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0"/>
        <w:contextualSpacing/>
        <w:rPr>
          <w:rFonts w:ascii="Times New Roman" w:hAnsi="Times New Roman" w:asciiTheme="majorBidi" w:hAnsiTheme="majorBidi"/>
        </w:rPr>
      </w:pPr>
      <w:r>
        <w:rPr>
          <w:rFonts w:ascii="Times New Roman" w:hAnsi="Times New Roman" w:asciiTheme="majorBidi" w:hAnsiTheme="majorBidi"/>
        </w:rPr>
        <w:t>Pharmacy Ordering System</w:t>
      </w:r>
    </w:p>
    <w:p>
      <w:pPr>
        <w:pStyle w:val="Title"/>
        <w:spacing w:before="238" w:after="0"/>
        <w:contextualSpacing/>
        <w:rPr>
          <w:rFonts w:ascii="Times New Roman" w:hAnsi="Times New Roman" w:asciiTheme="majorBidi" w:hAnsiTheme="majorBidi"/>
        </w:rPr>
      </w:pPr>
      <w:r>
        <w:rPr>
          <w:rFonts w:ascii="Times New Roman" w:hAnsi="Times New Roman" w:asciiTheme="majorBidi" w:hAnsiTheme="majorBidi"/>
        </w:rPr>
        <w:t>(InfoPharma)</w:t>
      </w:r>
    </w:p>
    <w:p>
      <w:pPr>
        <w:pStyle w:val="Title"/>
        <w:rPr>
          <w:rFonts w:ascii="Times New Roman" w:hAnsi="Times New Roman" w:asciiTheme="majorBidi" w:hAnsiTheme="majorBidi"/>
        </w:rPr>
      </w:pPr>
      <w:r>
        <w:rPr>
          <w:rFonts w:ascii="Times New Roman" w:hAnsi="Times New Roman" w:asciiTheme="majorBidi" w:hAnsiTheme="majorBidi"/>
        </w:rPr>
        <w:t>Software</w:t>
      </w:r>
    </w:p>
    <w:p>
      <w:pPr>
        <w:pStyle w:val="Subtitle"/>
        <w:rPr>
          <w:rFonts w:ascii="Times New Roman" w:hAnsi="Times New Roman" w:asciiTheme="majorBidi" w:hAnsiTheme="majorBidi"/>
        </w:rPr>
      </w:pPr>
      <w:r>
        <w:rPr>
          <w:rFonts w:ascii="Times New Roman" w:hAnsi="Times New Roman" w:asciiTheme="majorBidi" w:hAnsiTheme="majorBidi"/>
        </w:rPr>
        <w:t>IPOS-PU (Online Platform)</w:t>
      </w:r>
    </w:p>
    <w:p>
      <w:pPr>
        <w:pStyle w:val="Textbody"/>
        <w:jc w:val="center"/>
        <w:rPr>
          <w:rFonts w:ascii="Times New Roman" w:hAnsi="Times New Roman" w:cs="Times New Roman" w:asciiTheme="majorBidi" w:cstheme="majorBidi" w:hAnsiTheme="majorBidi"/>
          <w:b/>
          <w:bCs/>
          <w:sz w:val="36"/>
          <w:szCs w:val="36"/>
        </w:rPr>
      </w:pPr>
      <w:r>
        <w:rPr>
          <w:rFonts w:cs="Times New Roman" w:ascii="Times New Roman" w:hAnsi="Times New Roman" w:asciiTheme="majorBidi" w:cstheme="majorBidi" w:hAnsiTheme="majorBidi"/>
          <w:b/>
          <w:bCs/>
          <w:sz w:val="36"/>
          <w:szCs w:val="36"/>
        </w:rPr>
        <w:t>Implementation Report</w:t>
      </w:r>
    </w:p>
    <w:p>
      <w:pPr>
        <w:pStyle w:val="Textbody"/>
        <w:rPr>
          <w:rFonts w:ascii="Times New Roman" w:hAnsi="Times New Roman" w:cs="Times New Roman" w:asciiTheme="majorBidi" w:cstheme="majorBidi" w:hAnsiTheme="majorBidi"/>
        </w:rPr>
      </w:pPr>
      <w:r>
        <w:rPr>
          <w:rFonts w:cs="Times New Roman" w:cstheme="majorBidi" w:ascii="Times New Roman" w:hAnsi="Times New Roman"/>
        </w:rPr>
      </w:r>
    </w:p>
    <w:p>
      <w:pPr>
        <w:pStyle w:val="Textbody"/>
        <w:spacing w:before="0" w:after="119"/>
        <w:rPr>
          <w:rFonts w:ascii="Times New Roman" w:hAnsi="Times New Roman" w:cs="Times New Roman" w:asciiTheme="majorBidi" w:cstheme="majorBidi" w:hAnsiTheme="majorBidi"/>
        </w:rPr>
      </w:pPr>
      <w:r>
        <w:rPr>
          <w:rFonts w:cs="Times New Roman" w:cstheme="majorBidi" w:ascii="Times New Roman" w:hAnsi="Times New Roman"/>
        </w:rPr>
      </w:r>
    </w:p>
    <w:tbl>
      <w:tblPr>
        <w:tblW w:w="5000" w:type="pct"/>
        <w:jc w:val="center"/>
        <w:tblInd w:w="0" w:type="dxa"/>
        <w:tblLayout w:type="fixed"/>
        <w:tblCellMar>
          <w:top w:w="80" w:type="dxa"/>
          <w:start w:w="120" w:type="dxa"/>
          <w:bottom w:w="80" w:type="dxa"/>
          <w:end w:w="120" w:type="dxa"/>
        </w:tblCellMar>
        <w:tblLook w:val="04a0" w:noHBand="0" w:noVBand="1" w:firstColumn="1" w:lastRow="0" w:lastColumn="0" w:firstRow="1"/>
      </w:tblPr>
      <w:tblGrid>
        <w:gridCol w:w="3359"/>
        <w:gridCol w:w="6279"/>
      </w:tblGrid>
      <w:tr>
        <w:trPr>
          <w:trHeight w:val="25" w:hRule="atLeast"/>
        </w:trPr>
        <w:tc>
          <w:tcPr>
            <w:tcW w:w="3359"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b/>
                <w:bCs/>
              </w:rPr>
              <w:t>Document Title</w:t>
            </w:r>
          </w:p>
        </w:tc>
        <w:tc>
          <w:tcPr>
            <w:tcW w:w="6279"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MediFlow Solutions Implementation Report</w:t>
            </w:r>
          </w:p>
        </w:tc>
      </w:tr>
      <w:tr>
        <w:trPr>
          <w:trHeight w:val="356" w:hRule="atLeast"/>
        </w:trPr>
        <w:tc>
          <w:tcPr>
            <w:tcW w:w="3359"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b/>
                <w:bCs/>
              </w:rPr>
              <w:t>Version</w:t>
            </w:r>
          </w:p>
        </w:tc>
        <w:tc>
          <w:tcPr>
            <w:tcW w:w="6279"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1.0</w:t>
            </w:r>
          </w:p>
        </w:tc>
      </w:tr>
      <w:tr>
        <w:trPr>
          <w:trHeight w:val="470" w:hRule="atLeast"/>
        </w:trPr>
        <w:tc>
          <w:tcPr>
            <w:tcW w:w="3359"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b/>
                <w:bCs/>
              </w:rPr>
              <w:t>Team</w:t>
            </w:r>
          </w:p>
        </w:tc>
        <w:tc>
          <w:tcPr>
            <w:tcW w:w="6279"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Team 30</w:t>
            </w:r>
          </w:p>
        </w:tc>
      </w:tr>
      <w:tr>
        <w:trPr>
          <w:trHeight w:val="470" w:hRule="atLeast"/>
        </w:trPr>
        <w:tc>
          <w:tcPr>
            <w:tcW w:w="3359"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b/>
                <w:bCs/>
              </w:rPr>
              <w:t>Subsystem</w:t>
            </w:r>
          </w:p>
        </w:tc>
        <w:tc>
          <w:tcPr>
            <w:tcW w:w="6279"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IPOS-PU (Online Platform)</w:t>
            </w:r>
          </w:p>
        </w:tc>
      </w:tr>
      <w:tr>
        <w:trPr>
          <w:trHeight w:val="470" w:hRule="atLeast"/>
        </w:trPr>
        <w:tc>
          <w:tcPr>
            <w:tcW w:w="3359"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b/>
                <w:bCs/>
              </w:rPr>
              <w:t>Date</w:t>
            </w:r>
          </w:p>
        </w:tc>
        <w:tc>
          <w:tcPr>
            <w:tcW w:w="6279"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April 2026</w:t>
            </w:r>
          </w:p>
        </w:tc>
      </w:tr>
    </w:tbl>
    <w:p>
      <w:pPr>
        <w:pStyle w:val="Textbody"/>
        <w:spacing w:before="0" w:after="119"/>
        <w:rPr>
          <w:rFonts w:ascii="Times New Roman" w:hAnsi="Times New Roman" w:cs="Times New Roman" w:asciiTheme="majorBidi" w:cstheme="majorBidi" w:hAnsiTheme="majorBidi"/>
        </w:rPr>
      </w:pPr>
      <w:r>
        <w:rPr>
          <w:rFonts w:cs="Times New Roman" w:cstheme="majorBidi" w:ascii="Times New Roman" w:hAnsi="Times New Roman"/>
        </w:rPr>
      </w:r>
    </w:p>
    <w:p>
      <w:pPr>
        <w:pStyle w:val="Standard"/>
        <w:spacing w:before="0" w:after="142"/>
        <w:jc w:val="both"/>
        <w:rPr>
          <w:rFonts w:ascii="Times New Roman" w:hAnsi="Times New Roman" w:cs="Times New Roman" w:asciiTheme="majorBidi" w:cstheme="majorBidi" w:hAnsiTheme="majorBidi"/>
        </w:rPr>
      </w:pPr>
      <w:r>
        <w:rPr>
          <w:rFonts w:cs="Times New Roman" w:cstheme="majorBidi" w:ascii="Times New Roman" w:hAnsi="Times New Roman"/>
        </w:rPr>
      </w:r>
    </w:p>
    <w:p>
      <w:pPr>
        <w:pStyle w:val="Standard"/>
        <w:spacing w:before="0" w:after="142"/>
        <w:jc w:val="center"/>
        <w:rPr>
          <w:rFonts w:ascii="Times New Roman" w:hAnsi="Times New Roman" w:cs="Times New Roman" w:asciiTheme="majorBidi" w:cstheme="majorBidi" w:hAnsiTheme="majorBidi"/>
          <w:b/>
          <w:bCs/>
          <w:sz w:val="40"/>
          <w:szCs w:val="40"/>
        </w:rPr>
      </w:pPr>
      <w:r>
        <w:rPr>
          <w:rFonts w:cs="Times New Roman" w:ascii="Times New Roman" w:hAnsi="Times New Roman" w:asciiTheme="majorBidi" w:cstheme="majorBidi" w:hAnsiTheme="majorBidi"/>
          <w:b/>
          <w:bCs/>
          <w:sz w:val="40"/>
          <w:szCs w:val="40"/>
        </w:rPr>
        <w:t>Mediflow Solutions</w:t>
      </w:r>
    </w:p>
    <w:p>
      <w:pPr>
        <w:pStyle w:val="Heading1"/>
        <w:rPr>
          <w:rFonts w:ascii="Times New Roman" w:hAnsi="Times New Roman" w:asciiTheme="majorBidi" w:hAnsiTheme="majorBidi"/>
        </w:rPr>
      </w:pPr>
      <w:r>
        <w:rPr>
          <w:rFonts w:asciiTheme="majorBidi" w:hAnsiTheme="majorBidi" w:ascii="Times New Roman" w:hAnsi="Times New Roman"/>
        </w:rPr>
        <w:drawing>
          <wp:anchor distT="0" distB="0" distL="114300" distR="114300" simplePos="0" relativeHeight="2" behindDoc="0" locked="0" layoutInCell="0" allowOverlap="1">
            <wp:simplePos x="0" y="0"/>
            <wp:positionH relativeFrom="column">
              <wp:posOffset>1810385</wp:posOffset>
            </wp:positionH>
            <wp:positionV relativeFrom="paragraph">
              <wp:posOffset>8890</wp:posOffset>
            </wp:positionV>
            <wp:extent cx="2437765" cy="2296160"/>
            <wp:effectExtent l="0" t="0" r="0" b="0"/>
            <wp:wrapSquare wrapText="bothSides"/>
            <wp:docPr id="1" name="Image1" descr="A red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A red and blue logo&#10;&#10;AI-generated content may be incorrect."/>
                    <pic:cNvPicPr>
                      <a:picLocks noChangeAspect="1" noChangeArrowheads="1"/>
                    </pic:cNvPicPr>
                  </pic:nvPicPr>
                  <pic:blipFill>
                    <a:blip r:embed="rId2"/>
                    <a:stretch>
                      <a:fillRect/>
                    </a:stretch>
                  </pic:blipFill>
                  <pic:spPr bwMode="auto">
                    <a:xfrm>
                      <a:off x="0" y="0"/>
                      <a:ext cx="2437765" cy="2296160"/>
                    </a:xfrm>
                    <a:prstGeom prst="rect">
                      <a:avLst/>
                    </a:prstGeom>
                    <a:noFill/>
                  </pic:spPr>
                </pic:pic>
              </a:graphicData>
            </a:graphic>
          </wp:anchor>
        </w:drawing>
      </w:r>
      <w:bookmarkStart w:id="0" w:name="_Toc226910850"/>
      <w:bookmarkEnd w:id="0"/>
    </w:p>
    <w:p>
      <w:pPr>
        <w:pStyle w:val="Heading1"/>
        <w:rPr>
          <w:rFonts w:ascii="Times New Roman" w:hAnsi="Times New Roman" w:asciiTheme="majorBidi" w:hAnsiTheme="majorBidi"/>
        </w:rPr>
      </w:pPr>
      <w:r>
        <w:rPr>
          <w:rFonts w:asciiTheme="majorBidi" w:hAnsiTheme="majorBidi" w:ascii="Times New Roman" w:hAnsi="Times New Roman"/>
        </w:rPr>
      </w:r>
    </w:p>
    <w:p>
      <w:pPr>
        <w:pStyle w:val="Textbody"/>
        <w:rPr>
          <w:rFonts w:ascii="Times New Roman" w:hAnsi="Times New Roman" w:cs="Times New Roman" w:asciiTheme="majorBidi" w:cstheme="majorBidi" w:hAnsiTheme="majorBidi"/>
        </w:rPr>
      </w:pPr>
      <w:r>
        <w:rPr>
          <w:rFonts w:cs="Times New Roman" w:cstheme="majorBidi" w:ascii="Times New Roman" w:hAnsi="Times New Roman"/>
        </w:rPr>
      </w:r>
    </w:p>
    <w:p>
      <w:pPr>
        <w:pStyle w:val="Heading1"/>
        <w:rPr>
          <w:rFonts w:ascii="Times New Roman" w:hAnsi="Times New Roman" w:asciiTheme="majorBidi" w:hAnsiTheme="majorBidi"/>
        </w:rPr>
      </w:pPr>
      <w:r>
        <w:rPr>
          <w:rFonts w:asciiTheme="majorBidi" w:hAnsiTheme="majorBidi" w:ascii="Times New Roman" w:hAnsi="Times New Roman"/>
        </w:rPr>
      </w:r>
    </w:p>
    <w:p>
      <w:pPr>
        <w:pStyle w:val="Textbody"/>
        <w:rPr>
          <w:rFonts w:ascii="Times New Roman" w:hAnsi="Times New Roman" w:cs="Times New Roman" w:asciiTheme="majorBidi" w:cstheme="majorBidi" w:hAnsiTheme="majorBidi"/>
        </w:rPr>
      </w:pPr>
      <w:r>
        <w:rPr>
          <w:rFonts w:cs="Times New Roman" w:cstheme="majorBidi" w:ascii="Times New Roman" w:hAnsi="Times New Roman"/>
        </w:rPr>
      </w:r>
    </w:p>
    <w:p>
      <w:pPr>
        <w:pStyle w:val="Textbody"/>
        <w:rPr>
          <w:rFonts w:ascii="Times New Roman" w:hAnsi="Times New Roman" w:cs="Times New Roman" w:asciiTheme="majorBidi" w:cstheme="majorBidi" w:hAnsiTheme="majorBidi"/>
        </w:rPr>
      </w:pPr>
      <w:r>
        <w:rPr>
          <w:rFonts w:cs="Times New Roman" w:cstheme="majorBidi" w:ascii="Times New Roman" w:hAnsi="Times New Roman"/>
        </w:rPr>
      </w:r>
    </w:p>
    <w:p>
      <w:pPr>
        <w:pStyle w:val="Textbody"/>
        <w:rPr>
          <w:rFonts w:ascii="Times New Roman" w:hAnsi="Times New Roman" w:cs="Times New Roman" w:asciiTheme="majorBidi" w:cstheme="majorBidi" w:hAnsiTheme="majorBidi"/>
        </w:rPr>
      </w:pPr>
      <w:r>
        <w:rPr>
          <w:rFonts w:cs="Times New Roman" w:cstheme="majorBidi" w:ascii="Times New Roman" w:hAnsi="Times New Roman"/>
        </w:rPr>
      </w:r>
    </w:p>
    <w:p>
      <w:pPr>
        <w:pStyle w:val="Textbody"/>
        <w:rPr>
          <w:rFonts w:ascii="Times New Roman" w:hAnsi="Times New Roman" w:cs="Times New Roman" w:asciiTheme="majorBidi" w:cstheme="majorBidi" w:hAnsiTheme="majorBidi"/>
        </w:rPr>
      </w:pPr>
      <w:r>
        <w:rPr>
          <w:rFonts w:cs="Times New Roman" w:cstheme="majorBidi" w:ascii="Times New Roman" w:hAnsi="Times New Roman"/>
        </w:rPr>
      </w:r>
    </w:p>
    <w:sdt>
      <w:sdtPr>
        <w:docPartObj>
          <w:docPartGallery w:val="Table of Contents"/>
          <w:docPartUnique w:val="true"/>
        </w:docPartObj>
      </w:sdtPr>
      <w:sdtContent>
        <w:p>
          <w:pPr>
            <w:pStyle w:val="TOCHeading"/>
            <w:rPr>
              <w:rFonts w:ascii="Times New Roman" w:hAnsi="Times New Roman" w:asciiTheme="majorBidi" w:hAnsiTheme="majorBidi"/>
            </w:rPr>
          </w:pPr>
          <w:r>
            <w:rPr>
              <w:rFonts w:ascii="Times New Roman" w:hAnsi="Times New Roman" w:asciiTheme="majorBidi" w:hAnsiTheme="majorBidi"/>
            </w:rPr>
            <w:t>Table of Contents</w:t>
          </w:r>
        </w:p>
        <w:p>
          <w:pPr>
            <w:pStyle w:val="TOC1"/>
            <w:tabs>
              <w:tab w:val="clear" w:pos="720"/>
              <w:tab w:val="right" w:pos="9628" w:leader="dot"/>
            </w:tabs>
            <w:rPr>
              <w:rFonts w:ascii="Times New Roman" w:hAnsi="Times New Roman" w:cs="Times New Roman" w:asciiTheme="majorBidi" w:cstheme="majorBidi" w:hAnsiTheme="majorBidi"/>
              <w:b w:val="false"/>
              <w:bCs w:val="false"/>
              <w:i w:val="false"/>
              <w:iCs w:val="false"/>
              <w:kern w:val="2"/>
              <w:szCs w:val="24"/>
              <w:lang w:eastAsia="en-GB" w:bidi="ar-SA"/>
              <w14:ligatures w14:val="standardContextual"/>
            </w:rPr>
          </w:pPr>
          <w:r>
            <w:fldChar w:fldCharType="begin"/>
          </w:r>
          <w:r>
            <w:rPr>
              <w:rStyle w:val="IndexLink"/>
              <w:rFonts w:cs="Times New Roman" w:ascii="Times New Roman" w:hAnsi="Times New Roman"/>
              <w:vanish w:val="false"/>
              <w:webHidden/>
            </w:rPr>
            <w:instrText xml:space="preserve"> TOC \z \o "1-3" \u \h</w:instrText>
          </w:r>
          <w:r>
            <w:rPr>
              <w:rStyle w:val="IndexLink"/>
              <w:rFonts w:cs="Times New Roman" w:ascii="Times New Roman" w:hAnsi="Times New Roman"/>
              <w:vanish w:val="false"/>
              <w:webHidden/>
            </w:rPr>
            <w:fldChar w:fldCharType="separate"/>
          </w:r>
          <w:hyperlink w:anchor="_Toc226910850">
            <w:r>
              <w:rPr>
                <w:webHidden/>
              </w:rPr>
              <w:fldChar w:fldCharType="begin"/>
            </w:r>
            <w:r>
              <w:rPr>
                <w:webHidden/>
              </w:rPr>
              <w:instrText xml:space="preserve">PAGEREF _Toc226910850 \h</w:instrText>
            </w:r>
            <w:r>
              <w:rPr>
                <w:webHidden/>
              </w:rPr>
              <w:fldChar w:fldCharType="separate"/>
            </w:r>
            <w:r>
              <w:rPr>
                <w:rStyle w:val="IndexLink"/>
                <w:rFonts w:cs="Times New Roman" w:ascii="Times New Roman" w:hAnsi="Times New Roman" w:asciiTheme="majorBidi" w:cstheme="majorBidi" w:hAnsiTheme="majorBidi"/>
                <w:vanish w:val="false"/>
                <w:webHidden/>
              </w:rPr>
              <w:tab/>
              <w:t>1</w:t>
            </w:r>
            <w:r>
              <w:rPr>
                <w:webHidden/>
              </w:rPr>
              <w:fldChar w:fldCharType="end"/>
            </w:r>
          </w:hyperlink>
        </w:p>
        <w:p>
          <w:pPr>
            <w:pStyle w:val="TOC1"/>
            <w:tabs>
              <w:tab w:val="clear" w:pos="720"/>
              <w:tab w:val="left" w:pos="480" w:leader="none"/>
              <w:tab w:val="right" w:pos="9628" w:leader="dot"/>
            </w:tabs>
            <w:rPr>
              <w:rFonts w:ascii="Times New Roman" w:hAnsi="Times New Roman" w:cs="Times New Roman" w:asciiTheme="majorBidi" w:cstheme="majorBidi" w:hAnsiTheme="majorBidi"/>
              <w:b w:val="false"/>
              <w:bCs w:val="false"/>
              <w:i w:val="false"/>
              <w:iCs w:val="false"/>
              <w:kern w:val="2"/>
              <w:szCs w:val="24"/>
              <w:lang w:eastAsia="en-GB" w:bidi="ar-SA"/>
              <w14:ligatures w14:val="standardContextual"/>
            </w:rPr>
          </w:pPr>
          <w:hyperlink w:anchor="_Toc226910851">
            <w:r>
              <w:rPr>
                <w:rStyle w:val="IndexLink"/>
                <w:rFonts w:cs="Times New Roman" w:ascii="Times New Roman" w:hAnsi="Times New Roman" w:asciiTheme="majorBidi" w:cstheme="majorBidi" w:hAnsiTheme="majorBidi"/>
                <w:webHidden/>
              </w:rPr>
              <w:t>1</w:t>
            </w:r>
            <w:r>
              <w:rPr>
                <w:rStyle w:val="IndexLink"/>
                <w:rFonts w:cs="Times New Roman" w:ascii="Times New Roman" w:hAnsi="Times New Roman" w:asciiTheme="majorBidi" w:cstheme="majorBidi" w:hAnsiTheme="majorBidi"/>
                <w:b w:val="false"/>
                <w:bCs w:val="false"/>
                <w:i w:val="false"/>
                <w:iCs w:val="false"/>
                <w:kern w:val="2"/>
                <w:szCs w:val="24"/>
                <w:lang w:eastAsia="en-GB" w:bidi="ar-SA"/>
                <w14:ligatures w14:val="standardContextual"/>
              </w:rPr>
              <w:tab/>
            </w:r>
            <w:r>
              <w:rPr>
                <w:rStyle w:val="IndexLink"/>
                <w:rFonts w:cs="Times New Roman" w:ascii="Times New Roman" w:hAnsi="Times New Roman" w:asciiTheme="majorBidi" w:cstheme="majorBidi" w:hAnsiTheme="majorBidi"/>
              </w:rPr>
              <w:t>Introduction</w:t>
            </w:r>
            <w:r>
              <w:rPr>
                <w:webHidden/>
              </w:rPr>
              <w:fldChar w:fldCharType="begin"/>
            </w:r>
            <w:r>
              <w:rPr>
                <w:webHidden/>
              </w:rPr>
              <w:instrText xml:space="preserve">PAGEREF _Toc226910851 \h</w:instrText>
            </w:r>
            <w:r>
              <w:rPr>
                <w:webHidden/>
              </w:rPr>
              <w:fldChar w:fldCharType="separate"/>
            </w:r>
            <w:r>
              <w:rPr>
                <w:rStyle w:val="IndexLink"/>
                <w:rFonts w:cs="Times New Roman" w:ascii="Times New Roman" w:hAnsi="Times New Roman" w:asciiTheme="majorBidi" w:cstheme="majorBidi" w:hAnsiTheme="majorBidi"/>
                <w:vanish w:val="false"/>
              </w:rPr>
              <w:tab/>
              <w:t>3</w:t>
            </w:r>
            <w:r>
              <w:rPr>
                <w:webHidden/>
              </w:rPr>
              <w:fldChar w:fldCharType="end"/>
            </w:r>
          </w:hyperlink>
        </w:p>
        <w:p>
          <w:pPr>
            <w:pStyle w:val="TOC2"/>
            <w:tabs>
              <w:tab w:val="clear" w:pos="720"/>
              <w:tab w:val="right" w:pos="9628" w:leader="dot"/>
            </w:tabs>
            <w:rPr>
              <w:rFonts w:ascii="Times New Roman" w:hAnsi="Times New Roman" w:cs="Times New Roman" w:asciiTheme="majorBidi" w:cstheme="majorBidi" w:hAnsiTheme="majorBidi"/>
              <w:b w:val="false"/>
              <w:bCs w:val="false"/>
              <w:kern w:val="2"/>
              <w:sz w:val="24"/>
              <w:szCs w:val="24"/>
              <w:lang w:eastAsia="en-GB" w:bidi="ar-SA"/>
              <w14:ligatures w14:val="standardContextual"/>
            </w:rPr>
          </w:pPr>
          <w:hyperlink w:anchor="_Toc226910852">
            <w:r>
              <w:rPr>
                <w:rStyle w:val="IndexLink"/>
                <w:rFonts w:cs="Times New Roman" w:ascii="Times New Roman" w:hAnsi="Times New Roman" w:asciiTheme="majorBidi" w:cstheme="majorBidi" w:hAnsiTheme="majorBidi"/>
                <w:webHidden/>
              </w:rPr>
              <w:t>1.1   Purpose and scope of the report</w:t>
            </w:r>
            <w:r>
              <w:rPr>
                <w:webHidden/>
              </w:rPr>
              <w:fldChar w:fldCharType="begin"/>
            </w:r>
            <w:r>
              <w:rPr>
                <w:webHidden/>
              </w:rPr>
              <w:instrText xml:space="preserve">PAGEREF _Toc226910852 \h</w:instrText>
            </w:r>
            <w:r>
              <w:rPr>
                <w:webHidden/>
              </w:rPr>
              <w:fldChar w:fldCharType="separate"/>
            </w:r>
            <w:r>
              <w:rPr>
                <w:rStyle w:val="IndexLink"/>
                <w:rFonts w:cs="Times New Roman" w:ascii="Times New Roman" w:hAnsi="Times New Roman" w:asciiTheme="majorBidi" w:cstheme="majorBidi" w:hAnsiTheme="majorBidi"/>
                <w:vanish w:val="false"/>
              </w:rPr>
              <w:tab/>
              <w:t>3</w:t>
            </w:r>
            <w:r>
              <w:rPr>
                <w:webHidden/>
              </w:rPr>
              <w:fldChar w:fldCharType="end"/>
            </w:r>
          </w:hyperlink>
        </w:p>
        <w:p>
          <w:pPr>
            <w:pStyle w:val="TOC2"/>
            <w:tabs>
              <w:tab w:val="clear" w:pos="720"/>
              <w:tab w:val="right" w:pos="9628" w:leader="dot"/>
            </w:tabs>
            <w:rPr>
              <w:rFonts w:ascii="Times New Roman" w:hAnsi="Times New Roman" w:cs="Times New Roman" w:asciiTheme="majorBidi" w:cstheme="majorBidi" w:hAnsiTheme="majorBidi"/>
              <w:b w:val="false"/>
              <w:bCs w:val="false"/>
              <w:kern w:val="2"/>
              <w:sz w:val="24"/>
              <w:szCs w:val="24"/>
              <w:lang w:eastAsia="en-GB" w:bidi="ar-SA"/>
              <w14:ligatures w14:val="standardContextual"/>
            </w:rPr>
          </w:pPr>
          <w:hyperlink w:anchor="_Toc226910853">
            <w:r>
              <w:rPr>
                <w:rStyle w:val="IndexLink"/>
                <w:rFonts w:cs="Times New Roman" w:ascii="Times New Roman" w:hAnsi="Times New Roman" w:asciiTheme="majorBidi" w:cstheme="majorBidi" w:hAnsiTheme="majorBidi"/>
                <w:webHidden/>
              </w:rPr>
              <w:t>1.2   Implemented Packages</w:t>
            </w:r>
            <w:r>
              <w:rPr>
                <w:webHidden/>
              </w:rPr>
              <w:fldChar w:fldCharType="begin"/>
            </w:r>
            <w:r>
              <w:rPr>
                <w:webHidden/>
              </w:rPr>
              <w:instrText xml:space="preserve">PAGEREF _Toc226910853 \h</w:instrText>
            </w:r>
            <w:r>
              <w:rPr>
                <w:webHidden/>
              </w:rPr>
              <w:fldChar w:fldCharType="separate"/>
            </w:r>
            <w:r>
              <w:rPr>
                <w:rStyle w:val="IndexLink"/>
                <w:rFonts w:cs="Times New Roman" w:ascii="Times New Roman" w:hAnsi="Times New Roman" w:asciiTheme="majorBidi" w:cstheme="majorBidi" w:hAnsiTheme="majorBidi"/>
                <w:vanish w:val="false"/>
              </w:rPr>
              <w:tab/>
              <w:t>3</w:t>
            </w:r>
            <w:r>
              <w:rPr>
                <w:webHidden/>
              </w:rPr>
              <w:fldChar w:fldCharType="end"/>
            </w:r>
          </w:hyperlink>
        </w:p>
        <w:p>
          <w:pPr>
            <w:pStyle w:val="TOC1"/>
            <w:tabs>
              <w:tab w:val="clear" w:pos="720"/>
              <w:tab w:val="left" w:pos="480" w:leader="none"/>
              <w:tab w:val="right" w:pos="9628" w:leader="dot"/>
            </w:tabs>
            <w:rPr>
              <w:rFonts w:ascii="Times New Roman" w:hAnsi="Times New Roman" w:cs="Times New Roman" w:asciiTheme="majorBidi" w:cstheme="majorBidi" w:hAnsiTheme="majorBidi"/>
              <w:b w:val="false"/>
              <w:bCs w:val="false"/>
              <w:i w:val="false"/>
              <w:iCs w:val="false"/>
              <w:kern w:val="2"/>
              <w:szCs w:val="24"/>
              <w:lang w:eastAsia="en-GB" w:bidi="ar-SA"/>
              <w14:ligatures w14:val="standardContextual"/>
            </w:rPr>
          </w:pPr>
          <w:hyperlink w:anchor="_Toc226910854">
            <w:r>
              <w:rPr>
                <w:rStyle w:val="IndexLink"/>
                <w:rFonts w:cs="Times New Roman" w:ascii="Times New Roman" w:hAnsi="Times New Roman" w:asciiTheme="majorBidi" w:cstheme="majorBidi" w:hAnsiTheme="majorBidi"/>
                <w:webHidden/>
              </w:rPr>
              <w:t>2</w:t>
            </w:r>
            <w:r>
              <w:rPr>
                <w:rStyle w:val="IndexLink"/>
                <w:rFonts w:cs="Times New Roman" w:ascii="Times New Roman" w:hAnsi="Times New Roman" w:asciiTheme="majorBidi" w:cstheme="majorBidi" w:hAnsiTheme="majorBidi"/>
                <w:b w:val="false"/>
                <w:bCs w:val="false"/>
                <w:i w:val="false"/>
                <w:iCs w:val="false"/>
                <w:kern w:val="2"/>
                <w:szCs w:val="24"/>
                <w:lang w:eastAsia="en-GB" w:bidi="ar-SA"/>
                <w14:ligatures w14:val="standardContextual"/>
              </w:rPr>
              <w:tab/>
            </w:r>
            <w:r>
              <w:rPr>
                <w:rStyle w:val="IndexLink"/>
                <w:rFonts w:cs="Times New Roman" w:ascii="Times New Roman" w:hAnsi="Times New Roman" w:asciiTheme="majorBidi" w:cstheme="majorBidi" w:hAnsiTheme="majorBidi"/>
              </w:rPr>
              <w:t>Software Compilation and Project Structure</w:t>
            </w:r>
            <w:r>
              <w:rPr>
                <w:webHidden/>
              </w:rPr>
              <w:fldChar w:fldCharType="begin"/>
            </w:r>
            <w:r>
              <w:rPr>
                <w:webHidden/>
              </w:rPr>
              <w:instrText xml:space="preserve">PAGEREF _Toc226910854 \h</w:instrText>
            </w:r>
            <w:r>
              <w:rPr>
                <w:webHidden/>
              </w:rPr>
              <w:fldChar w:fldCharType="separate"/>
            </w:r>
            <w:r>
              <w:rPr>
                <w:rStyle w:val="IndexLink"/>
                <w:rFonts w:cs="Times New Roman" w:ascii="Times New Roman" w:hAnsi="Times New Roman" w:asciiTheme="majorBidi" w:cstheme="majorBidi" w:hAnsiTheme="majorBidi"/>
                <w:vanish w:val="false"/>
              </w:rPr>
              <w:tab/>
              <w:t>3</w:t>
            </w:r>
            <w:r>
              <w:rPr>
                <w:webHidden/>
              </w:rPr>
              <w:fldChar w:fldCharType="end"/>
            </w:r>
          </w:hyperlink>
        </w:p>
        <w:p>
          <w:pPr>
            <w:pStyle w:val="TOC2"/>
            <w:tabs>
              <w:tab w:val="clear" w:pos="720"/>
              <w:tab w:val="right" w:pos="9628" w:leader="dot"/>
            </w:tabs>
            <w:rPr>
              <w:rFonts w:ascii="Times New Roman" w:hAnsi="Times New Roman" w:cs="Times New Roman" w:asciiTheme="majorBidi" w:cstheme="majorBidi" w:hAnsiTheme="majorBidi"/>
              <w:b w:val="false"/>
              <w:bCs w:val="false"/>
              <w:kern w:val="2"/>
              <w:sz w:val="24"/>
              <w:szCs w:val="24"/>
              <w:lang w:eastAsia="en-GB" w:bidi="ar-SA"/>
              <w14:ligatures w14:val="standardContextual"/>
            </w:rPr>
          </w:pPr>
          <w:hyperlink w:anchor="_Toc226910855">
            <w:r>
              <w:rPr>
                <w:rStyle w:val="IndexLink"/>
                <w:rFonts w:cs="Times New Roman" w:ascii="Times New Roman" w:hAnsi="Times New Roman" w:asciiTheme="majorBidi" w:cstheme="majorBidi" w:hAnsiTheme="majorBidi"/>
                <w:webHidden/>
              </w:rPr>
              <w:t>2.1   Compilation</w:t>
            </w:r>
            <w:r>
              <w:rPr>
                <w:webHidden/>
              </w:rPr>
              <w:fldChar w:fldCharType="begin"/>
            </w:r>
            <w:r>
              <w:rPr>
                <w:webHidden/>
              </w:rPr>
              <w:instrText xml:space="preserve">PAGEREF _Toc226910855 \h</w:instrText>
            </w:r>
            <w:r>
              <w:rPr>
                <w:webHidden/>
              </w:rPr>
              <w:fldChar w:fldCharType="separate"/>
            </w:r>
            <w:r>
              <w:rPr>
                <w:rStyle w:val="IndexLink"/>
                <w:rFonts w:cs="Times New Roman" w:ascii="Times New Roman" w:hAnsi="Times New Roman" w:asciiTheme="majorBidi" w:cstheme="majorBidi" w:hAnsiTheme="majorBidi"/>
                <w:vanish w:val="false"/>
              </w:rPr>
              <w:tab/>
              <w:t>3</w:t>
            </w:r>
            <w:r>
              <w:rPr>
                <w:webHidden/>
              </w:rPr>
              <w:fldChar w:fldCharType="end"/>
            </w:r>
          </w:hyperlink>
        </w:p>
        <w:p>
          <w:pPr>
            <w:pStyle w:val="TOC2"/>
            <w:tabs>
              <w:tab w:val="clear" w:pos="720"/>
              <w:tab w:val="right" w:pos="9628" w:leader="dot"/>
            </w:tabs>
            <w:rPr>
              <w:rFonts w:ascii="Times New Roman" w:hAnsi="Times New Roman" w:cs="Times New Roman" w:asciiTheme="majorBidi" w:cstheme="majorBidi" w:hAnsiTheme="majorBidi"/>
              <w:b w:val="false"/>
              <w:bCs w:val="false"/>
              <w:kern w:val="2"/>
              <w:sz w:val="24"/>
              <w:szCs w:val="24"/>
              <w:lang w:eastAsia="en-GB" w:bidi="ar-SA"/>
              <w14:ligatures w14:val="standardContextual"/>
            </w:rPr>
          </w:pPr>
          <w:hyperlink w:anchor="_Toc226910856">
            <w:r>
              <w:rPr>
                <w:rStyle w:val="IndexLink"/>
                <w:rFonts w:cs="Times New Roman" w:ascii="Times New Roman" w:hAnsi="Times New Roman" w:asciiTheme="majorBidi" w:cstheme="majorBidi" w:hAnsiTheme="majorBidi"/>
                <w:webHidden/>
              </w:rPr>
              <w:t>2.2   Project Structure</w:t>
            </w:r>
            <w:r>
              <w:rPr>
                <w:webHidden/>
              </w:rPr>
              <w:fldChar w:fldCharType="begin"/>
            </w:r>
            <w:r>
              <w:rPr>
                <w:webHidden/>
              </w:rPr>
              <w:instrText xml:space="preserve">PAGEREF _Toc226910856 \h</w:instrText>
            </w:r>
            <w:r>
              <w:rPr>
                <w:webHidden/>
              </w:rPr>
              <w:fldChar w:fldCharType="separate"/>
            </w:r>
            <w:r>
              <w:rPr>
                <w:rStyle w:val="IndexLink"/>
                <w:rFonts w:cs="Times New Roman" w:ascii="Times New Roman" w:hAnsi="Times New Roman" w:asciiTheme="majorBidi" w:cstheme="majorBidi" w:hAnsiTheme="majorBidi"/>
                <w:vanish w:val="false"/>
              </w:rPr>
              <w:tab/>
              <w:t>4</w:t>
            </w:r>
            <w:r>
              <w:rPr>
                <w:webHidden/>
              </w:rPr>
              <w:fldChar w:fldCharType="end"/>
            </w:r>
          </w:hyperlink>
        </w:p>
        <w:p>
          <w:pPr>
            <w:pStyle w:val="TOC1"/>
            <w:tabs>
              <w:tab w:val="clear" w:pos="720"/>
              <w:tab w:val="left" w:pos="480" w:leader="none"/>
              <w:tab w:val="right" w:pos="9628" w:leader="dot"/>
            </w:tabs>
            <w:rPr>
              <w:rFonts w:ascii="Times New Roman" w:hAnsi="Times New Roman" w:cs="Times New Roman" w:asciiTheme="majorBidi" w:cstheme="majorBidi" w:hAnsiTheme="majorBidi"/>
              <w:b w:val="false"/>
              <w:bCs w:val="false"/>
              <w:i w:val="false"/>
              <w:iCs w:val="false"/>
              <w:kern w:val="2"/>
              <w:szCs w:val="24"/>
              <w:lang w:eastAsia="en-GB" w:bidi="ar-SA"/>
              <w14:ligatures w14:val="standardContextual"/>
            </w:rPr>
          </w:pPr>
          <w:hyperlink w:anchor="_Toc226910857">
            <w:r>
              <w:rPr>
                <w:rStyle w:val="IndexLink"/>
                <w:rFonts w:cs="Times New Roman" w:ascii="Times New Roman" w:hAnsi="Times New Roman" w:asciiTheme="majorBidi" w:cstheme="majorBidi" w:hAnsiTheme="majorBidi"/>
                <w:webHidden/>
              </w:rPr>
              <w:t>3</w:t>
            </w:r>
            <w:r>
              <w:rPr>
                <w:rStyle w:val="IndexLink"/>
                <w:rFonts w:cs="Times New Roman" w:ascii="Times New Roman" w:hAnsi="Times New Roman" w:asciiTheme="majorBidi" w:cstheme="majorBidi" w:hAnsiTheme="majorBidi"/>
                <w:b w:val="false"/>
                <w:bCs w:val="false"/>
                <w:i w:val="false"/>
                <w:iCs w:val="false"/>
                <w:kern w:val="2"/>
                <w:szCs w:val="24"/>
                <w:lang w:eastAsia="en-GB" w:bidi="ar-SA"/>
                <w14:ligatures w14:val="standardContextual"/>
              </w:rPr>
              <w:tab/>
            </w:r>
            <w:r>
              <w:rPr>
                <w:rStyle w:val="IndexLink"/>
                <w:rFonts w:cs="Times New Roman" w:ascii="Times New Roman" w:hAnsi="Times New Roman" w:asciiTheme="majorBidi" w:cstheme="majorBidi" w:hAnsiTheme="majorBidi"/>
              </w:rPr>
              <w:t>Run-Time Components and Deployment</w:t>
            </w:r>
            <w:r>
              <w:rPr>
                <w:webHidden/>
              </w:rPr>
              <w:fldChar w:fldCharType="begin"/>
            </w:r>
            <w:r>
              <w:rPr>
                <w:webHidden/>
              </w:rPr>
              <w:instrText xml:space="preserve">PAGEREF _Toc226910857 \h</w:instrText>
            </w:r>
            <w:r>
              <w:rPr>
                <w:webHidden/>
              </w:rPr>
              <w:fldChar w:fldCharType="separate"/>
            </w:r>
            <w:r>
              <w:rPr>
                <w:rStyle w:val="IndexLink"/>
                <w:rFonts w:cs="Times New Roman" w:ascii="Times New Roman" w:hAnsi="Times New Roman" w:asciiTheme="majorBidi" w:cstheme="majorBidi" w:hAnsiTheme="majorBidi"/>
                <w:vanish w:val="false"/>
              </w:rPr>
              <w:tab/>
              <w:t>4</w:t>
            </w:r>
            <w:r>
              <w:rPr>
                <w:webHidden/>
              </w:rPr>
              <w:fldChar w:fldCharType="end"/>
            </w:r>
          </w:hyperlink>
        </w:p>
        <w:p>
          <w:pPr>
            <w:pStyle w:val="TOC2"/>
            <w:tabs>
              <w:tab w:val="clear" w:pos="720"/>
              <w:tab w:val="right" w:pos="9628" w:leader="dot"/>
            </w:tabs>
            <w:rPr>
              <w:rFonts w:ascii="Times New Roman" w:hAnsi="Times New Roman" w:cs="Times New Roman" w:asciiTheme="majorBidi" w:cstheme="majorBidi" w:hAnsiTheme="majorBidi"/>
              <w:b w:val="false"/>
              <w:bCs w:val="false"/>
              <w:kern w:val="2"/>
              <w:sz w:val="24"/>
              <w:szCs w:val="24"/>
              <w:lang w:eastAsia="en-GB" w:bidi="ar-SA"/>
              <w14:ligatures w14:val="standardContextual"/>
            </w:rPr>
          </w:pPr>
          <w:hyperlink w:anchor="_Toc226910858">
            <w:r>
              <w:rPr>
                <w:rStyle w:val="IndexLink"/>
                <w:rFonts w:cs="Times New Roman" w:ascii="Times New Roman" w:hAnsi="Times New Roman" w:asciiTheme="majorBidi" w:cstheme="majorBidi" w:hAnsiTheme="majorBidi"/>
                <w:webHidden/>
              </w:rPr>
              <w:t>3.1   Run-Time Components</w:t>
            </w:r>
            <w:r>
              <w:rPr>
                <w:webHidden/>
              </w:rPr>
              <w:fldChar w:fldCharType="begin"/>
            </w:r>
            <w:r>
              <w:rPr>
                <w:webHidden/>
              </w:rPr>
              <w:instrText xml:space="preserve">PAGEREF _Toc226910858 \h</w:instrText>
            </w:r>
            <w:r>
              <w:rPr>
                <w:webHidden/>
              </w:rPr>
              <w:fldChar w:fldCharType="separate"/>
            </w:r>
            <w:r>
              <w:rPr>
                <w:rStyle w:val="IndexLink"/>
                <w:rFonts w:cs="Times New Roman" w:ascii="Times New Roman" w:hAnsi="Times New Roman" w:asciiTheme="majorBidi" w:cstheme="majorBidi" w:hAnsiTheme="majorBidi"/>
                <w:vanish w:val="false"/>
              </w:rPr>
              <w:tab/>
              <w:t>4</w:t>
            </w:r>
            <w:r>
              <w:rPr>
                <w:webHidden/>
              </w:rPr>
              <w:fldChar w:fldCharType="end"/>
            </w:r>
          </w:hyperlink>
        </w:p>
        <w:p>
          <w:pPr>
            <w:pStyle w:val="TOC2"/>
            <w:tabs>
              <w:tab w:val="clear" w:pos="720"/>
              <w:tab w:val="right" w:pos="9628" w:leader="dot"/>
            </w:tabs>
            <w:rPr>
              <w:rFonts w:ascii="Times New Roman" w:hAnsi="Times New Roman" w:cs="Times New Roman" w:asciiTheme="majorBidi" w:cstheme="majorBidi" w:hAnsiTheme="majorBidi"/>
              <w:b w:val="false"/>
              <w:bCs w:val="false"/>
              <w:kern w:val="2"/>
              <w:sz w:val="24"/>
              <w:szCs w:val="24"/>
              <w:lang w:eastAsia="en-GB" w:bidi="ar-SA"/>
              <w14:ligatures w14:val="standardContextual"/>
            </w:rPr>
          </w:pPr>
          <w:hyperlink w:anchor="_Toc226910859">
            <w:r>
              <w:rPr>
                <w:rStyle w:val="IndexLink"/>
                <w:rFonts w:cs="Times New Roman" w:ascii="Times New Roman" w:hAnsi="Times New Roman" w:asciiTheme="majorBidi" w:cstheme="majorBidi" w:hAnsiTheme="majorBidi"/>
                <w:webHidden/>
              </w:rPr>
              <w:t>3.2   Deployment</w:t>
            </w:r>
            <w:r>
              <w:rPr>
                <w:webHidden/>
              </w:rPr>
              <w:fldChar w:fldCharType="begin"/>
            </w:r>
            <w:r>
              <w:rPr>
                <w:webHidden/>
              </w:rPr>
              <w:instrText xml:space="preserve">PAGEREF _Toc226910859 \h</w:instrText>
            </w:r>
            <w:r>
              <w:rPr>
                <w:webHidden/>
              </w:rPr>
              <w:fldChar w:fldCharType="separate"/>
            </w:r>
            <w:r>
              <w:rPr>
                <w:rStyle w:val="IndexLink"/>
                <w:rFonts w:cs="Times New Roman" w:ascii="Times New Roman" w:hAnsi="Times New Roman" w:asciiTheme="majorBidi" w:cstheme="majorBidi" w:hAnsiTheme="majorBidi"/>
                <w:vanish w:val="false"/>
              </w:rPr>
              <w:tab/>
              <w:t>4</w:t>
            </w:r>
            <w:r>
              <w:rPr>
                <w:webHidden/>
              </w:rPr>
              <w:fldChar w:fldCharType="end"/>
            </w:r>
          </w:hyperlink>
        </w:p>
        <w:p>
          <w:pPr>
            <w:pStyle w:val="TOC1"/>
            <w:tabs>
              <w:tab w:val="clear" w:pos="720"/>
              <w:tab w:val="left" w:pos="480" w:leader="none"/>
              <w:tab w:val="right" w:pos="9628" w:leader="dot"/>
            </w:tabs>
            <w:rPr>
              <w:rFonts w:ascii="Times New Roman" w:hAnsi="Times New Roman" w:cs="Times New Roman" w:asciiTheme="majorBidi" w:cstheme="majorBidi" w:hAnsiTheme="majorBidi"/>
              <w:b w:val="false"/>
              <w:bCs w:val="false"/>
              <w:i w:val="false"/>
              <w:iCs w:val="false"/>
              <w:kern w:val="2"/>
              <w:szCs w:val="24"/>
              <w:lang w:eastAsia="en-GB" w:bidi="ar-SA"/>
              <w14:ligatures w14:val="standardContextual"/>
            </w:rPr>
          </w:pPr>
          <w:hyperlink w:anchor="_Toc226910860">
            <w:r>
              <w:rPr>
                <w:rStyle w:val="IndexLink"/>
                <w:rFonts w:cs="Times New Roman" w:ascii="Times New Roman" w:hAnsi="Times New Roman" w:asciiTheme="majorBidi" w:cstheme="majorBidi" w:hAnsiTheme="majorBidi"/>
                <w:webHidden/>
              </w:rPr>
              <w:t>4</w:t>
            </w:r>
            <w:r>
              <w:rPr>
                <w:rStyle w:val="IndexLink"/>
                <w:rFonts w:cs="Times New Roman" w:ascii="Times New Roman" w:hAnsi="Times New Roman" w:asciiTheme="majorBidi" w:cstheme="majorBidi" w:hAnsiTheme="majorBidi"/>
                <w:b w:val="false"/>
                <w:bCs w:val="false"/>
                <w:i w:val="false"/>
                <w:iCs w:val="false"/>
                <w:kern w:val="2"/>
                <w:szCs w:val="24"/>
                <w:lang w:eastAsia="en-GB" w:bidi="ar-SA"/>
                <w14:ligatures w14:val="standardContextual"/>
              </w:rPr>
              <w:tab/>
            </w:r>
            <w:r>
              <w:rPr>
                <w:rStyle w:val="IndexLink"/>
                <w:rFonts w:cs="Times New Roman" w:ascii="Times New Roman" w:hAnsi="Times New Roman" w:asciiTheme="majorBidi" w:cstheme="majorBidi" w:hAnsiTheme="majorBidi"/>
              </w:rPr>
              <w:t>Testing Plan and Results</w:t>
            </w:r>
            <w:r>
              <w:rPr>
                <w:webHidden/>
              </w:rPr>
              <w:fldChar w:fldCharType="begin"/>
            </w:r>
            <w:r>
              <w:rPr>
                <w:webHidden/>
              </w:rPr>
              <w:instrText xml:space="preserve">PAGEREF _Toc226910860 \h</w:instrText>
            </w:r>
            <w:r>
              <w:rPr>
                <w:webHidden/>
              </w:rPr>
              <w:fldChar w:fldCharType="separate"/>
            </w:r>
            <w:r>
              <w:rPr>
                <w:rStyle w:val="IndexLink"/>
                <w:rFonts w:cs="Times New Roman" w:ascii="Times New Roman" w:hAnsi="Times New Roman" w:asciiTheme="majorBidi" w:cstheme="majorBidi" w:hAnsiTheme="majorBidi"/>
                <w:vanish w:val="false"/>
              </w:rPr>
              <w:tab/>
              <w:t>4</w:t>
            </w:r>
            <w:r>
              <w:rPr>
                <w:webHidden/>
              </w:rPr>
              <w:fldChar w:fldCharType="end"/>
            </w:r>
          </w:hyperlink>
        </w:p>
        <w:p>
          <w:pPr>
            <w:pStyle w:val="TOC2"/>
            <w:tabs>
              <w:tab w:val="clear" w:pos="720"/>
              <w:tab w:val="right" w:pos="9628" w:leader="dot"/>
            </w:tabs>
            <w:rPr>
              <w:rFonts w:ascii="Times New Roman" w:hAnsi="Times New Roman" w:cs="Times New Roman" w:asciiTheme="majorBidi" w:cstheme="majorBidi" w:hAnsiTheme="majorBidi"/>
              <w:b w:val="false"/>
              <w:bCs w:val="false"/>
              <w:kern w:val="2"/>
              <w:sz w:val="24"/>
              <w:szCs w:val="24"/>
              <w:lang w:eastAsia="en-GB" w:bidi="ar-SA"/>
              <w14:ligatures w14:val="standardContextual"/>
            </w:rPr>
          </w:pPr>
          <w:hyperlink w:anchor="_Toc226910861">
            <w:r>
              <w:rPr>
                <w:rStyle w:val="IndexLink"/>
                <w:rFonts w:cs="Times New Roman" w:ascii="Times New Roman" w:hAnsi="Times New Roman" w:asciiTheme="majorBidi" w:cstheme="majorBidi" w:hAnsiTheme="majorBidi"/>
                <w:webHidden/>
              </w:rPr>
              <w:t>4.1   Unit Testing</w:t>
            </w:r>
            <w:r>
              <w:rPr>
                <w:webHidden/>
              </w:rPr>
              <w:fldChar w:fldCharType="begin"/>
            </w:r>
            <w:r>
              <w:rPr>
                <w:webHidden/>
              </w:rPr>
              <w:instrText xml:space="preserve">PAGEREF _Toc226910861 \h</w:instrText>
            </w:r>
            <w:r>
              <w:rPr>
                <w:webHidden/>
              </w:rPr>
              <w:fldChar w:fldCharType="separate"/>
            </w:r>
            <w:r>
              <w:rPr>
                <w:rStyle w:val="IndexLink"/>
                <w:rFonts w:cs="Times New Roman" w:ascii="Times New Roman" w:hAnsi="Times New Roman" w:asciiTheme="majorBidi" w:cstheme="majorBidi" w:hAnsiTheme="majorBidi"/>
                <w:vanish w:val="false"/>
              </w:rPr>
              <w:tab/>
              <w:t>4</w:t>
            </w:r>
            <w:r>
              <w:rPr>
                <w:webHidden/>
              </w:rPr>
              <w:fldChar w:fldCharType="end"/>
            </w:r>
          </w:hyperlink>
        </w:p>
        <w:p>
          <w:pPr>
            <w:pStyle w:val="TOC2"/>
            <w:tabs>
              <w:tab w:val="clear" w:pos="720"/>
              <w:tab w:val="right" w:pos="9628" w:leader="dot"/>
            </w:tabs>
            <w:rPr>
              <w:rFonts w:ascii="Times New Roman" w:hAnsi="Times New Roman" w:cs="Times New Roman" w:asciiTheme="majorBidi" w:cstheme="majorBidi" w:hAnsiTheme="majorBidi"/>
              <w:b w:val="false"/>
              <w:bCs w:val="false"/>
              <w:kern w:val="2"/>
              <w:sz w:val="24"/>
              <w:szCs w:val="24"/>
              <w:lang w:eastAsia="en-GB" w:bidi="ar-SA"/>
              <w14:ligatures w14:val="standardContextual"/>
            </w:rPr>
          </w:pPr>
          <w:hyperlink w:anchor="_Toc226910862">
            <w:r>
              <w:rPr>
                <w:rStyle w:val="IndexLink"/>
                <w:rFonts w:cs="Times New Roman" w:ascii="Times New Roman" w:hAnsi="Times New Roman" w:asciiTheme="majorBidi" w:cstheme="majorBidi" w:hAnsiTheme="majorBidi"/>
                <w:webHidden/>
              </w:rPr>
              <w:t>4.2   Subsystem Testing</w:t>
            </w:r>
            <w:r>
              <w:rPr>
                <w:webHidden/>
              </w:rPr>
              <w:fldChar w:fldCharType="begin"/>
            </w:r>
            <w:r>
              <w:rPr>
                <w:webHidden/>
              </w:rPr>
              <w:instrText xml:space="preserve">PAGEREF _Toc226910862 \h</w:instrText>
            </w:r>
            <w:r>
              <w:rPr>
                <w:webHidden/>
              </w:rPr>
              <w:fldChar w:fldCharType="separate"/>
            </w:r>
            <w:r>
              <w:rPr>
                <w:rStyle w:val="IndexLink"/>
                <w:rFonts w:cs="Times New Roman" w:ascii="Times New Roman" w:hAnsi="Times New Roman" w:asciiTheme="majorBidi" w:cstheme="majorBidi" w:hAnsiTheme="majorBidi"/>
                <w:vanish w:val="false"/>
              </w:rPr>
              <w:tab/>
              <w:t>4</w:t>
            </w:r>
            <w:r>
              <w:rPr>
                <w:webHidden/>
              </w:rPr>
              <w:fldChar w:fldCharType="end"/>
            </w:r>
          </w:hyperlink>
        </w:p>
        <w:p>
          <w:pPr>
            <w:pStyle w:val="TOC2"/>
            <w:tabs>
              <w:tab w:val="clear" w:pos="720"/>
              <w:tab w:val="right" w:pos="9628" w:leader="dot"/>
            </w:tabs>
            <w:rPr>
              <w:rFonts w:ascii="Times New Roman" w:hAnsi="Times New Roman" w:cs="Times New Roman" w:asciiTheme="majorBidi" w:cstheme="majorBidi" w:hAnsiTheme="majorBidi"/>
              <w:b w:val="false"/>
              <w:bCs w:val="false"/>
              <w:kern w:val="2"/>
              <w:sz w:val="24"/>
              <w:szCs w:val="24"/>
              <w:lang w:eastAsia="en-GB" w:bidi="ar-SA"/>
              <w14:ligatures w14:val="standardContextual"/>
            </w:rPr>
          </w:pPr>
          <w:hyperlink w:anchor="_Toc226910863">
            <w:r>
              <w:rPr>
                <w:rStyle w:val="IndexLink"/>
                <w:rFonts w:cs="Times New Roman" w:ascii="Times New Roman" w:hAnsi="Times New Roman" w:asciiTheme="majorBidi" w:cstheme="majorBidi" w:hAnsiTheme="majorBidi"/>
                <w:webHidden/>
              </w:rPr>
              <w:t>4.3   Required Interface Testing</w:t>
            </w:r>
            <w:r>
              <w:rPr>
                <w:webHidden/>
              </w:rPr>
              <w:fldChar w:fldCharType="begin"/>
            </w:r>
            <w:r>
              <w:rPr>
                <w:webHidden/>
              </w:rPr>
              <w:instrText xml:space="preserve">PAGEREF _Toc226910863 \h</w:instrText>
            </w:r>
            <w:r>
              <w:rPr>
                <w:webHidden/>
              </w:rPr>
              <w:fldChar w:fldCharType="separate"/>
            </w:r>
            <w:r>
              <w:rPr>
                <w:rStyle w:val="IndexLink"/>
                <w:rFonts w:cs="Times New Roman" w:ascii="Times New Roman" w:hAnsi="Times New Roman" w:asciiTheme="majorBidi" w:cstheme="majorBidi" w:hAnsiTheme="majorBidi"/>
                <w:vanish w:val="false"/>
              </w:rPr>
              <w:tab/>
              <w:t>4</w:t>
            </w:r>
            <w:r>
              <w:rPr>
                <w:webHidden/>
              </w:rPr>
              <w:fldChar w:fldCharType="end"/>
            </w:r>
          </w:hyperlink>
        </w:p>
        <w:p>
          <w:pPr>
            <w:pStyle w:val="TOC2"/>
            <w:tabs>
              <w:tab w:val="clear" w:pos="720"/>
              <w:tab w:val="right" w:pos="9628" w:leader="dot"/>
            </w:tabs>
            <w:rPr>
              <w:rFonts w:ascii="Times New Roman" w:hAnsi="Times New Roman" w:cs="Times New Roman" w:asciiTheme="majorBidi" w:cstheme="majorBidi" w:hAnsiTheme="majorBidi"/>
              <w:b w:val="false"/>
              <w:bCs w:val="false"/>
              <w:kern w:val="2"/>
              <w:sz w:val="24"/>
              <w:szCs w:val="24"/>
              <w:lang w:eastAsia="en-GB" w:bidi="ar-SA"/>
              <w14:ligatures w14:val="standardContextual"/>
            </w:rPr>
          </w:pPr>
          <w:hyperlink w:anchor="_Toc226910864">
            <w:r>
              <w:rPr>
                <w:rStyle w:val="IndexLink"/>
                <w:rFonts w:cs="Times New Roman" w:ascii="Times New Roman" w:hAnsi="Times New Roman" w:asciiTheme="majorBidi" w:cstheme="majorBidi" w:hAnsiTheme="majorBidi"/>
                <w:webHidden/>
              </w:rPr>
              <w:t>4.4   Non-Functional Testing</w:t>
            </w:r>
            <w:r>
              <w:rPr>
                <w:webHidden/>
              </w:rPr>
              <w:fldChar w:fldCharType="begin"/>
            </w:r>
            <w:r>
              <w:rPr>
                <w:webHidden/>
              </w:rPr>
              <w:instrText xml:space="preserve">PAGEREF _Toc226910864 \h</w:instrText>
            </w:r>
            <w:r>
              <w:rPr>
                <w:webHidden/>
              </w:rPr>
              <w:fldChar w:fldCharType="separate"/>
            </w:r>
            <w:r>
              <w:rPr>
                <w:rStyle w:val="IndexLink"/>
                <w:rFonts w:cs="Times New Roman" w:ascii="Times New Roman" w:hAnsi="Times New Roman" w:asciiTheme="majorBidi" w:cstheme="majorBidi" w:hAnsiTheme="majorBidi"/>
                <w:vanish w:val="false"/>
              </w:rPr>
              <w:tab/>
              <w:t>5</w:t>
            </w:r>
            <w:r>
              <w:rPr>
                <w:webHidden/>
              </w:rPr>
              <w:fldChar w:fldCharType="end"/>
            </w:r>
          </w:hyperlink>
        </w:p>
        <w:p>
          <w:pPr>
            <w:pStyle w:val="TOC1"/>
            <w:tabs>
              <w:tab w:val="clear" w:pos="720"/>
              <w:tab w:val="left" w:pos="480" w:leader="none"/>
              <w:tab w:val="right" w:pos="9628" w:leader="dot"/>
            </w:tabs>
            <w:rPr>
              <w:rFonts w:ascii="Times New Roman" w:hAnsi="Times New Roman" w:cs="Times New Roman" w:asciiTheme="majorBidi" w:cstheme="majorBidi" w:hAnsiTheme="majorBidi"/>
              <w:b w:val="false"/>
              <w:bCs w:val="false"/>
              <w:i w:val="false"/>
              <w:iCs w:val="false"/>
              <w:kern w:val="2"/>
              <w:szCs w:val="24"/>
              <w:lang w:eastAsia="en-GB" w:bidi="ar-SA"/>
              <w14:ligatures w14:val="standardContextual"/>
            </w:rPr>
          </w:pPr>
          <w:hyperlink w:anchor="_Toc226910865">
            <w:r>
              <w:rPr>
                <w:rStyle w:val="IndexLink"/>
                <w:rFonts w:cs="Times New Roman" w:ascii="Times New Roman" w:hAnsi="Times New Roman" w:asciiTheme="majorBidi" w:cstheme="majorBidi" w:hAnsiTheme="majorBidi"/>
                <w:webHidden/>
              </w:rPr>
              <w:t>5</w:t>
            </w:r>
            <w:r>
              <w:rPr>
                <w:rStyle w:val="IndexLink"/>
                <w:rFonts w:cs="Times New Roman" w:ascii="Times New Roman" w:hAnsi="Times New Roman" w:asciiTheme="majorBidi" w:cstheme="majorBidi" w:hAnsiTheme="majorBidi"/>
                <w:b w:val="false"/>
                <w:bCs w:val="false"/>
                <w:i w:val="false"/>
                <w:iCs w:val="false"/>
                <w:kern w:val="2"/>
                <w:szCs w:val="24"/>
                <w:lang w:eastAsia="en-GB" w:bidi="ar-SA"/>
                <w14:ligatures w14:val="standardContextual"/>
              </w:rPr>
              <w:tab/>
            </w:r>
            <w:r>
              <w:rPr>
                <w:rStyle w:val="IndexLink"/>
                <w:rFonts w:cs="Times New Roman" w:ascii="Times New Roman" w:hAnsi="Times New Roman" w:asciiTheme="majorBidi" w:cstheme="majorBidi" w:hAnsiTheme="majorBidi"/>
              </w:rPr>
              <w:t>Conclusion</w:t>
            </w:r>
            <w:r>
              <w:rPr>
                <w:webHidden/>
              </w:rPr>
              <w:fldChar w:fldCharType="begin"/>
            </w:r>
            <w:r>
              <w:rPr>
                <w:webHidden/>
              </w:rPr>
              <w:instrText xml:space="preserve">PAGEREF _Toc226910865 \h</w:instrText>
            </w:r>
            <w:r>
              <w:rPr>
                <w:webHidden/>
              </w:rPr>
              <w:fldChar w:fldCharType="separate"/>
            </w:r>
            <w:r>
              <w:rPr>
                <w:rStyle w:val="IndexLink"/>
                <w:rFonts w:cs="Times New Roman" w:ascii="Times New Roman" w:hAnsi="Times New Roman" w:asciiTheme="majorBidi" w:cstheme="majorBidi" w:hAnsiTheme="majorBidi"/>
                <w:vanish w:val="false"/>
              </w:rPr>
              <w:tab/>
              <w:t>5</w:t>
            </w:r>
            <w:r>
              <w:rPr>
                <w:webHidden/>
              </w:rPr>
              <w:fldChar w:fldCharType="end"/>
            </w:r>
          </w:hyperlink>
        </w:p>
        <w:p>
          <w:pPr>
            <w:pStyle w:val="TOC1"/>
            <w:tabs>
              <w:tab w:val="clear" w:pos="720"/>
              <w:tab w:val="right" w:pos="9628" w:leader="dot"/>
            </w:tabs>
            <w:rPr>
              <w:rFonts w:ascii="Times New Roman" w:hAnsi="Times New Roman" w:cs="Times New Roman" w:asciiTheme="majorBidi" w:cstheme="majorBidi" w:hAnsiTheme="majorBidi"/>
              <w:b w:val="false"/>
              <w:bCs w:val="false"/>
              <w:i w:val="false"/>
              <w:iCs w:val="false"/>
              <w:kern w:val="2"/>
              <w:szCs w:val="24"/>
              <w:lang w:eastAsia="en-GB" w:bidi="ar-SA"/>
              <w14:ligatures w14:val="standardContextual"/>
            </w:rPr>
          </w:pPr>
          <w:hyperlink w:anchor="_Toc226910866">
            <w:r>
              <w:rPr>
                <w:rStyle w:val="IndexLink"/>
                <w:rFonts w:cs="Times New Roman" w:ascii="Times New Roman" w:hAnsi="Times New Roman" w:asciiTheme="majorBidi" w:cstheme="majorBidi" w:hAnsiTheme="majorBidi"/>
                <w:webHidden/>
              </w:rPr>
              <w:t>Appendix:</w:t>
            </w:r>
            <w:r>
              <w:rPr>
                <w:webHidden/>
              </w:rPr>
              <w:fldChar w:fldCharType="begin"/>
            </w:r>
            <w:r>
              <w:rPr>
                <w:webHidden/>
              </w:rPr>
              <w:instrText xml:space="preserve">PAGEREF _Toc226910866 \h</w:instrText>
            </w:r>
            <w:r>
              <w:rPr>
                <w:webHidden/>
              </w:rPr>
              <w:fldChar w:fldCharType="separate"/>
            </w:r>
            <w:r>
              <w:rPr>
                <w:rStyle w:val="IndexLink"/>
                <w:rFonts w:cs="Times New Roman" w:ascii="Times New Roman" w:hAnsi="Times New Roman" w:asciiTheme="majorBidi" w:cstheme="majorBidi" w:hAnsiTheme="majorBidi"/>
                <w:vanish w:val="false"/>
              </w:rPr>
              <w:tab/>
              <w:t>5</w:t>
            </w:r>
            <w:r>
              <w:rPr>
                <w:webHidden/>
              </w:rPr>
              <w:fldChar w:fldCharType="end"/>
            </w:r>
          </w:hyperlink>
        </w:p>
        <w:p>
          <w:pPr>
            <w:pStyle w:val="Normal"/>
            <w:rPr>
              <w:rFonts w:ascii="Times New Roman" w:hAnsi="Times New Roman" w:cs="Times New Roman" w:asciiTheme="majorBidi" w:cstheme="majorBidi" w:hAnsiTheme="majorBidi"/>
              <w:b/>
              <w:bCs/>
            </w:rPr>
          </w:pPr>
          <w:r>
            <w:rPr>
              <w:rFonts w:cs="Times New Roman" w:cstheme="majorBidi" w:ascii="Times New Roman" w:hAnsi="Times New Roman"/>
              <w:b/>
              <w:bCs/>
            </w:rPr>
          </w:r>
          <w:r>
            <w:rPr>
              <w:rFonts w:cs="Times New Roman" w:ascii="Times New Roman" w:hAnsi="Times New Roman"/>
              <w:b/>
              <w:bCs/>
            </w:rPr>
            <w:fldChar w:fldCharType="end"/>
          </w:r>
        </w:p>
      </w:sdtContent>
    </w:sdt>
    <w:p>
      <w:pPr>
        <w:pStyle w:val="Normal"/>
        <w:rPr>
          <w:rFonts w:ascii="Times New Roman" w:hAnsi="Times New Roman" w:cs="Times New Roman" w:asciiTheme="majorBidi" w:cstheme="majorBidi" w:hAnsiTheme="majorBidi"/>
          <w:b/>
          <w:bCs/>
        </w:rPr>
      </w:pPr>
      <w:r>
        <w:rPr>
          <w:rFonts w:cs="Times New Roman" w:cstheme="majorBidi" w:ascii="Times New Roman" w:hAnsi="Times New Roman"/>
          <w:b/>
          <w:bCs/>
        </w:rPr>
      </w:r>
    </w:p>
    <w:p>
      <w:pPr>
        <w:pStyle w:val="Normal"/>
        <w:rPr>
          <w:rFonts w:ascii="Times New Roman" w:hAnsi="Times New Roman" w:cs="Times New Roman" w:asciiTheme="majorBidi" w:cstheme="majorBidi" w:hAnsiTheme="majorBidi"/>
          <w:b/>
          <w:bCs/>
        </w:rPr>
      </w:pPr>
      <w:r>
        <w:rPr>
          <w:rFonts w:cs="Times New Roman" w:cstheme="majorBidi" w:ascii="Times New Roman" w:hAnsi="Times New Roman"/>
          <w:b/>
          <w:bCs/>
        </w:rPr>
      </w:r>
    </w:p>
    <w:p>
      <w:pPr>
        <w:pStyle w:val="Normal"/>
        <w:rPr>
          <w:rFonts w:ascii="Times New Roman" w:hAnsi="Times New Roman" w:cs="Times New Roman" w:asciiTheme="majorBidi" w:cstheme="majorBidi" w:hAnsiTheme="majorBidi"/>
          <w:b/>
          <w:bCs/>
        </w:rPr>
      </w:pPr>
      <w:r>
        <w:rPr>
          <w:rFonts w:cs="Times New Roman" w:cstheme="majorBidi" w:ascii="Times New Roman" w:hAnsi="Times New Roman"/>
          <w:b/>
          <w:bCs/>
        </w:rPr>
      </w:r>
    </w:p>
    <w:p>
      <w:pPr>
        <w:pStyle w:val="Normal"/>
        <w:rPr>
          <w:rFonts w:ascii="Times New Roman" w:hAnsi="Times New Roman" w:cs="Times New Roman" w:asciiTheme="majorBidi" w:cstheme="majorBidi" w:hAnsiTheme="majorBidi"/>
          <w:b/>
          <w:bCs/>
        </w:rPr>
      </w:pPr>
      <w:r>
        <w:rPr>
          <w:rFonts w:cs="Times New Roman" w:cstheme="majorBidi" w:ascii="Times New Roman" w:hAnsi="Times New Roman"/>
          <w:b/>
          <w:bCs/>
        </w:rPr>
      </w:r>
    </w:p>
    <w:p>
      <w:pPr>
        <w:pStyle w:val="Normal"/>
        <w:rPr>
          <w:rFonts w:ascii="Times New Roman" w:hAnsi="Times New Roman" w:cs="Times New Roman" w:asciiTheme="majorBidi" w:cstheme="majorBidi" w:hAnsiTheme="majorBidi"/>
          <w:b/>
          <w:bCs/>
        </w:rPr>
      </w:pPr>
      <w:r>
        <w:rPr>
          <w:rFonts w:cs="Times New Roman" w:cstheme="majorBidi" w:ascii="Times New Roman" w:hAnsi="Times New Roman"/>
          <w:b/>
          <w:bCs/>
        </w:rPr>
      </w:r>
    </w:p>
    <w:p>
      <w:pPr>
        <w:pStyle w:val="Normal"/>
        <w:rPr>
          <w:rFonts w:ascii="Times New Roman" w:hAnsi="Times New Roman" w:cs="Times New Roman" w:asciiTheme="majorBidi" w:cstheme="majorBidi" w:hAnsiTheme="majorBidi"/>
          <w:b/>
          <w:bCs/>
        </w:rPr>
      </w:pPr>
      <w:r>
        <w:rPr>
          <w:rFonts w:cs="Times New Roman" w:cstheme="majorBidi" w:ascii="Times New Roman" w:hAnsi="Times New Roman"/>
          <w:b/>
          <w:bCs/>
        </w:rPr>
      </w:r>
    </w:p>
    <w:p>
      <w:pPr>
        <w:pStyle w:val="Normal"/>
        <w:rPr>
          <w:rFonts w:ascii="Times New Roman" w:hAnsi="Times New Roman" w:cs="Times New Roman" w:asciiTheme="majorBidi" w:cstheme="majorBidi" w:hAnsiTheme="majorBidi"/>
          <w:b/>
          <w:bCs/>
        </w:rPr>
      </w:pPr>
      <w:r>
        <w:rPr>
          <w:rFonts w:cs="Times New Roman" w:cstheme="majorBidi" w:ascii="Times New Roman" w:hAnsi="Times New Roman"/>
          <w:b/>
          <w:bCs/>
        </w:rPr>
      </w:r>
    </w:p>
    <w:p>
      <w:pPr>
        <w:pStyle w:val="Normal"/>
        <w:rPr>
          <w:rFonts w:ascii="Times New Roman" w:hAnsi="Times New Roman" w:cs="Times New Roman" w:asciiTheme="majorBidi" w:cstheme="majorBidi" w:hAnsiTheme="majorBidi"/>
          <w:b/>
          <w:bCs/>
        </w:rPr>
      </w:pPr>
      <w:r>
        <w:rPr>
          <w:rFonts w:cs="Times New Roman" w:cstheme="majorBidi" w:ascii="Times New Roman" w:hAnsi="Times New Roman"/>
          <w:b/>
          <w:bCs/>
        </w:rPr>
      </w:r>
    </w:p>
    <w:p>
      <w:pPr>
        <w:pStyle w:val="Normal"/>
        <w:rPr>
          <w:rFonts w:ascii="Times New Roman" w:hAnsi="Times New Roman" w:cs="Times New Roman" w:asciiTheme="majorBidi" w:cstheme="majorBidi" w:hAnsiTheme="majorBidi"/>
          <w:b/>
          <w:bCs/>
        </w:rPr>
      </w:pPr>
      <w:r>
        <w:rPr>
          <w:rFonts w:cs="Times New Roman" w:cstheme="majorBidi" w:ascii="Times New Roman" w:hAnsi="Times New Roman"/>
          <w:b/>
          <w:bCs/>
        </w:rPr>
      </w:r>
    </w:p>
    <w:p>
      <w:pPr>
        <w:pStyle w:val="Normal"/>
        <w:rPr>
          <w:rFonts w:ascii="Times New Roman" w:hAnsi="Times New Roman" w:cs="Times New Roman" w:asciiTheme="majorBidi" w:cstheme="majorBidi" w:hAnsiTheme="majorBidi"/>
          <w:b/>
          <w:bCs/>
        </w:rPr>
      </w:pPr>
      <w:r>
        <w:rPr>
          <w:rFonts w:cs="Times New Roman" w:cstheme="majorBidi" w:ascii="Times New Roman" w:hAnsi="Times New Roman"/>
          <w:b/>
          <w:bCs/>
        </w:rPr>
      </w:r>
    </w:p>
    <w:p>
      <w:pPr>
        <w:pStyle w:val="Normal"/>
        <w:rPr>
          <w:rFonts w:ascii="Times New Roman" w:hAnsi="Times New Roman" w:cs="Times New Roman" w:asciiTheme="majorBidi" w:cstheme="majorBidi" w:hAnsiTheme="majorBidi"/>
        </w:rPr>
      </w:pPr>
      <w:r>
        <w:rPr>
          <w:rFonts w:cs="Times New Roman" w:cstheme="majorBidi" w:ascii="Times New Roman" w:hAnsi="Times New Roman"/>
        </w:rPr>
      </w:r>
    </w:p>
    <w:p>
      <w:pPr>
        <w:pStyle w:val="Heading1"/>
        <w:numPr>
          <w:ilvl w:val="0"/>
          <w:numId w:val="1"/>
        </w:numPr>
        <w:rPr>
          <w:rFonts w:ascii="Times New Roman" w:hAnsi="Times New Roman" w:asciiTheme="majorBidi" w:hAnsiTheme="majorBidi"/>
        </w:rPr>
      </w:pPr>
      <w:bookmarkStart w:id="1" w:name="_Toc226910851"/>
      <w:r>
        <w:rPr>
          <w:rFonts w:ascii="Times New Roman" w:hAnsi="Times New Roman" w:asciiTheme="majorBidi" w:hAnsiTheme="majorBidi"/>
        </w:rPr>
        <w:t>Introduction</w:t>
      </w:r>
      <w:bookmarkEnd w:id="1"/>
    </w:p>
    <w:p>
      <w:pPr>
        <w:pStyle w:val="Heading2"/>
        <w:rPr>
          <w:rFonts w:ascii="Times New Roman" w:hAnsi="Times New Roman" w:asciiTheme="majorBidi" w:hAnsiTheme="majorBidi"/>
        </w:rPr>
      </w:pPr>
      <w:bookmarkStart w:id="2" w:name="__RefHeading___Toc3134_3044749200"/>
      <w:bookmarkStart w:id="3" w:name="_Toc226910852"/>
      <w:bookmarkEnd w:id="2"/>
      <w:r>
        <w:rPr>
          <w:rFonts w:ascii="Times New Roman" w:hAnsi="Times New Roman" w:asciiTheme="majorBidi" w:hAnsiTheme="majorBidi"/>
        </w:rPr>
        <w:t>1.1   Purpose and scope of the report</w:t>
      </w:r>
      <w:bookmarkEnd w:id="3"/>
    </w:p>
    <w:p>
      <w:pPr>
        <w:pStyle w:val="Normal"/>
        <w:spacing w:lineRule="auto" w:line="240" w:before="0" w:after="0"/>
        <w:rPr>
          <w:rFonts w:ascii="Times New Roman" w:hAnsi="Times New Roman" w:eastAsia="Times New Roman" w:cs="Times New Roman" w:asciiTheme="majorBidi" w:cstheme="majorBidi" w:hAnsiTheme="majorBidi"/>
          <w:lang w:eastAsia="en-GB" w:bidi="ar-SA"/>
        </w:rPr>
      </w:pPr>
      <w:bookmarkStart w:id="4" w:name="__RefHeading___Toc3404_3326114933"/>
      <w:r>
        <w:rPr>
          <w:rFonts w:eastAsia="Times New Roman" w:cs="Times New Roman" w:ascii="Times New Roman" w:hAnsi="Times New Roman" w:asciiTheme="majorBidi" w:cstheme="majorBidi" w:hAnsiTheme="majorBidi"/>
          <w:lang w:eastAsia="en-GB" w:bidi="ar-SA"/>
        </w:rPr>
        <w:t>This report is the Implementation Report for the IPOS-PU (Online Platform) subsystem developed as part of the IN2033 Team Project. It covers how the system was built including how it is compiled, structured, deployed, and tested as well as the final design class diagram.</w:t>
      </w:r>
    </w:p>
    <w:p>
      <w:pPr>
        <w:pStyle w:val="Normal"/>
        <w:spacing w:lineRule="auto" w:line="240" w:before="0" w:after="0"/>
        <w:rPr>
          <w:rFonts w:ascii="Times New Roman" w:hAnsi="Times New Roman" w:eastAsia="Times New Roman" w:cs="Times New Roman" w:asciiTheme="majorBidi" w:cstheme="majorBidi" w:hAnsiTheme="majorBidi"/>
          <w:lang w:eastAsia="en-GB" w:bidi="ar-SA"/>
        </w:rPr>
      </w:pPr>
      <w:r>
        <w:rPr>
          <w:rFonts w:eastAsia="Times New Roman" w:cs="Times New Roman" w:cstheme="majorBidi" w:ascii="Times New Roman" w:hAnsi="Times New Roman"/>
          <w:lang w:eastAsia="en-GB" w:bidi="ar-SA"/>
        </w:rPr>
      </w:r>
    </w:p>
    <w:p>
      <w:pPr>
        <w:pStyle w:val="Normal"/>
        <w:spacing w:lineRule="auto" w:line="240" w:before="0" w:after="0"/>
        <w:rPr>
          <w:rFonts w:ascii="Times New Roman" w:hAnsi="Times New Roman" w:eastAsia="Times New Roman" w:cs="Times New Roman" w:asciiTheme="majorBidi" w:cstheme="majorBidi" w:hAnsiTheme="majorBidi"/>
          <w:lang w:eastAsia="en-GB" w:bidi="ar-SA"/>
        </w:rPr>
      </w:pPr>
      <w:r>
        <w:rPr>
          <w:rFonts w:eastAsia="Times New Roman" w:cs="Times New Roman" w:ascii="Times New Roman" w:hAnsi="Times New Roman" w:asciiTheme="majorBidi" w:cstheme="majorBidi" w:hAnsiTheme="majorBidi"/>
          <w:lang w:eastAsia="en-GB" w:bidi="ar-SA"/>
        </w:rPr>
        <w:t>The IPOS-PU subsystem is an online platform built using Java, with JavaFX used for the user interface and SQLite for data storage. It allows members of the public to create accounts as either commercial or non-commercial users, browse products, and place orders. Commercial users must go through an approval process before they can fully access the system.</w:t>
      </w:r>
    </w:p>
    <w:p>
      <w:pPr>
        <w:pStyle w:val="Normal"/>
        <w:spacing w:lineRule="auto" w:line="240" w:before="0" w:after="0"/>
        <w:rPr>
          <w:rFonts w:ascii="Times New Roman" w:hAnsi="Times New Roman" w:eastAsia="Times New Roman" w:cs="Times New Roman" w:asciiTheme="majorBidi" w:cstheme="majorBidi" w:hAnsiTheme="majorBidi"/>
          <w:lang w:eastAsia="en-GB" w:bidi="ar-SA"/>
        </w:rPr>
      </w:pPr>
      <w:r>
        <w:rPr>
          <w:rFonts w:eastAsia="Times New Roman" w:cs="Times New Roman" w:cstheme="majorBidi" w:ascii="Times New Roman" w:hAnsi="Times New Roman"/>
          <w:lang w:eastAsia="en-GB" w:bidi="ar-SA"/>
        </w:rPr>
      </w:r>
    </w:p>
    <w:p>
      <w:pPr>
        <w:pStyle w:val="Normal"/>
        <w:spacing w:lineRule="auto" w:line="240" w:before="0" w:after="0"/>
        <w:rPr>
          <w:rFonts w:ascii="Times New Roman" w:hAnsi="Times New Roman" w:eastAsia="Times New Roman" w:cs="Times New Roman" w:asciiTheme="majorBidi" w:cstheme="majorBidi" w:hAnsiTheme="majorBidi"/>
          <w:lang w:eastAsia="en-GB" w:bidi="ar-SA"/>
        </w:rPr>
      </w:pPr>
      <w:r>
        <w:rPr>
          <w:rFonts w:eastAsia="Times New Roman" w:cs="Times New Roman" w:ascii="Times New Roman" w:hAnsi="Times New Roman" w:asciiTheme="majorBidi" w:cstheme="majorBidi" w:hAnsiTheme="majorBidi"/>
          <w:lang w:eastAsia="en-GB" w:bidi="ar-SA"/>
        </w:rPr>
        <w:t>The subsystem also connects with other parts of the InfoPharma system including IPOS-SA for handling orders and account related processes and IPOS-CA for updating stock and fulfilling orders.</w:t>
      </w:r>
    </w:p>
    <w:p>
      <w:pPr>
        <w:pStyle w:val="Heading2"/>
        <w:rPr>
          <w:rFonts w:ascii="Times New Roman" w:hAnsi="Times New Roman" w:asciiTheme="majorBidi" w:hAnsiTheme="majorBidi"/>
        </w:rPr>
      </w:pPr>
      <w:bookmarkStart w:id="5" w:name="_Toc226910853"/>
      <w:r>
        <w:rPr>
          <w:rFonts w:ascii="Times New Roman" w:hAnsi="Times New Roman" w:asciiTheme="majorBidi" w:hAnsiTheme="majorBidi"/>
        </w:rPr>
        <w:t>1.2   I</w:t>
      </w:r>
      <w:bookmarkEnd w:id="4"/>
      <w:r>
        <w:rPr>
          <w:rFonts w:ascii="Times New Roman" w:hAnsi="Times New Roman" w:asciiTheme="majorBidi" w:hAnsiTheme="majorBidi"/>
        </w:rPr>
        <w:t>mplemented Packages</w:t>
      </w:r>
      <w:bookmarkEnd w:id="5"/>
    </w:p>
    <w:p>
      <w:pPr>
        <w:pStyle w:val="Textbody"/>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The following IPOS-PU packages have been implemented:</w:t>
      </w:r>
    </w:p>
    <w:p>
      <w:pPr>
        <w:pStyle w:val="ListParagraph"/>
        <w:numPr>
          <w:ilvl w:val="0"/>
          <w:numId w:val="2"/>
        </w:numPr>
        <w:spacing w:before="0" w:after="0"/>
        <w:contextualSpacing/>
        <w:rPr>
          <w:rFonts w:ascii="Times New Roman" w:hAnsi="Times New Roman" w:eastAsia="Times New Roman" w:cs="Times New Roman" w:asciiTheme="majorBidi" w:cstheme="majorBidi" w:hAnsiTheme="majorBidi"/>
          <w:lang w:eastAsia="en-GB" w:bidi="ar-SA"/>
        </w:rPr>
      </w:pPr>
      <w:r>
        <w:rPr>
          <w:rFonts w:cs="Times New Roman" w:ascii="Times New Roman" w:hAnsi="Times New Roman" w:asciiTheme="majorBidi" w:cstheme="majorBidi" w:hAnsiTheme="majorBidi"/>
        </w:rPr>
        <w:t>IPOS</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PU</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xml:space="preserve">–MEMBERS: </w:t>
      </w:r>
      <w:r>
        <w:rPr>
          <w:rFonts w:eastAsia="Times New Roman" w:cs="Times New Roman" w:ascii="Times New Roman" w:hAnsi="Times New Roman" w:asciiTheme="majorBidi" w:cstheme="majorBidi" w:hAnsiTheme="majorBidi"/>
          <w:lang w:eastAsia="en-GB" w:bidi="ar-SA"/>
        </w:rPr>
        <w:t>Handles user registration for commercial and non-commercial customers including account creation and login.</w:t>
      </w:r>
    </w:p>
    <w:p>
      <w:pPr>
        <w:pStyle w:val="Textbody"/>
        <w:numPr>
          <w:ilvl w:val="0"/>
          <w:numId w:val="2"/>
        </w:numPr>
        <w:spacing w:before="0" w:after="0"/>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IPOS</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PU</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SALES: Allows users to browse products, add items to a cart, and complete purchases. Orders are forwarded to IPOS-CA to update stock.</w:t>
      </w:r>
    </w:p>
    <w:p>
      <w:pPr>
        <w:pStyle w:val="Textbody"/>
        <w:numPr>
          <w:ilvl w:val="0"/>
          <w:numId w:val="2"/>
        </w:numPr>
        <w:spacing w:before="0" w:after="0"/>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IPOS</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PU</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COMMS: Manages communication with external services such as email notifications and payment processing.</w:t>
      </w:r>
    </w:p>
    <w:p>
      <w:pPr>
        <w:pStyle w:val="Textbody"/>
        <w:numPr>
          <w:ilvl w:val="0"/>
          <w:numId w:val="2"/>
        </w:numPr>
        <w:spacing w:before="0" w:after="0"/>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IPOS</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PU</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PRM: Supports creation and management of promotional campaigns including tracking user interactions.</w:t>
      </w:r>
    </w:p>
    <w:p>
      <w:pPr>
        <w:pStyle w:val="Textbody"/>
        <w:numPr>
          <w:ilvl w:val="0"/>
          <w:numId w:val="2"/>
        </w:numPr>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IPOS</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PU</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RPT: Generates reports such as sales data, promotion performance, and campaign activity.</w:t>
      </w:r>
    </w:p>
    <w:p>
      <w:pPr>
        <w:pStyle w:val="Heading1"/>
        <w:rPr>
          <w:rFonts w:ascii="Times New Roman" w:hAnsi="Times New Roman" w:asciiTheme="majorBidi" w:hAnsiTheme="majorBidi"/>
        </w:rPr>
      </w:pPr>
      <w:bookmarkStart w:id="6" w:name="_Toc226910854"/>
      <w:r>
        <w:rPr>
          <w:rFonts w:ascii="Times New Roman" w:hAnsi="Times New Roman" w:asciiTheme="majorBidi" w:hAnsiTheme="majorBidi"/>
        </w:rPr>
        <w:t>2</w:t>
        <w:tab/>
        <w:t>Software Compilation and Project Structure</w:t>
      </w:r>
      <w:bookmarkEnd w:id="6"/>
    </w:p>
    <w:p>
      <w:pPr>
        <w:pStyle w:val="Heading2"/>
        <w:rPr>
          <w:rFonts w:ascii="Times New Roman" w:hAnsi="Times New Roman" w:asciiTheme="majorBidi" w:hAnsiTheme="majorBidi"/>
        </w:rPr>
      </w:pPr>
      <w:bookmarkStart w:id="7" w:name="_Toc226910855"/>
      <w:r>
        <w:rPr>
          <w:rFonts w:ascii="Times New Roman" w:hAnsi="Times New Roman" w:asciiTheme="majorBidi" w:hAnsiTheme="majorBidi"/>
        </w:rPr>
        <w:t>2.1   Compilation</w:t>
      </w:r>
      <w:bookmarkEnd w:id="7"/>
    </w:p>
    <w:p>
      <w:pPr>
        <w:pStyle w:val="Textbody"/>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Explain what technologies were used to build the system.</w:t>
      </w:r>
    </w:p>
    <w:p>
      <w:pPr>
        <w:pStyle w:val="Textbody"/>
        <w:rPr>
          <w:rFonts w:ascii="Times New Roman" w:hAnsi="Times New Roman" w:cs="Times New Roman" w:asciiTheme="majorBidi" w:cstheme="majorBidi" w:hAnsiTheme="majorBidi"/>
          <w:b/>
          <w:bCs/>
        </w:rPr>
      </w:pPr>
      <w:r>
        <w:rPr>
          <w:rFonts w:cs="Times New Roman" w:ascii="Times New Roman" w:hAnsi="Times New Roman" w:asciiTheme="majorBidi" w:cstheme="majorBidi" w:hAnsiTheme="majorBidi"/>
          <w:b/>
          <w:bCs/>
        </w:rPr>
        <w:t>Prerequisites</w:t>
      </w:r>
    </w:p>
    <w:p>
      <w:pPr>
        <w:pStyle w:val="Textbody"/>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list all required software and include a short description of its purpose.</w:t>
      </w:r>
    </w:p>
    <w:tbl>
      <w:tblPr>
        <w:tblW w:w="5000" w:type="pct"/>
        <w:jc w:val="start"/>
        <w:tblInd w:w="0" w:type="dxa"/>
        <w:tblLayout w:type="fixed"/>
        <w:tblCellMar>
          <w:top w:w="80" w:type="dxa"/>
          <w:start w:w="120" w:type="dxa"/>
          <w:bottom w:w="80" w:type="dxa"/>
          <w:end w:w="120" w:type="dxa"/>
        </w:tblCellMar>
        <w:tblLook w:val="04a0" w:noHBand="0" w:noVBand="1" w:firstColumn="1" w:lastRow="0" w:lastColumn="0" w:firstRow="1"/>
      </w:tblPr>
      <w:tblGrid>
        <w:gridCol w:w="3203"/>
        <w:gridCol w:w="6435"/>
      </w:tblGrid>
      <w:tr>
        <w:trPr/>
        <w:tc>
          <w:tcPr>
            <w:tcW w:w="3203" w:type="dxa"/>
            <w:tcBorders>
              <w:top w:val="single" w:sz="2" w:space="0" w:color="CCCCCC"/>
              <w:start w:val="single" w:sz="2" w:space="0" w:color="CCCCCC"/>
              <w:bottom w:val="single" w:sz="2" w:space="0" w:color="CCCCCC"/>
              <w:end w:val="single" w:sz="2" w:space="0" w:color="CCCCCC"/>
            </w:tcBorders>
            <w:shd w:color="auto" w:fill="FFFFFF" w:themeFill="background1" w:val="clear"/>
            <w:vAlign w:val="center"/>
          </w:tcPr>
          <w:p>
            <w:pPr>
              <w:pStyle w:val="Textbody"/>
              <w:suppressAutoHyphens w:val="true"/>
              <w:spacing w:before="0" w:after="140"/>
              <w:textAlignment w:val="baseline"/>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b/>
                <w:bCs/>
              </w:rPr>
              <w:t>Requirement</w:t>
            </w:r>
          </w:p>
        </w:tc>
        <w:tc>
          <w:tcPr>
            <w:tcW w:w="6435" w:type="dxa"/>
            <w:tcBorders>
              <w:top w:val="single" w:sz="2" w:space="0" w:color="CCCCCC"/>
              <w:start w:val="single" w:sz="2" w:space="0" w:color="CCCCCC"/>
              <w:bottom w:val="single" w:sz="2" w:space="0" w:color="CCCCCC"/>
              <w:end w:val="single" w:sz="2" w:space="0" w:color="CCCCCC"/>
            </w:tcBorders>
            <w:shd w:color="auto" w:fill="FFFFFF" w:themeFill="background1" w:val="clear"/>
            <w:vAlign w:val="center"/>
          </w:tcPr>
          <w:p>
            <w:pPr>
              <w:pStyle w:val="Textbody"/>
              <w:suppressAutoHyphens w:val="true"/>
              <w:spacing w:before="0" w:after="140"/>
              <w:textAlignment w:val="baseline"/>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b/>
                <w:bCs/>
              </w:rPr>
              <w:t>Details</w:t>
            </w:r>
          </w:p>
        </w:tc>
      </w:tr>
      <w:tr>
        <w:trPr/>
        <w:tc>
          <w:tcPr>
            <w:tcW w:w="3203" w:type="dxa"/>
            <w:tcBorders>
              <w:top w:val="single" w:sz="2" w:space="0" w:color="CCCCCC"/>
              <w:start w:val="single" w:sz="2" w:space="0" w:color="CCCCCC"/>
              <w:bottom w:val="single" w:sz="2" w:space="0" w:color="CCCCCC"/>
              <w:end w:val="single" w:sz="2" w:space="0" w:color="CCCCCC"/>
            </w:tcBorders>
            <w:shd w:color="auto" w:fill="FFFFFF" w:themeFill="background1" w:val="clear"/>
            <w:vAlign w:val="center"/>
          </w:tcPr>
          <w:p>
            <w:pPr>
              <w:pStyle w:val="Textbody"/>
              <w:suppressAutoHyphens w:val="true"/>
              <w:spacing w:before="0" w:after="140"/>
              <w:textAlignment w:val="baseline"/>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 xml:space="preserve">Java Development Kit </w:t>
            </w:r>
          </w:p>
        </w:tc>
        <w:tc>
          <w:tcPr>
            <w:tcW w:w="6435" w:type="dxa"/>
            <w:tcBorders>
              <w:top w:val="single" w:sz="2" w:space="0" w:color="CCCCCC"/>
              <w:start w:val="single" w:sz="2" w:space="0" w:color="CCCCCC"/>
              <w:bottom w:val="single" w:sz="2" w:space="0" w:color="CCCCCC"/>
              <w:end w:val="single" w:sz="2" w:space="0" w:color="CCCCCC"/>
            </w:tcBorders>
            <w:shd w:color="auto" w:fill="FFFFFF" w:themeFill="background1" w:val="clear"/>
            <w:vAlign w:val="center"/>
          </w:tcPr>
          <w:p>
            <w:pPr>
              <w:pStyle w:val="Textbody"/>
              <w:suppressAutoHyphens w:val="true"/>
              <w:spacing w:before="0" w:after="140"/>
              <w:textAlignment w:val="baseline"/>
              <w:rPr>
                <w:rFonts w:ascii="Times New Roman" w:hAnsi="Times New Roman" w:cs="Times New Roman" w:asciiTheme="majorBidi" w:cstheme="majorBidi" w:hAnsiTheme="majorBidi"/>
              </w:rPr>
            </w:pPr>
            <w:r>
              <w:rPr>
                <w:rFonts w:cs="Times New Roman" w:cstheme="majorBidi" w:ascii="Times New Roman" w:hAnsi="Times New Roman"/>
              </w:rPr>
            </w:r>
          </w:p>
        </w:tc>
      </w:tr>
      <w:tr>
        <w:trPr/>
        <w:tc>
          <w:tcPr>
            <w:tcW w:w="3203" w:type="dxa"/>
            <w:tcBorders>
              <w:top w:val="single" w:sz="2" w:space="0" w:color="CCCCCC"/>
              <w:start w:val="single" w:sz="2" w:space="0" w:color="CCCCCC"/>
              <w:bottom w:val="single" w:sz="2" w:space="0" w:color="CCCCCC"/>
              <w:end w:val="single" w:sz="2" w:space="0" w:color="CCCCCC"/>
            </w:tcBorders>
            <w:shd w:color="auto" w:fill="FFFFFF" w:themeFill="background1" w:val="clear"/>
            <w:vAlign w:val="center"/>
          </w:tcPr>
          <w:p>
            <w:pPr>
              <w:pStyle w:val="Textbody"/>
              <w:suppressAutoHyphens w:val="true"/>
              <w:spacing w:before="0" w:after="140"/>
              <w:textAlignment w:val="baseline"/>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Gradle</w:t>
            </w:r>
          </w:p>
        </w:tc>
        <w:tc>
          <w:tcPr>
            <w:tcW w:w="6435" w:type="dxa"/>
            <w:tcBorders>
              <w:top w:val="single" w:sz="2" w:space="0" w:color="CCCCCC"/>
              <w:start w:val="single" w:sz="2" w:space="0" w:color="CCCCCC"/>
              <w:bottom w:val="single" w:sz="2" w:space="0" w:color="CCCCCC"/>
              <w:end w:val="single" w:sz="2" w:space="0" w:color="CCCCCC"/>
            </w:tcBorders>
            <w:shd w:color="auto" w:fill="FFFFFF" w:themeFill="background1" w:val="clear"/>
            <w:vAlign w:val="center"/>
          </w:tcPr>
          <w:p>
            <w:pPr>
              <w:pStyle w:val="Textbody"/>
              <w:suppressAutoHyphens w:val="true"/>
              <w:spacing w:before="0" w:after="140"/>
              <w:textAlignment w:val="baseline"/>
              <w:rPr>
                <w:rFonts w:ascii="Times New Roman" w:hAnsi="Times New Roman" w:cs="Times New Roman" w:asciiTheme="majorBidi" w:cstheme="majorBidi" w:hAnsiTheme="majorBidi"/>
              </w:rPr>
            </w:pPr>
            <w:r>
              <w:rPr>
                <w:rFonts w:cs="Times New Roman" w:cstheme="majorBidi" w:ascii="Times New Roman" w:hAnsi="Times New Roman"/>
              </w:rPr>
            </w:r>
          </w:p>
        </w:tc>
      </w:tr>
      <w:tr>
        <w:trPr/>
        <w:tc>
          <w:tcPr>
            <w:tcW w:w="3203" w:type="dxa"/>
            <w:tcBorders>
              <w:top w:val="single" w:sz="2" w:space="0" w:color="CCCCCC"/>
              <w:start w:val="single" w:sz="2" w:space="0" w:color="CCCCCC"/>
              <w:bottom w:val="single" w:sz="2" w:space="0" w:color="CCCCCC"/>
              <w:end w:val="single" w:sz="2" w:space="0" w:color="CCCCCC"/>
            </w:tcBorders>
            <w:shd w:color="auto" w:fill="FFFFFF" w:themeFill="background1" w:val="clear"/>
            <w:vAlign w:val="center"/>
          </w:tcPr>
          <w:p>
            <w:pPr>
              <w:pStyle w:val="Textbody"/>
              <w:suppressAutoHyphens w:val="true"/>
              <w:spacing w:before="0" w:after="140"/>
              <w:textAlignment w:val="baseline"/>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JavaFX</w:t>
            </w:r>
          </w:p>
        </w:tc>
        <w:tc>
          <w:tcPr>
            <w:tcW w:w="6435" w:type="dxa"/>
            <w:tcBorders>
              <w:top w:val="single" w:sz="2" w:space="0" w:color="CCCCCC"/>
              <w:start w:val="single" w:sz="2" w:space="0" w:color="CCCCCC"/>
              <w:bottom w:val="single" w:sz="2" w:space="0" w:color="CCCCCC"/>
              <w:end w:val="single" w:sz="2" w:space="0" w:color="CCCCCC"/>
            </w:tcBorders>
            <w:shd w:color="auto" w:fill="FFFFFF" w:themeFill="background1" w:val="clear"/>
            <w:vAlign w:val="center"/>
          </w:tcPr>
          <w:p>
            <w:pPr>
              <w:pStyle w:val="Textbody"/>
              <w:suppressAutoHyphens w:val="true"/>
              <w:spacing w:before="0" w:after="140"/>
              <w:textAlignment w:val="baseline"/>
              <w:rPr>
                <w:rFonts w:ascii="Times New Roman" w:hAnsi="Times New Roman" w:cs="Times New Roman" w:asciiTheme="majorBidi" w:cstheme="majorBidi" w:hAnsiTheme="majorBidi"/>
              </w:rPr>
            </w:pPr>
            <w:r>
              <w:rPr>
                <w:rFonts w:cs="Times New Roman" w:cstheme="majorBidi" w:ascii="Times New Roman" w:hAnsi="Times New Roman"/>
              </w:rPr>
            </w:r>
          </w:p>
        </w:tc>
      </w:tr>
      <w:tr>
        <w:trPr/>
        <w:tc>
          <w:tcPr>
            <w:tcW w:w="3203" w:type="dxa"/>
            <w:tcBorders>
              <w:top w:val="single" w:sz="2" w:space="0" w:color="CCCCCC"/>
              <w:start w:val="single" w:sz="2" w:space="0" w:color="CCCCCC"/>
              <w:bottom w:val="single" w:sz="2" w:space="0" w:color="CCCCCC"/>
              <w:end w:val="single" w:sz="2" w:space="0" w:color="CCCCCC"/>
            </w:tcBorders>
            <w:shd w:color="auto" w:fill="FFFFFF" w:themeFill="background1" w:val="clear"/>
            <w:vAlign w:val="center"/>
          </w:tcPr>
          <w:p>
            <w:pPr>
              <w:pStyle w:val="Textbody"/>
              <w:spacing w:before="0" w:after="140"/>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SQLite</w:t>
            </w:r>
          </w:p>
        </w:tc>
        <w:tc>
          <w:tcPr>
            <w:tcW w:w="6435" w:type="dxa"/>
            <w:tcBorders>
              <w:top w:val="single" w:sz="2" w:space="0" w:color="CCCCCC"/>
              <w:start w:val="single" w:sz="2" w:space="0" w:color="CCCCCC"/>
              <w:bottom w:val="single" w:sz="2" w:space="0" w:color="CCCCCC"/>
              <w:end w:val="single" w:sz="2" w:space="0" w:color="CCCCCC"/>
            </w:tcBorders>
            <w:shd w:color="auto" w:fill="FFFFFF" w:themeFill="background1" w:val="clear"/>
            <w:vAlign w:val="center"/>
          </w:tcPr>
          <w:p>
            <w:pPr>
              <w:pStyle w:val="Textbody"/>
              <w:spacing w:before="0" w:after="140"/>
              <w:rPr>
                <w:rFonts w:ascii="Times New Roman" w:hAnsi="Times New Roman" w:cs="Times New Roman" w:asciiTheme="majorBidi" w:cstheme="majorBidi" w:hAnsiTheme="majorBidi"/>
              </w:rPr>
            </w:pPr>
            <w:r>
              <w:rPr>
                <w:rFonts w:cs="Times New Roman" w:cstheme="majorBidi" w:ascii="Times New Roman" w:hAnsi="Times New Roman"/>
              </w:rPr>
            </w:r>
          </w:p>
        </w:tc>
      </w:tr>
    </w:tbl>
    <w:p>
      <w:pPr>
        <w:pStyle w:val="Textbody"/>
        <w:rPr>
          <w:rFonts w:ascii="Times New Roman" w:hAnsi="Times New Roman" w:cs="Times New Roman" w:asciiTheme="majorBidi" w:cstheme="majorBidi" w:hAnsiTheme="majorBidi"/>
          <w:b/>
          <w:bCs/>
        </w:rPr>
      </w:pPr>
      <w:r>
        <w:rPr>
          <w:rFonts w:cs="Times New Roman" w:cstheme="majorBidi" w:ascii="Times New Roman" w:hAnsi="Times New Roman"/>
          <w:b/>
          <w:bCs/>
        </w:rPr>
      </w:r>
    </w:p>
    <w:p>
      <w:pPr>
        <w:pStyle w:val="Textbody"/>
        <w:rPr>
          <w:rFonts w:ascii="Times New Roman" w:hAnsi="Times New Roman" w:cs="Times New Roman" w:asciiTheme="majorBidi" w:cstheme="majorBidi" w:hAnsiTheme="majorBidi"/>
          <w:b/>
          <w:bCs/>
        </w:rPr>
      </w:pPr>
      <w:r>
        <w:rPr>
          <w:rFonts w:cs="Times New Roman" w:ascii="Times New Roman" w:hAnsi="Times New Roman" w:asciiTheme="majorBidi" w:cstheme="majorBidi" w:hAnsiTheme="majorBidi"/>
          <w:b/>
          <w:bCs/>
        </w:rPr>
        <w:t>Compilation and Execution Instructions</w:t>
      </w:r>
    </w:p>
    <w:p>
      <w:pPr>
        <w:pStyle w:val="Textbody"/>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Describe the steps needed to run the project and make sure the steps are clear.</w:t>
      </w:r>
    </w:p>
    <w:p>
      <w:pPr>
        <w:pStyle w:val="Heading2"/>
        <w:rPr>
          <w:rFonts w:ascii="Times New Roman" w:hAnsi="Times New Roman" w:asciiTheme="majorBidi" w:hAnsiTheme="majorBidi"/>
        </w:rPr>
      </w:pPr>
      <w:bookmarkStart w:id="8" w:name="_Toc226910856"/>
      <w:r>
        <w:rPr>
          <w:rFonts w:ascii="Times New Roman" w:hAnsi="Times New Roman" w:asciiTheme="majorBidi" w:hAnsiTheme="majorBidi"/>
        </w:rPr>
        <w:t>2.2   Project Structure</w:t>
      </w:r>
      <w:bookmarkEnd w:id="8"/>
    </w:p>
    <w:p>
      <w:pPr>
        <w:pStyle w:val="Textbody"/>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Explain how the project is organised into packages and mention the use of controllers and database components and keep it focused on structure.</w:t>
      </w:r>
    </w:p>
    <w:tbl>
      <w:tblPr>
        <w:tblW w:w="5000" w:type="pct"/>
        <w:jc w:val="start"/>
        <w:tblInd w:w="0" w:type="dxa"/>
        <w:tblLayout w:type="fixed"/>
        <w:tblCellMar>
          <w:top w:w="80" w:type="dxa"/>
          <w:start w:w="120" w:type="dxa"/>
          <w:bottom w:w="80" w:type="dxa"/>
          <w:end w:w="120" w:type="dxa"/>
        </w:tblCellMar>
        <w:tblLook w:val="04a0" w:noHBand="0" w:noVBand="1" w:firstColumn="1" w:lastRow="0" w:lastColumn="0" w:firstRow="1"/>
      </w:tblPr>
      <w:tblGrid>
        <w:gridCol w:w="2350"/>
        <w:gridCol w:w="3843"/>
        <w:gridCol w:w="3445"/>
      </w:tblGrid>
      <w:tr>
        <w:trPr/>
        <w:tc>
          <w:tcPr>
            <w:tcW w:w="2350"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0"/>
              <w:rPr>
                <w:rFonts w:ascii="Times New Roman" w:hAnsi="Times New Roman" w:eastAsia="Arial" w:cs="Times New Roman" w:asciiTheme="majorBidi" w:cstheme="majorBidi" w:hAnsiTheme="majorBidi"/>
              </w:rPr>
            </w:pPr>
            <w:r>
              <w:rPr>
                <w:rFonts w:eastAsia="Arial" w:cs="Times New Roman" w:ascii="Times New Roman" w:hAnsi="Times New Roman" w:asciiTheme="majorBidi" w:cstheme="majorBidi" w:hAnsiTheme="majorBidi"/>
                <w:b/>
                <w:bCs/>
              </w:rPr>
              <w:t xml:space="preserve">Package </w:t>
            </w:r>
          </w:p>
        </w:tc>
        <w:tc>
          <w:tcPr>
            <w:tcW w:w="3843"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0"/>
              <w:rPr>
                <w:rFonts w:ascii="Times New Roman" w:hAnsi="Times New Roman" w:eastAsia="Arial" w:cs="Times New Roman" w:asciiTheme="majorBidi" w:cstheme="majorBidi" w:hAnsiTheme="majorBidi"/>
              </w:rPr>
            </w:pPr>
            <w:r>
              <w:rPr>
                <w:rFonts w:eastAsia="Arial" w:cs="Times New Roman" w:ascii="Times New Roman" w:hAnsi="Times New Roman" w:asciiTheme="majorBidi" w:cstheme="majorBidi" w:hAnsiTheme="majorBidi"/>
                <w:b/>
                <w:bCs/>
              </w:rPr>
              <w:t>Classes</w:t>
            </w:r>
          </w:p>
        </w:tc>
        <w:tc>
          <w:tcPr>
            <w:tcW w:w="3445"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0"/>
              <w:rPr>
                <w:rFonts w:ascii="Times New Roman" w:hAnsi="Times New Roman" w:eastAsia="Arial" w:cs="Times New Roman" w:asciiTheme="majorBidi" w:cstheme="majorBidi" w:hAnsiTheme="majorBidi"/>
              </w:rPr>
            </w:pPr>
            <w:r>
              <w:rPr>
                <w:rFonts w:eastAsia="Arial" w:cs="Times New Roman" w:ascii="Times New Roman" w:hAnsi="Times New Roman" w:asciiTheme="majorBidi" w:cstheme="majorBidi" w:hAnsiTheme="majorBidi"/>
                <w:b/>
                <w:bCs/>
              </w:rPr>
              <w:t>Responsibility</w:t>
            </w:r>
          </w:p>
        </w:tc>
      </w:tr>
      <w:tr>
        <w:trPr/>
        <w:tc>
          <w:tcPr>
            <w:tcW w:w="2350"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eastAsia="Arial" w:cs="Times New Roman" w:asciiTheme="majorBidi" w:cstheme="majorBidi" w:hAnsiTheme="majorBidi"/>
                <w:b/>
                <w:bCs/>
              </w:rPr>
            </w:pPr>
            <w:r>
              <w:rPr>
                <w:rFonts w:cs="Times New Roman" w:ascii="Times New Roman" w:hAnsi="Times New Roman" w:asciiTheme="majorBidi" w:cstheme="majorBidi" w:hAnsiTheme="majorBidi"/>
              </w:rPr>
              <w:t>IPOS–PU–MEMBERS</w:t>
            </w:r>
          </w:p>
        </w:tc>
        <w:tc>
          <w:tcPr>
            <w:tcW w:w="3843"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eastAsia="Arial" w:cs="Times New Roman" w:asciiTheme="majorBidi" w:cstheme="majorBidi" w:hAnsiTheme="majorBidi"/>
                <w:b/>
                <w:bCs/>
              </w:rPr>
            </w:pPr>
            <w:r>
              <w:rPr>
                <w:rFonts w:eastAsia="Arial" w:cs="Times New Roman" w:cstheme="majorBidi" w:ascii="Times New Roman" w:hAnsi="Times New Roman"/>
                <w:b/>
                <w:bCs/>
              </w:rPr>
            </w:r>
          </w:p>
        </w:tc>
        <w:tc>
          <w:tcPr>
            <w:tcW w:w="3445"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eastAsia="Arial" w:cs="Times New Roman" w:asciiTheme="majorBidi" w:cstheme="majorBidi" w:hAnsiTheme="majorBidi"/>
                <w:b/>
                <w:bCs/>
              </w:rPr>
            </w:pPr>
            <w:r>
              <w:rPr>
                <w:rFonts w:eastAsia="Arial" w:cs="Times New Roman" w:cstheme="majorBidi" w:ascii="Times New Roman" w:hAnsi="Times New Roman"/>
                <w:b/>
                <w:bCs/>
              </w:rPr>
            </w:r>
          </w:p>
        </w:tc>
      </w:tr>
      <w:tr>
        <w:trPr/>
        <w:tc>
          <w:tcPr>
            <w:tcW w:w="2350"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eastAsia="Arial" w:cs="Times New Roman" w:asciiTheme="majorBidi" w:cstheme="majorBidi" w:hAnsiTheme="majorBidi"/>
                <w:b/>
                <w:bCs/>
              </w:rPr>
            </w:pPr>
            <w:r>
              <w:rPr>
                <w:rFonts w:cs="Times New Roman" w:ascii="Times New Roman" w:hAnsi="Times New Roman" w:asciiTheme="majorBidi" w:cstheme="majorBidi" w:hAnsiTheme="majorBidi"/>
              </w:rPr>
              <w:t>IPOS</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PU</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SALES</w:t>
            </w:r>
          </w:p>
        </w:tc>
        <w:tc>
          <w:tcPr>
            <w:tcW w:w="3843"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eastAsia="Arial" w:cs="Times New Roman" w:asciiTheme="majorBidi" w:cstheme="majorBidi" w:hAnsiTheme="majorBidi"/>
                <w:b/>
                <w:bCs/>
              </w:rPr>
            </w:pPr>
            <w:r>
              <w:rPr>
                <w:rFonts w:eastAsia="Arial" w:cs="Times New Roman" w:cstheme="majorBidi" w:ascii="Times New Roman" w:hAnsi="Times New Roman"/>
                <w:b/>
                <w:bCs/>
              </w:rPr>
            </w:r>
          </w:p>
        </w:tc>
        <w:tc>
          <w:tcPr>
            <w:tcW w:w="3445"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eastAsia="Arial" w:cs="Times New Roman" w:asciiTheme="majorBidi" w:cstheme="majorBidi" w:hAnsiTheme="majorBidi"/>
                <w:b/>
                <w:bCs/>
              </w:rPr>
            </w:pPr>
            <w:r>
              <w:rPr>
                <w:rFonts w:eastAsia="Arial" w:cs="Times New Roman" w:cstheme="majorBidi" w:ascii="Times New Roman" w:hAnsi="Times New Roman"/>
                <w:b/>
                <w:bCs/>
              </w:rPr>
            </w:r>
          </w:p>
        </w:tc>
      </w:tr>
      <w:tr>
        <w:trPr/>
        <w:tc>
          <w:tcPr>
            <w:tcW w:w="2350"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eastAsia="Arial" w:cs="Times New Roman" w:asciiTheme="majorBidi" w:cstheme="majorBidi" w:hAnsiTheme="majorBidi"/>
                <w:b/>
                <w:bCs/>
              </w:rPr>
            </w:pPr>
            <w:r>
              <w:rPr>
                <w:rFonts w:cs="Times New Roman" w:ascii="Times New Roman" w:hAnsi="Times New Roman" w:asciiTheme="majorBidi" w:cstheme="majorBidi" w:hAnsiTheme="majorBidi"/>
              </w:rPr>
              <w:t>IPOS</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PU</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COMMS</w:t>
            </w:r>
          </w:p>
        </w:tc>
        <w:tc>
          <w:tcPr>
            <w:tcW w:w="3843"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eastAsia="Arial" w:cs="Times New Roman" w:asciiTheme="majorBidi" w:cstheme="majorBidi" w:hAnsiTheme="majorBidi"/>
                <w:b/>
                <w:bCs/>
              </w:rPr>
            </w:pPr>
            <w:r>
              <w:rPr>
                <w:rFonts w:eastAsia="Arial" w:cs="Times New Roman" w:cstheme="majorBidi" w:ascii="Times New Roman" w:hAnsi="Times New Roman"/>
                <w:b/>
                <w:bCs/>
              </w:rPr>
            </w:r>
          </w:p>
        </w:tc>
        <w:tc>
          <w:tcPr>
            <w:tcW w:w="3445"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eastAsia="Arial" w:cs="Times New Roman" w:asciiTheme="majorBidi" w:cstheme="majorBidi" w:hAnsiTheme="majorBidi"/>
                <w:b/>
                <w:bCs/>
              </w:rPr>
            </w:pPr>
            <w:r>
              <w:rPr>
                <w:rFonts w:eastAsia="Arial" w:cs="Times New Roman" w:cstheme="majorBidi" w:ascii="Times New Roman" w:hAnsi="Times New Roman"/>
                <w:b/>
                <w:bCs/>
              </w:rPr>
            </w:r>
          </w:p>
        </w:tc>
      </w:tr>
      <w:tr>
        <w:trPr/>
        <w:tc>
          <w:tcPr>
            <w:tcW w:w="2350"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eastAsia="Arial" w:cs="Times New Roman" w:asciiTheme="majorBidi" w:cstheme="majorBidi" w:hAnsiTheme="majorBidi"/>
                <w:b/>
                <w:bCs/>
              </w:rPr>
            </w:pPr>
            <w:r>
              <w:rPr>
                <w:rFonts w:cs="Times New Roman" w:ascii="Times New Roman" w:hAnsi="Times New Roman" w:asciiTheme="majorBidi" w:cstheme="majorBidi" w:hAnsiTheme="majorBidi"/>
              </w:rPr>
              <w:t>IPOS</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PU</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PRM</w:t>
            </w:r>
          </w:p>
        </w:tc>
        <w:tc>
          <w:tcPr>
            <w:tcW w:w="3843"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eastAsia="Arial" w:cs="Times New Roman" w:asciiTheme="majorBidi" w:cstheme="majorBidi" w:hAnsiTheme="majorBidi"/>
                <w:b/>
                <w:bCs/>
              </w:rPr>
            </w:pPr>
            <w:r>
              <w:rPr>
                <w:rFonts w:eastAsia="Arial" w:cs="Times New Roman" w:cstheme="majorBidi" w:ascii="Times New Roman" w:hAnsi="Times New Roman"/>
                <w:b/>
                <w:bCs/>
              </w:rPr>
            </w:r>
          </w:p>
        </w:tc>
        <w:tc>
          <w:tcPr>
            <w:tcW w:w="3445"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eastAsia="Arial" w:cs="Times New Roman" w:asciiTheme="majorBidi" w:cstheme="majorBidi" w:hAnsiTheme="majorBidi"/>
                <w:b/>
                <w:bCs/>
              </w:rPr>
            </w:pPr>
            <w:r>
              <w:rPr>
                <w:rFonts w:eastAsia="Arial" w:cs="Times New Roman" w:cstheme="majorBidi" w:ascii="Times New Roman" w:hAnsi="Times New Roman"/>
                <w:b/>
                <w:bCs/>
              </w:rPr>
            </w:r>
          </w:p>
        </w:tc>
      </w:tr>
      <w:tr>
        <w:trPr/>
        <w:tc>
          <w:tcPr>
            <w:tcW w:w="2350"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eastAsia="Arial" w:cs="Times New Roman" w:asciiTheme="majorBidi" w:cstheme="majorBidi" w:hAnsiTheme="majorBidi"/>
                <w:b/>
                <w:bCs/>
              </w:rPr>
            </w:pPr>
            <w:r>
              <w:rPr>
                <w:rFonts w:cs="Times New Roman" w:ascii="Times New Roman" w:hAnsi="Times New Roman" w:asciiTheme="majorBidi" w:cstheme="majorBidi" w:hAnsiTheme="majorBidi"/>
              </w:rPr>
              <w:t>IPOS</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PU</w:t>
            </w:r>
            <w:r>
              <w:rPr>
                <w:rFonts w:cs="Times New Roman" w:ascii="Times New Roman" w:hAnsi="Times New Roman" w:asciiTheme="majorBidi" w:cstheme="majorBidi" w:hAnsiTheme="majorBidi"/>
                <w:color w:val="000000"/>
                <w:sz w:val="13"/>
                <w:szCs w:val="13"/>
                <w:lang w:eastAsia="en-GB" w:bidi="ar-SA"/>
              </w:rPr>
              <w:t xml:space="preserve"> </w:t>
            </w:r>
            <w:r>
              <w:rPr>
                <w:rFonts w:cs="Times New Roman" w:ascii="Times New Roman" w:hAnsi="Times New Roman" w:asciiTheme="majorBidi" w:cstheme="majorBidi" w:hAnsiTheme="majorBidi"/>
              </w:rPr>
              <w:t>– RPT</w:t>
            </w:r>
          </w:p>
        </w:tc>
        <w:tc>
          <w:tcPr>
            <w:tcW w:w="3843"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eastAsia="Arial" w:cs="Times New Roman" w:asciiTheme="majorBidi" w:cstheme="majorBidi" w:hAnsiTheme="majorBidi"/>
                <w:b/>
                <w:bCs/>
              </w:rPr>
            </w:pPr>
            <w:r>
              <w:rPr>
                <w:rFonts w:eastAsia="Arial" w:cs="Times New Roman" w:cstheme="majorBidi" w:ascii="Times New Roman" w:hAnsi="Times New Roman"/>
                <w:b/>
                <w:bCs/>
              </w:rPr>
            </w:r>
          </w:p>
        </w:tc>
        <w:tc>
          <w:tcPr>
            <w:tcW w:w="3445" w:type="dxa"/>
            <w:tcBorders>
              <w:top w:val="single" w:sz="2" w:space="0" w:color="CCCCCC"/>
              <w:start w:val="single" w:sz="2" w:space="0" w:color="CCCCCC"/>
              <w:bottom w:val="single" w:sz="2" w:space="0" w:color="CCCCCC"/>
              <w:end w:val="single" w:sz="2" w:space="0" w:color="CCCCCC"/>
            </w:tcBorders>
            <w:shd w:color="auto" w:fill="FFFFFF" w:themeFill="background1" w:val="clear"/>
          </w:tcPr>
          <w:p>
            <w:pPr>
              <w:pStyle w:val="Normal"/>
              <w:spacing w:before="0" w:after="200"/>
              <w:rPr>
                <w:rFonts w:ascii="Times New Roman" w:hAnsi="Times New Roman" w:eastAsia="Arial" w:cs="Times New Roman" w:asciiTheme="majorBidi" w:cstheme="majorBidi" w:hAnsiTheme="majorBidi"/>
                <w:b/>
                <w:bCs/>
              </w:rPr>
            </w:pPr>
            <w:r>
              <w:rPr>
                <w:rFonts w:eastAsia="Arial" w:cs="Times New Roman" w:cstheme="majorBidi" w:ascii="Times New Roman" w:hAnsi="Times New Roman"/>
                <w:b/>
                <w:bCs/>
              </w:rPr>
            </w:r>
          </w:p>
        </w:tc>
      </w:tr>
    </w:tbl>
    <w:p>
      <w:pPr>
        <w:pStyle w:val="Normal"/>
        <w:spacing w:before="200" w:after="80"/>
        <w:rPr>
          <w:rFonts w:ascii="Times New Roman" w:hAnsi="Times New Roman" w:eastAsia="Arial" w:cs="Times New Roman" w:asciiTheme="majorBidi" w:cstheme="majorBidi" w:hAnsiTheme="majorBidi"/>
          <w:b/>
          <w:bCs/>
          <w:color w:val="333333"/>
        </w:rPr>
      </w:pPr>
      <w:r>
        <w:rPr>
          <w:rFonts w:eastAsia="Arial" w:cs="Times New Roman" w:ascii="Times New Roman" w:hAnsi="Times New Roman" w:asciiTheme="majorBidi" w:cstheme="majorBidi" w:hAnsiTheme="majorBidi"/>
          <w:b/>
          <w:bCs/>
          <w:color w:val="333333"/>
          <w:sz w:val="24"/>
        </w:rPr>
        <w:t>FXML Views</w:t>
      </w:r>
    </w:p>
    <w:p>
      <w:pPr>
        <w:pStyle w:val="Normal"/>
        <w:spacing w:before="200" w:after="80"/>
        <w:rPr>
          <w:rFonts w:ascii="Times New Roman" w:hAnsi="Times New Roman" w:eastAsia="Arial" w:cs="Times New Roman" w:asciiTheme="majorBidi" w:cstheme="majorBidi" w:hAnsiTheme="majorBidi"/>
          <w:color w:themeColor="text1" w:val="000000"/>
        </w:rPr>
      </w:pPr>
      <w:r>
        <w:rPr>
          <w:rFonts w:eastAsia="Arial" w:cs="Times New Roman" w:ascii="Times New Roman" w:hAnsi="Times New Roman" w:asciiTheme="majorBidi" w:cstheme="majorBidi" w:hAnsiTheme="majorBidi"/>
          <w:color w:themeColor="text1" w:val="000000"/>
        </w:rPr>
        <w:t>List all the main FXML files used in the system and explain what screen or functionality it represents.</w:t>
      </w:r>
    </w:p>
    <w:p>
      <w:pPr>
        <w:pStyle w:val="Heading1"/>
        <w:rPr>
          <w:rFonts w:ascii="Times New Roman" w:hAnsi="Times New Roman" w:asciiTheme="majorBidi" w:hAnsiTheme="majorBidi"/>
        </w:rPr>
      </w:pPr>
      <w:bookmarkStart w:id="9" w:name="_Toc226910857"/>
      <w:r>
        <w:rPr>
          <w:rFonts w:ascii="Times New Roman" w:hAnsi="Times New Roman" w:asciiTheme="majorBidi" w:hAnsiTheme="majorBidi"/>
        </w:rPr>
        <w:t>3</w:t>
        <w:tab/>
        <w:t>Run-Time Components and Deployment</w:t>
      </w:r>
      <w:bookmarkEnd w:id="9"/>
    </w:p>
    <w:p>
      <w:pPr>
        <w:pStyle w:val="Heading2"/>
        <w:rPr>
          <w:rFonts w:ascii="Times New Roman" w:hAnsi="Times New Roman" w:asciiTheme="majorBidi" w:hAnsiTheme="majorBidi"/>
        </w:rPr>
      </w:pPr>
      <w:bookmarkStart w:id="10" w:name="_Toc226910858"/>
      <w:r>
        <w:rPr>
          <w:rFonts w:ascii="Times New Roman" w:hAnsi="Times New Roman" w:asciiTheme="majorBidi" w:hAnsiTheme="majorBidi"/>
        </w:rPr>
        <w:t>3.1   Run-Time Components</w:t>
      </w:r>
      <w:bookmarkEnd w:id="10"/>
    </w:p>
    <w:p>
      <w:pPr>
        <w:pStyle w:val="Textbody"/>
        <w:rPr>
          <w:rFonts w:ascii="Times New Roman" w:hAnsi="Times New Roman" w:cs="Times New Roman" w:asciiTheme="majorBidi" w:cstheme="majorBidi" w:hAnsiTheme="majorBidi"/>
        </w:rPr>
      </w:pPr>
      <w:r>
        <w:rPr>
          <w:rFonts w:cs="Times New Roman" w:ascii="Times New Roman" w:hAnsi="Times New Roman" w:asciiTheme="majorBidi" w:cstheme="majorBidi" w:hAnsiTheme="majorBidi"/>
        </w:rPr>
        <w:t>List the main components needed to run the system and then explain what each component is used for.</w:t>
      </w:r>
    </w:p>
    <w:p>
      <w:pPr>
        <w:pStyle w:val="Heading2"/>
        <w:rPr>
          <w:rFonts w:ascii="Times New Roman" w:hAnsi="Times New Roman" w:asciiTheme="majorBidi" w:hAnsiTheme="majorBidi"/>
        </w:rPr>
      </w:pPr>
      <w:bookmarkStart w:id="11" w:name="_Toc226910859"/>
      <w:r>
        <w:rPr>
          <w:rFonts w:ascii="Times New Roman" w:hAnsi="Times New Roman" w:asciiTheme="majorBidi" w:hAnsiTheme="majorBidi"/>
        </w:rPr>
        <w:t>3.2   Deployment</w:t>
      </w:r>
      <w:bookmarkEnd w:id="11"/>
      <w:r>
        <w:rPr>
          <w:rFonts w:ascii="Times New Roman" w:hAnsi="Times New Roman" w:asciiTheme="majorBidi" w:hAnsiTheme="majorBidi"/>
        </w:rPr>
        <w:t xml:space="preserve"> </w:t>
      </w:r>
    </w:p>
    <w:p>
      <w:pPr>
        <w:pStyle w:val="Normal"/>
        <w:rPr>
          <w:rFonts w:ascii="Times New Roman" w:hAnsi="Times New Roman" w:eastAsia="Times New Roman" w:cs="Times New Roman" w:asciiTheme="majorBidi" w:cstheme="majorBidi" w:hAnsiTheme="majorBidi"/>
          <w:lang w:eastAsia="en-GB" w:bidi="ar-SA"/>
        </w:rPr>
      </w:pPr>
      <w:r>
        <w:rPr>
          <w:rFonts w:cs="Times New Roman" w:ascii="Times New Roman" w:hAnsi="Times New Roman" w:asciiTheme="majorBidi" w:cstheme="majorBidi" w:hAnsiTheme="majorBidi"/>
        </w:rPr>
        <w:t xml:space="preserve">Explain where the system is deployed </w:t>
      </w:r>
      <w:r>
        <w:rPr>
          <w:rFonts w:eastAsia="Times New Roman" w:cs="Times New Roman" w:ascii="Times New Roman" w:hAnsi="Times New Roman" w:asciiTheme="majorBidi" w:cstheme="majorBidi" w:hAnsiTheme="majorBidi"/>
          <w:lang w:eastAsia="en-GB" w:bidi="ar-SA"/>
        </w:rPr>
        <w:t>and mention that the database is stored locally then describe how the system connects to other subsystems.</w:t>
      </w:r>
    </w:p>
    <w:p>
      <w:pPr>
        <w:pStyle w:val="Heading1"/>
        <w:rPr>
          <w:rFonts w:ascii="Times New Roman" w:hAnsi="Times New Roman" w:asciiTheme="majorBidi" w:hAnsiTheme="majorBidi"/>
        </w:rPr>
      </w:pPr>
      <w:bookmarkStart w:id="12" w:name="_Toc226910860"/>
      <w:r>
        <w:rPr>
          <w:rFonts w:ascii="Times New Roman" w:hAnsi="Times New Roman" w:asciiTheme="majorBidi" w:hAnsiTheme="majorBidi"/>
        </w:rPr>
        <w:t>4</w:t>
        <w:tab/>
        <w:t>Testing Plan and Results</w:t>
      </w:r>
      <w:bookmarkEnd w:id="12"/>
    </w:p>
    <w:p>
      <w:pPr>
        <w:pStyle w:val="Heading2"/>
        <w:rPr>
          <w:rFonts w:ascii="Times New Roman" w:hAnsi="Times New Roman" w:asciiTheme="majorBidi" w:hAnsiTheme="majorBidi"/>
        </w:rPr>
      </w:pPr>
      <w:bookmarkStart w:id="13" w:name="_Toc226910861"/>
      <w:r>
        <w:rPr>
          <w:rFonts w:ascii="Times New Roman" w:hAnsi="Times New Roman" w:asciiTheme="majorBidi" w:hAnsiTheme="majorBidi"/>
        </w:rPr>
        <w:t>4.1   Unit Testing</w:t>
      </w:r>
      <w:bookmarkEnd w:id="13"/>
    </w:p>
    <w:p>
      <w:pPr>
        <w:pStyle w:val="Normal"/>
        <w:rPr>
          <w:rFonts w:ascii="Times New Roman" w:hAnsi="Times New Roman" w:eastAsia="Times New Roman" w:cs="Times New Roman" w:asciiTheme="majorBidi" w:cstheme="majorBidi" w:hAnsiTheme="majorBidi"/>
          <w:lang w:eastAsia="en-GB" w:bidi="ar-SA"/>
        </w:rPr>
      </w:pPr>
      <w:r>
        <w:rPr>
          <w:rFonts w:eastAsia="Times New Roman" w:cs="Times New Roman" w:ascii="Times New Roman" w:hAnsi="Times New Roman" w:asciiTheme="majorBidi" w:cstheme="majorBidi" w:hAnsiTheme="majorBidi"/>
          <w:lang w:eastAsia="en-GB" w:bidi="ar-SA"/>
        </w:rPr>
        <w:t>Identify two key classes and the methods that were tested and also include test cases showing inputs, expected outputs and the actual results.</w:t>
      </w:r>
    </w:p>
    <w:p>
      <w:pPr>
        <w:pStyle w:val="Heading2"/>
        <w:rPr>
          <w:rFonts w:ascii="Times New Roman" w:hAnsi="Times New Roman" w:asciiTheme="majorBidi" w:hAnsiTheme="majorBidi"/>
        </w:rPr>
      </w:pPr>
      <w:bookmarkStart w:id="14" w:name="_Toc226910862"/>
      <w:r>
        <w:rPr>
          <w:rFonts w:ascii="Times New Roman" w:hAnsi="Times New Roman" w:asciiTheme="majorBidi" w:hAnsiTheme="majorBidi"/>
        </w:rPr>
        <w:t>4.2   Subsystem Testing</w:t>
      </w:r>
      <w:bookmarkEnd w:id="14"/>
    </w:p>
    <w:p>
      <w:pPr>
        <w:pStyle w:val="Normal"/>
        <w:rPr>
          <w:rFonts w:ascii="Times New Roman" w:hAnsi="Times New Roman" w:eastAsia="Times New Roman" w:cs="Times New Roman" w:asciiTheme="majorBidi" w:cstheme="majorBidi" w:hAnsiTheme="majorBidi"/>
          <w:lang w:eastAsia="en-GB" w:bidi="ar-SA"/>
        </w:rPr>
      </w:pPr>
      <w:r>
        <w:rPr>
          <w:rFonts w:eastAsia="Times New Roman" w:cs="Times New Roman" w:ascii="Times New Roman" w:hAnsi="Times New Roman" w:asciiTheme="majorBidi" w:cstheme="majorBidi" w:hAnsiTheme="majorBidi"/>
          <w:lang w:eastAsia="en-GB" w:bidi="ar-SA"/>
        </w:rPr>
        <w:t>Describe the testing of the functionality provided by the subsystem and include test cases for features.</w:t>
      </w:r>
    </w:p>
    <w:p>
      <w:pPr>
        <w:pStyle w:val="Heading2"/>
        <w:rPr>
          <w:rFonts w:ascii="Times New Roman" w:hAnsi="Times New Roman" w:asciiTheme="majorBidi" w:hAnsiTheme="majorBidi"/>
        </w:rPr>
      </w:pPr>
      <w:bookmarkStart w:id="15" w:name="_Toc226910863"/>
      <w:r>
        <w:rPr>
          <w:rFonts w:ascii="Times New Roman" w:hAnsi="Times New Roman" w:asciiTheme="majorBidi" w:hAnsiTheme="majorBidi"/>
        </w:rPr>
        <w:t>4.3   Required Interface Testing</w:t>
      </w:r>
      <w:bookmarkEnd w:id="15"/>
    </w:p>
    <w:p>
      <w:pPr>
        <w:pStyle w:val="Normal"/>
        <w:rPr>
          <w:rFonts w:ascii="Times New Roman" w:hAnsi="Times New Roman" w:eastAsia="Times New Roman" w:cs="Times New Roman" w:asciiTheme="majorBidi" w:cstheme="majorBidi" w:hAnsiTheme="majorBidi"/>
          <w:lang w:eastAsia="en-GB" w:bidi="ar-SA"/>
        </w:rPr>
      </w:pPr>
      <w:r>
        <w:rPr>
          <w:rFonts w:eastAsia="Times New Roman" w:cs="Times New Roman" w:ascii="Times New Roman" w:hAnsi="Times New Roman" w:asciiTheme="majorBidi" w:cstheme="majorBidi" w:hAnsiTheme="majorBidi"/>
          <w:lang w:eastAsia="en-GB" w:bidi="ar-SA"/>
        </w:rPr>
        <w:t>Explain how the interaction with other subsystems IPOS-SA and IPOS-CA would be tested. This is a testing plan only, so no actual results are required.</w:t>
      </w:r>
    </w:p>
    <w:p>
      <w:pPr>
        <w:pStyle w:val="Heading2"/>
        <w:rPr>
          <w:rFonts w:ascii="Times New Roman" w:hAnsi="Times New Roman" w:asciiTheme="majorBidi" w:hAnsiTheme="majorBidi"/>
        </w:rPr>
      </w:pPr>
      <w:bookmarkStart w:id="16" w:name="_Toc226910864"/>
      <w:r>
        <w:rPr>
          <w:rFonts w:ascii="Times New Roman" w:hAnsi="Times New Roman" w:asciiTheme="majorBidi" w:hAnsiTheme="majorBidi"/>
        </w:rPr>
        <w:t>4.4   Non-Functional Testing</w:t>
      </w:r>
      <w:bookmarkEnd w:id="16"/>
    </w:p>
    <w:p>
      <w:pPr>
        <w:pStyle w:val="Normal"/>
        <w:rPr>
          <w:rFonts w:ascii="Times New Roman" w:hAnsi="Times New Roman" w:eastAsia="Times New Roman" w:cs="Times New Roman" w:asciiTheme="majorBidi" w:cstheme="majorBidi" w:hAnsiTheme="majorBidi"/>
          <w:lang w:eastAsia="en-GB" w:bidi="ar-SA"/>
        </w:rPr>
      </w:pPr>
      <w:r>
        <w:rPr>
          <w:rFonts w:eastAsia="Times New Roman" w:cs="Times New Roman" w:ascii="Times New Roman" w:hAnsi="Times New Roman" w:asciiTheme="majorBidi" w:cstheme="majorBidi" w:hAnsiTheme="majorBidi"/>
          <w:lang w:eastAsia="en-GB" w:bidi="ar-SA"/>
        </w:rPr>
        <w:t>Describe how non-functional aspects such as security, performance, and reliability are considered. No detailed results are needed just explanation.</w:t>
      </w:r>
    </w:p>
    <w:p>
      <w:pPr>
        <w:pStyle w:val="Heading1"/>
        <w:rPr/>
      </w:pPr>
      <w:r>
        <w:rPr/>
        <w:t>Appendices</w:t>
      </w:r>
    </w:p>
    <w:p>
      <w:pPr>
        <w:pStyle w:val="Heading2"/>
        <w:rPr/>
      </w:pPr>
      <w:bookmarkStart w:id="17" w:name="_Toc226910866"/>
      <w:r>
        <w:rPr>
          <w:rFonts w:ascii="Times New Roman" w:hAnsi="Times New Roman" w:asciiTheme="majorBidi" w:hAnsiTheme="majorBidi"/>
        </w:rPr>
        <w:t xml:space="preserve">Appendix </w:t>
      </w:r>
      <w:r>
        <w:rPr>
          <w:rFonts w:ascii="Times New Roman" w:hAnsi="Times New Roman" w:asciiTheme="majorBidi" w:hAnsiTheme="majorBidi"/>
        </w:rPr>
        <w:t>A</w:t>
      </w:r>
      <w:bookmarkEnd w:id="17"/>
    </w:p>
    <w:p>
      <w:pPr>
        <w:pStyle w:val="BodyText"/>
        <w:rPr/>
      </w:pPr>
      <w:r>
        <w:rPr>
          <w:rFonts w:cs="Times New Roman" w:ascii="Times New Roman" w:hAnsi="Times New Roman" w:asciiTheme="majorBidi" w:cstheme="majorBidi" w:hAnsiTheme="majorBidi"/>
        </w:rPr>
        <w:t xml:space="preserve">Include the UML class diagram of the system and it should be generated from the final code and show all classes and relationships. </w:t>
      </w:r>
      <w:r>
        <w:rPr>
          <w:rFonts w:cs="Times New Roman" w:ascii="Times New Roman" w:hAnsi="Times New Roman" w:asciiTheme="majorBidi" w:cstheme="majorBidi" w:hAnsiTheme="majorBidi"/>
        </w:rPr>
        <w:t>A high resolution version of the below image is available in the project binder under: “Project Binder/04_Draft_Deliverables/04c_Week_13_Deliverables”</w:t>
      </w:r>
    </w:p>
    <w:p>
      <w:pPr>
        <w:pStyle w:val="Normal"/>
        <w:rPr>
          <w:rFonts w:ascii="Times New Roman" w:hAnsi="Times New Roman" w:cs="Times New Roman" w:asciiTheme="majorBidi" w:cstheme="majorBidi" w:hAnsiTheme="majorBidi"/>
        </w:rPr>
      </w:pPr>
      <w:r>
        <w:rPr>
          <w:rFonts w:cs="Times New Roman" w:cstheme="majorBidi" w:ascii="Times New Roman" w:hAnsi="Times New Roman"/>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329680" cy="459041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329680" cy="4590415"/>
                    </a:xfrm>
                    <a:prstGeom prst="rect">
                      <a:avLst/>
                    </a:prstGeom>
                    <a:noFill/>
                  </pic:spPr>
                </pic:pic>
              </a:graphicData>
            </a:graphic>
          </wp:anchor>
        </w:drawing>
      </w:r>
    </w:p>
    <w:p>
      <w:pPr>
        <w:pStyle w:val="Normal"/>
        <w:rPr>
          <w:rFonts w:ascii="Times New Roman" w:hAnsi="Times New Roman" w:cs="Times New Roman" w:asciiTheme="majorBidi" w:cstheme="majorBidi" w:hAnsiTheme="majorBidi"/>
        </w:rPr>
      </w:pPr>
      <w:r>
        <w:rPr>
          <w:rFonts w:cs="Times New Roman" w:cstheme="majorBidi" w:ascii="Times New Roman" w:hAnsi="Times New Roman"/>
        </w:rPr>
      </w:r>
    </w:p>
    <w:p>
      <w:pPr>
        <w:pStyle w:val="Normal"/>
        <w:spacing w:before="0" w:after="200"/>
        <w:rPr>
          <w:rFonts w:ascii="Times New Roman" w:hAnsi="Times New Roman" w:cs="Times New Roman" w:asciiTheme="majorBidi" w:cstheme="majorBidi" w:hAnsiTheme="majorBidi"/>
        </w:rPr>
      </w:pPr>
      <w:r>
        <w:rPr>
          <w:rFonts w:cs="Times New Roman" w:cstheme="majorBidi" w:ascii="Times New Roman" w:hAnsi="Times New Roman"/>
        </w:rPr>
      </w:r>
    </w:p>
    <w:sectPr>
      <w:footerReference w:type="even" r:id="rId4"/>
      <w:footerReference w:type="default" r:id="rId5"/>
      <w:footerReference w:type="first" r:id="rId6"/>
      <w:type w:val="nextPage"/>
      <w:pgSz w:w="11906" w:h="16838"/>
      <w:pgMar w:left="1134" w:right="1134" w:gutter="0" w:header="0" w:top="1134" w:footer="72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fldChar w:fldCharType="begin"/>
    </w:r>
    <w:r>
      <w:rPr/>
      <w:instrText xml:space="preserve"> PAGE </w:instrText>
    </w:r>
    <w:r>
      <w:rPr/>
      <w:fldChar w:fldCharType="separate"/>
    </w:r>
    <w:r>
      <w:rPr/>
      <w:t>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fldChar w:fldCharType="begin"/>
    </w:r>
    <w:r>
      <w:rPr/>
      <w:instrText xml:space="preserve"> PAGE </w:instrText>
    </w:r>
    <w:r>
      <w:rPr/>
      <w:fldChar w:fldCharType="separate"/>
    </w:r>
    <w:r>
      <w:rPr/>
      <w:t>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
      <w:lvlJc w:val="start"/>
      <w:pPr>
        <w:tabs>
          <w:tab w:val="num" w:pos="0"/>
        </w:tabs>
        <w:ind w:start="0" w:hanging="0"/>
      </w:pPr>
      <w:rPr/>
    </w:lvl>
    <w:lvl w:ilvl="1">
      <w:start w:val="1"/>
      <w:numFmt w:val="decimal"/>
      <w:lvlText w:val="%1.%2 "/>
      <w:lvlJc w:val="start"/>
      <w:pPr>
        <w:tabs>
          <w:tab w:val="num" w:pos="0"/>
        </w:tabs>
        <w:ind w:start="0" w:hanging="0"/>
      </w:pPr>
      <w:rPr/>
    </w:lvl>
    <w:lvl w:ilvl="2">
      <w:start w:val="1"/>
      <w:numFmt w:val="decimal"/>
      <w:lvlText w:val="%1.%2.%3 "/>
      <w:lvlJc w:val="start"/>
      <w:pPr>
        <w:tabs>
          <w:tab w:val="num" w:pos="0"/>
        </w:tabs>
        <w:ind w:start="0" w:hanging="0"/>
      </w:pPr>
      <w:rPr/>
    </w:lvl>
    <w:lvl w:ilvl="3">
      <w:start w:val="1"/>
      <w:numFmt w:val="decimal"/>
      <w:lvlText w:val="%1.%2.%3.%4 "/>
      <w:lvlJc w:val="start"/>
      <w:pPr>
        <w:tabs>
          <w:tab w:val="num" w:pos="0"/>
        </w:tabs>
        <w:ind w:start="0" w:hanging="0"/>
      </w:pPr>
      <w:rPr/>
    </w:lvl>
    <w:lvl w:ilvl="4">
      <w:start w:val="1"/>
      <w:numFmt w:val="decimal"/>
      <w:lvlText w:val="%1.%2.%3.%4.%5 "/>
      <w:lvlJc w:val="start"/>
      <w:pPr>
        <w:tabs>
          <w:tab w:val="num" w:pos="0"/>
        </w:tabs>
        <w:ind w:start="0" w:hanging="0"/>
      </w:pPr>
      <w:rPr/>
    </w:lvl>
    <w:lvl w:ilvl="5">
      <w:start w:val="1"/>
      <w:numFmt w:val="decimal"/>
      <w:lvlText w:val="%1.%2.%3.%4.%5.%6 "/>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9"/>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Arial" w:asciiTheme="minorHAnsi" w:cstheme="minorBidi" w:eastAsiaTheme="minorEastAsia" w:hAnsiTheme="minorHAnsi"/>
        <w:sz w:val="22"/>
        <w:szCs w:val="22"/>
        <w:lang w:val="en-GB"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15fdb"/>
    <w:pPr>
      <w:widowControl/>
      <w:bidi w:val="0"/>
      <w:spacing w:lineRule="auto" w:line="276" w:before="0" w:after="200"/>
      <w:jc w:val="start"/>
    </w:pPr>
    <w:rPr>
      <w:rFonts w:ascii="Aptos" w:hAnsi="Aptos" w:eastAsia="" w:cs="Arial" w:asciiTheme="minorHAnsi" w:cstheme="minorBidi" w:eastAsiaTheme="minorEastAsia" w:hAnsiTheme="minorHAnsi"/>
      <w:color w:val="auto"/>
      <w:kern w:val="0"/>
      <w:sz w:val="22"/>
      <w:szCs w:val="22"/>
      <w:lang w:val="en-GB" w:eastAsia="zh-CN" w:bidi="hi-IN"/>
    </w:rPr>
  </w:style>
  <w:style w:type="paragraph" w:styleId="Heading1">
    <w:name w:val="heading 1"/>
    <w:basedOn w:val="Normal"/>
    <w:next w:val="Normal"/>
    <w:link w:val="Heading1Char"/>
    <w:uiPriority w:val="9"/>
    <w:qFormat/>
    <w:rsid w:val="00515fdb"/>
    <w:pPr>
      <w:keepNext w:val="true"/>
      <w:keepLines/>
      <w:spacing w:before="480" w:after="0"/>
      <w:outlineLvl w:val="0"/>
    </w:pPr>
    <w:rPr>
      <w:rFonts w:ascii="Aptos Display" w:hAnsi="Aptos Display" w:eastAsia="" w:cs="Times New Roman" w:asciiTheme="majorHAnsi" w:cstheme="majorBidi" w:eastAsiaTheme="majorEastAsia" w:hAnsiTheme="majorHAnsi"/>
      <w:b/>
      <w:bCs/>
      <w:color w:themeColor="accent1" w:themeShade="bf" w:val="0F4761"/>
      <w:sz w:val="28"/>
      <w:szCs w:val="28"/>
    </w:rPr>
  </w:style>
  <w:style w:type="paragraph" w:styleId="Heading2">
    <w:name w:val="heading 2"/>
    <w:basedOn w:val="Normal"/>
    <w:next w:val="Normal"/>
    <w:link w:val="Heading2Char"/>
    <w:uiPriority w:val="9"/>
    <w:unhideWhenUsed/>
    <w:qFormat/>
    <w:rsid w:val="00515fdb"/>
    <w:pPr>
      <w:keepNext w:val="true"/>
      <w:keepLines/>
      <w:spacing w:before="200" w:after="0"/>
      <w:outlineLvl w:val="1"/>
    </w:pPr>
    <w:rPr>
      <w:rFonts w:ascii="Aptos Display" w:hAnsi="Aptos Display" w:eastAsia="" w:cs="Times New Roman" w:asciiTheme="majorHAnsi" w:cstheme="majorBidi" w:eastAsiaTheme="majorEastAsia" w:hAnsiTheme="majorHAnsi"/>
      <w:b/>
      <w:bCs/>
      <w:color w:themeColor="accent1" w:val="156082"/>
      <w:sz w:val="26"/>
      <w:szCs w:val="26"/>
    </w:rPr>
  </w:style>
  <w:style w:type="paragraph" w:styleId="Heading3">
    <w:name w:val="heading 3"/>
    <w:basedOn w:val="Normal"/>
    <w:next w:val="Normal"/>
    <w:link w:val="Heading3Char"/>
    <w:uiPriority w:val="9"/>
    <w:semiHidden/>
    <w:unhideWhenUsed/>
    <w:qFormat/>
    <w:rsid w:val="00515fdb"/>
    <w:pPr>
      <w:keepNext w:val="true"/>
      <w:keepLines/>
      <w:spacing w:before="200" w:after="0"/>
      <w:outlineLvl w:val="2"/>
    </w:pPr>
    <w:rPr>
      <w:rFonts w:ascii="Aptos Display" w:hAnsi="Aptos Display" w:eastAsia="" w:cs="Times New Roman" w:asciiTheme="majorHAnsi" w:cstheme="majorBidi" w:eastAsiaTheme="majorEastAsia" w:hAnsiTheme="majorHAnsi"/>
      <w:b/>
      <w:bCs/>
      <w:color w:themeColor="accent1" w:val="156082"/>
    </w:rPr>
  </w:style>
  <w:style w:type="paragraph" w:styleId="Heading4">
    <w:name w:val="heading 4"/>
    <w:basedOn w:val="Normal"/>
    <w:next w:val="Normal"/>
    <w:link w:val="Heading4Char"/>
    <w:uiPriority w:val="9"/>
    <w:semiHidden/>
    <w:unhideWhenUsed/>
    <w:qFormat/>
    <w:rsid w:val="00515fdb"/>
    <w:pPr>
      <w:keepNext w:val="true"/>
      <w:keepLines/>
      <w:spacing w:before="200" w:after="0"/>
      <w:outlineLvl w:val="3"/>
    </w:pPr>
    <w:rPr>
      <w:rFonts w:ascii="Aptos Display" w:hAnsi="Aptos Display" w:eastAsia="" w:cs="Times New Roman" w:asciiTheme="majorHAnsi" w:cstheme="majorBidi" w:eastAsiaTheme="majorEastAsia" w:hAnsiTheme="majorHAnsi"/>
      <w:b/>
      <w:bCs/>
      <w:i/>
      <w:iCs/>
      <w:color w:themeColor="accent1" w:val="156082"/>
    </w:rPr>
  </w:style>
  <w:style w:type="paragraph" w:styleId="Heading5">
    <w:name w:val="heading 5"/>
    <w:basedOn w:val="Normal"/>
    <w:next w:val="Normal"/>
    <w:link w:val="Heading5Char"/>
    <w:uiPriority w:val="9"/>
    <w:semiHidden/>
    <w:unhideWhenUsed/>
    <w:qFormat/>
    <w:rsid w:val="00515fdb"/>
    <w:pPr>
      <w:keepNext w:val="true"/>
      <w:keepLines/>
      <w:spacing w:before="200" w:after="0"/>
      <w:outlineLvl w:val="4"/>
    </w:pPr>
    <w:rPr>
      <w:rFonts w:ascii="Aptos Display" w:hAnsi="Aptos Display" w:eastAsia="" w:cs="Times New Roman" w:asciiTheme="majorHAnsi" w:cstheme="majorBidi" w:eastAsiaTheme="majorEastAsia" w:hAnsiTheme="majorHAnsi"/>
      <w:color w:themeColor="accent1" w:themeShade="7f" w:val="0A2F40"/>
    </w:rPr>
  </w:style>
  <w:style w:type="paragraph" w:styleId="Heading6">
    <w:name w:val="heading 6"/>
    <w:basedOn w:val="Normal"/>
    <w:next w:val="Normal"/>
    <w:link w:val="Heading6Char"/>
    <w:uiPriority w:val="9"/>
    <w:semiHidden/>
    <w:unhideWhenUsed/>
    <w:qFormat/>
    <w:rsid w:val="00515fdb"/>
    <w:pPr>
      <w:keepNext w:val="true"/>
      <w:keepLines/>
      <w:spacing w:before="200" w:after="0"/>
      <w:outlineLvl w:val="5"/>
    </w:pPr>
    <w:rPr>
      <w:rFonts w:ascii="Aptos Display" w:hAnsi="Aptos Display" w:eastAsia="" w:cs="Times New Roman" w:asciiTheme="majorHAnsi" w:cstheme="majorBidi" w:eastAsiaTheme="majorEastAsia" w:hAnsiTheme="majorHAnsi"/>
      <w:i/>
      <w:iCs/>
      <w:color w:themeColor="accent1" w:themeShade="7f" w:val="0A2F40"/>
    </w:rPr>
  </w:style>
  <w:style w:type="paragraph" w:styleId="Heading7">
    <w:name w:val="heading 7"/>
    <w:basedOn w:val="Normal"/>
    <w:next w:val="Normal"/>
    <w:link w:val="Heading7Char"/>
    <w:uiPriority w:val="9"/>
    <w:semiHidden/>
    <w:unhideWhenUsed/>
    <w:qFormat/>
    <w:rsid w:val="00515fdb"/>
    <w:pPr>
      <w:keepNext w:val="true"/>
      <w:keepLines/>
      <w:spacing w:before="200" w:after="0"/>
      <w:outlineLvl w:val="6"/>
    </w:pPr>
    <w:rPr>
      <w:rFonts w:ascii="Aptos Display" w:hAnsi="Aptos Display" w:eastAsia="" w:cs="Times New Roman"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515fdb"/>
    <w:pPr>
      <w:keepNext w:val="true"/>
      <w:keepLines/>
      <w:spacing w:before="200" w:after="0"/>
      <w:outlineLvl w:val="7"/>
    </w:pPr>
    <w:rPr>
      <w:rFonts w:ascii="Aptos Display" w:hAnsi="Aptos Display" w:eastAsia="" w:cs="Times New Roman" w:asciiTheme="majorHAnsi" w:cstheme="majorBidi" w:eastAsiaTheme="majorEastAsia" w:hAnsiTheme="majorHAnsi"/>
      <w:color w:themeColor="accent1" w:val="156082"/>
      <w:sz w:val="20"/>
      <w:szCs w:val="20"/>
    </w:rPr>
  </w:style>
  <w:style w:type="paragraph" w:styleId="Heading9">
    <w:name w:val="heading 9"/>
    <w:basedOn w:val="Normal"/>
    <w:next w:val="Normal"/>
    <w:link w:val="Heading9Char"/>
    <w:uiPriority w:val="9"/>
    <w:semiHidden/>
    <w:unhideWhenUsed/>
    <w:qFormat/>
    <w:rsid w:val="00515fdb"/>
    <w:pPr>
      <w:keepNext w:val="true"/>
      <w:keepLines/>
      <w:spacing w:before="200" w:after="0"/>
      <w:outlineLvl w:val="8"/>
    </w:pPr>
    <w:rPr>
      <w:rFonts w:ascii="Aptos Display" w:hAnsi="Aptos Display" w:eastAsia="" w:cs="Times New Roman"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515fdb"/>
    <w:rPr>
      <w:rFonts w:ascii="Aptos Display" w:hAnsi="Aptos Display" w:eastAsia="" w:cs="Times New Roman" w:asciiTheme="majorHAnsi" w:cstheme="majorBidi" w:eastAsiaTheme="majorEastAsia" w:hAnsiTheme="majorHAnsi"/>
      <w:b/>
      <w:bCs/>
      <w:color w:themeColor="accent1" w:themeShade="bf" w:val="0F4761"/>
      <w:sz w:val="28"/>
      <w:szCs w:val="28"/>
    </w:rPr>
  </w:style>
  <w:style w:type="character" w:styleId="Heading2Char" w:customStyle="1">
    <w:name w:val="Heading 2 Char"/>
    <w:basedOn w:val="DefaultParagraphFont"/>
    <w:link w:val="Heading2"/>
    <w:uiPriority w:val="9"/>
    <w:qFormat/>
    <w:rsid w:val="00515fdb"/>
    <w:rPr>
      <w:rFonts w:ascii="Aptos Display" w:hAnsi="Aptos Display" w:eastAsia="" w:cs="Times New Roman" w:asciiTheme="majorHAnsi" w:cstheme="majorBidi" w:eastAsiaTheme="majorEastAsia" w:hAnsiTheme="majorHAnsi"/>
      <w:b/>
      <w:bCs/>
      <w:color w:themeColor="accent1" w:val="156082"/>
      <w:sz w:val="26"/>
      <w:szCs w:val="26"/>
    </w:rPr>
  </w:style>
  <w:style w:type="character" w:styleId="Heading3Char" w:customStyle="1">
    <w:name w:val="Heading 3 Char"/>
    <w:basedOn w:val="DefaultParagraphFont"/>
    <w:link w:val="Heading3"/>
    <w:uiPriority w:val="9"/>
    <w:semiHidden/>
    <w:qFormat/>
    <w:rsid w:val="00515fdb"/>
    <w:rPr>
      <w:rFonts w:ascii="Aptos Display" w:hAnsi="Aptos Display" w:eastAsia="" w:cs="Times New Roman" w:asciiTheme="majorHAnsi" w:cstheme="majorBidi" w:eastAsiaTheme="majorEastAsia" w:hAnsiTheme="majorHAnsi"/>
      <w:b/>
      <w:bCs/>
      <w:color w:themeColor="accent1" w:val="156082"/>
    </w:rPr>
  </w:style>
  <w:style w:type="character" w:styleId="Heading4Char" w:customStyle="1">
    <w:name w:val="Heading 4 Char"/>
    <w:basedOn w:val="DefaultParagraphFont"/>
    <w:link w:val="Heading4"/>
    <w:uiPriority w:val="9"/>
    <w:semiHidden/>
    <w:qFormat/>
    <w:rsid w:val="00515fdb"/>
    <w:rPr>
      <w:rFonts w:ascii="Aptos Display" w:hAnsi="Aptos Display" w:eastAsia="" w:cs="Times New Roman" w:asciiTheme="majorHAnsi" w:cstheme="majorBidi" w:eastAsiaTheme="majorEastAsia" w:hAnsiTheme="majorHAnsi"/>
      <w:b/>
      <w:bCs/>
      <w:i/>
      <w:iCs/>
      <w:color w:themeColor="accent1" w:val="156082"/>
    </w:rPr>
  </w:style>
  <w:style w:type="character" w:styleId="Heading5Char" w:customStyle="1">
    <w:name w:val="Heading 5 Char"/>
    <w:basedOn w:val="DefaultParagraphFont"/>
    <w:link w:val="Heading5"/>
    <w:uiPriority w:val="9"/>
    <w:semiHidden/>
    <w:qFormat/>
    <w:rsid w:val="00515fdb"/>
    <w:rPr>
      <w:rFonts w:ascii="Aptos Display" w:hAnsi="Aptos Display" w:eastAsia="" w:cs="Times New Roman" w:asciiTheme="majorHAnsi" w:cstheme="majorBidi" w:eastAsiaTheme="majorEastAsia" w:hAnsiTheme="majorHAnsi"/>
      <w:color w:themeColor="accent1" w:themeShade="7f" w:val="0A2F40"/>
    </w:rPr>
  </w:style>
  <w:style w:type="character" w:styleId="Heading6Char" w:customStyle="1">
    <w:name w:val="Heading 6 Char"/>
    <w:basedOn w:val="DefaultParagraphFont"/>
    <w:link w:val="Heading6"/>
    <w:uiPriority w:val="9"/>
    <w:semiHidden/>
    <w:qFormat/>
    <w:rsid w:val="00515fdb"/>
    <w:rPr>
      <w:rFonts w:ascii="Aptos Display" w:hAnsi="Aptos Display" w:eastAsia="" w:cs="Times New Roman" w:asciiTheme="majorHAnsi" w:cstheme="majorBidi" w:eastAsiaTheme="majorEastAsia" w:hAnsiTheme="majorHAnsi"/>
      <w:i/>
      <w:iCs/>
      <w:color w:themeColor="accent1" w:themeShade="7f" w:val="0A2F40"/>
    </w:rPr>
  </w:style>
  <w:style w:type="character" w:styleId="Heading7Char" w:customStyle="1">
    <w:name w:val="Heading 7 Char"/>
    <w:basedOn w:val="DefaultParagraphFont"/>
    <w:link w:val="Heading7"/>
    <w:uiPriority w:val="9"/>
    <w:semiHidden/>
    <w:qFormat/>
    <w:rsid w:val="00515fdb"/>
    <w:rPr>
      <w:rFonts w:ascii="Aptos Display" w:hAnsi="Aptos Display" w:eastAsia="" w:cs="Times New Roman"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515fdb"/>
    <w:rPr>
      <w:rFonts w:ascii="Aptos Display" w:hAnsi="Aptos Display" w:eastAsia="" w:cs="Times New Roman" w:asciiTheme="majorHAnsi" w:cstheme="majorBidi" w:eastAsiaTheme="majorEastAsia" w:hAnsiTheme="majorHAnsi"/>
      <w:color w:themeColor="accent1" w:val="156082"/>
      <w:sz w:val="20"/>
      <w:szCs w:val="20"/>
    </w:rPr>
  </w:style>
  <w:style w:type="character" w:styleId="Heading9Char" w:customStyle="1">
    <w:name w:val="Heading 9 Char"/>
    <w:basedOn w:val="DefaultParagraphFont"/>
    <w:link w:val="Heading9"/>
    <w:uiPriority w:val="9"/>
    <w:semiHidden/>
    <w:qFormat/>
    <w:rsid w:val="00515fdb"/>
    <w:rPr>
      <w:rFonts w:ascii="Aptos Display" w:hAnsi="Aptos Display" w:eastAsia="" w:cs="Times New Roman" w:asciiTheme="majorHAnsi" w:cstheme="majorBidi" w:eastAsiaTheme="majorEastAsia" w:hAnsiTheme="majorHAnsi"/>
      <w:i/>
      <w:iCs/>
      <w:color w:themeColor="text1" w:themeTint="bf" w:val="404040"/>
      <w:sz w:val="20"/>
      <w:szCs w:val="20"/>
    </w:rPr>
  </w:style>
  <w:style w:type="character" w:styleId="TitleChar" w:customStyle="1">
    <w:name w:val="Title Char"/>
    <w:basedOn w:val="DefaultParagraphFont"/>
    <w:link w:val="Title"/>
    <w:uiPriority w:val="10"/>
    <w:qFormat/>
    <w:rsid w:val="00515fdb"/>
    <w:rPr>
      <w:rFonts w:ascii="Aptos Display" w:hAnsi="Aptos Display" w:eastAsia="" w:cs="Times New Roman" w:asciiTheme="majorHAnsi" w:cstheme="majorBidi" w:eastAsiaTheme="majorEastAsia" w:hAnsiTheme="majorHAnsi"/>
      <w:color w:themeColor="text2" w:themeShade="bf" w:val="0A1D30"/>
      <w:spacing w:val="5"/>
      <w:kern w:val="2"/>
      <w:sz w:val="52"/>
      <w:szCs w:val="52"/>
    </w:rPr>
  </w:style>
  <w:style w:type="character" w:styleId="SubtitleChar" w:customStyle="1">
    <w:name w:val="Subtitle Char"/>
    <w:basedOn w:val="DefaultParagraphFont"/>
    <w:link w:val="Subtitle"/>
    <w:uiPriority w:val="11"/>
    <w:qFormat/>
    <w:rsid w:val="00515fdb"/>
    <w:rPr>
      <w:rFonts w:ascii="Aptos Display" w:hAnsi="Aptos Display" w:eastAsia="" w:cs="Times New Roman" w:asciiTheme="majorHAnsi" w:cstheme="majorBidi" w:eastAsiaTheme="majorEastAsia" w:hAnsiTheme="majorHAnsi"/>
      <w:i/>
      <w:iCs/>
      <w:color w:themeColor="accent1" w:val="156082"/>
      <w:spacing w:val="15"/>
      <w:sz w:val="24"/>
      <w:szCs w:val="24"/>
    </w:rPr>
  </w:style>
  <w:style w:type="character" w:styleId="QuoteChar" w:customStyle="1">
    <w:name w:val="Quote Char"/>
    <w:basedOn w:val="DefaultParagraphFont"/>
    <w:link w:val="Quote"/>
    <w:uiPriority w:val="29"/>
    <w:qFormat/>
    <w:rsid w:val="00515fdb"/>
    <w:rPr>
      <w:i/>
      <w:iCs/>
      <w:color w:themeColor="text1" w:val="000000"/>
    </w:rPr>
  </w:style>
  <w:style w:type="character" w:styleId="IntenseEmphasis">
    <w:name w:val="Intense Emphasis"/>
    <w:basedOn w:val="DefaultParagraphFont"/>
    <w:uiPriority w:val="21"/>
    <w:qFormat/>
    <w:rsid w:val="00515fdb"/>
    <w:rPr>
      <w:b/>
      <w:bCs/>
      <w:i/>
      <w:iCs/>
      <w:color w:themeColor="accent1" w:val="156082"/>
    </w:rPr>
  </w:style>
  <w:style w:type="character" w:styleId="IntenseQuoteChar" w:customStyle="1">
    <w:name w:val="Intense Quote Char"/>
    <w:basedOn w:val="DefaultParagraphFont"/>
    <w:link w:val="IntenseQuote"/>
    <w:uiPriority w:val="30"/>
    <w:qFormat/>
    <w:rsid w:val="00515fdb"/>
    <w:rPr>
      <w:b/>
      <w:bCs/>
      <w:i/>
      <w:iCs/>
      <w:color w:themeColor="accent1" w:val="156082"/>
    </w:rPr>
  </w:style>
  <w:style w:type="character" w:styleId="IntenseReference">
    <w:name w:val="Intense Reference"/>
    <w:basedOn w:val="DefaultParagraphFont"/>
    <w:uiPriority w:val="32"/>
    <w:qFormat/>
    <w:rsid w:val="00515fdb"/>
    <w:rPr>
      <w:b/>
      <w:bCs/>
      <w:smallCaps/>
      <w:color w:themeColor="accent2" w:val="E97132"/>
      <w:spacing w:val="5"/>
      <w:u w:val="single"/>
    </w:rPr>
  </w:style>
  <w:style w:type="character" w:styleId="FooterChar" w:customStyle="1">
    <w:name w:val="Footer Char"/>
    <w:basedOn w:val="DefaultParagraphFont"/>
    <w:link w:val="Footer"/>
    <w:qFormat/>
    <w:rsid w:val="00515fdb"/>
    <w:rPr>
      <w:rFonts w:eastAsia="" w:eastAsiaTheme="minorEastAsia"/>
      <w:kern w:val="0"/>
      <w:sz w:val="22"/>
      <w:szCs w:val="22"/>
      <w14:ligatures w14:val="none"/>
    </w:rPr>
  </w:style>
  <w:style w:type="character" w:styleId="Hyperlink">
    <w:name w:val="Hyperlink"/>
    <w:basedOn w:val="DefaultParagraphFont"/>
    <w:uiPriority w:val="99"/>
    <w:unhideWhenUsed/>
    <w:rsid w:val="00515fdb"/>
    <w:rPr>
      <w:color w:themeColor="hyperlink" w:val="467886"/>
      <w:u w:val="single"/>
    </w:rPr>
  </w:style>
  <w:style w:type="character" w:styleId="Strong">
    <w:name w:val="Strong"/>
    <w:basedOn w:val="DefaultParagraphFont"/>
    <w:uiPriority w:val="22"/>
    <w:qFormat/>
    <w:rsid w:val="00515fdb"/>
    <w:rPr>
      <w:b/>
      <w:bCs/>
    </w:rPr>
  </w:style>
  <w:style w:type="character" w:styleId="Emphasis">
    <w:name w:val="Emphasis"/>
    <w:basedOn w:val="DefaultParagraphFont"/>
    <w:uiPriority w:val="20"/>
    <w:qFormat/>
    <w:rsid w:val="00515fdb"/>
    <w:rPr>
      <w:i/>
      <w:iCs/>
    </w:rPr>
  </w:style>
  <w:style w:type="character" w:styleId="SubtleEmphasis">
    <w:name w:val="Subtle Emphasis"/>
    <w:basedOn w:val="DefaultParagraphFont"/>
    <w:uiPriority w:val="19"/>
    <w:qFormat/>
    <w:rsid w:val="00515fdb"/>
    <w:rPr>
      <w:i/>
      <w:iCs/>
      <w:color w:themeColor="text1" w:themeTint="7f" w:val="808080"/>
    </w:rPr>
  </w:style>
  <w:style w:type="character" w:styleId="SubtleReference">
    <w:name w:val="Subtle Reference"/>
    <w:basedOn w:val="DefaultParagraphFont"/>
    <w:uiPriority w:val="31"/>
    <w:qFormat/>
    <w:rsid w:val="00515fdb"/>
    <w:rPr>
      <w:smallCaps/>
      <w:color w:themeColor="accent2" w:val="E97132"/>
      <w:u w:val="single"/>
    </w:rPr>
  </w:style>
  <w:style w:type="character" w:styleId="BookTitle">
    <w:name w:val="Book Title"/>
    <w:basedOn w:val="DefaultParagraphFont"/>
    <w:uiPriority w:val="33"/>
    <w:qFormat/>
    <w:rsid w:val="00515fdb"/>
    <w:rPr>
      <w:b/>
      <w:bCs/>
      <w:smallCap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semiHidden/>
    <w:unhideWhenUsed/>
    <w:qFormat/>
    <w:rsid w:val="00515fdb"/>
    <w:pPr>
      <w:spacing w:lineRule="auto" w:line="240"/>
    </w:pPr>
    <w:rPr>
      <w:b/>
      <w:bCs/>
      <w:color w:themeColor="accent1" w:val="156082"/>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515fdb"/>
    <w:pPr>
      <w:pBdr>
        <w:bottom w:val="single" w:sz="8" w:space="4" w:color="156082" w:themeColor="accent1"/>
      </w:pBdr>
      <w:spacing w:lineRule="auto" w:line="240" w:before="0" w:after="300"/>
      <w:contextualSpacing/>
    </w:pPr>
    <w:rPr>
      <w:rFonts w:ascii="Aptos Display" w:hAnsi="Aptos Display" w:eastAsia="" w:cs="Times New Roman" w:asciiTheme="majorHAnsi" w:cstheme="majorBidi" w:eastAsiaTheme="majorEastAsia" w:hAnsiTheme="majorHAnsi"/>
      <w:color w:themeColor="text2" w:themeShade="bf" w:val="0A1D30"/>
      <w:spacing w:val="5"/>
      <w:kern w:val="2"/>
      <w:sz w:val="52"/>
      <w:szCs w:val="52"/>
    </w:rPr>
  </w:style>
  <w:style w:type="paragraph" w:styleId="Subtitle">
    <w:name w:val="Subtitle"/>
    <w:basedOn w:val="Normal"/>
    <w:next w:val="Normal"/>
    <w:link w:val="SubtitleChar"/>
    <w:uiPriority w:val="11"/>
    <w:qFormat/>
    <w:rsid w:val="00515fdb"/>
    <w:pPr/>
    <w:rPr>
      <w:rFonts w:ascii="Aptos Display" w:hAnsi="Aptos Display" w:eastAsia="" w:cs="Times New Roman" w:asciiTheme="majorHAnsi" w:cstheme="majorBidi" w:eastAsiaTheme="majorEastAsia" w:hAnsiTheme="majorHAnsi"/>
      <w:i/>
      <w:iCs/>
      <w:color w:themeColor="accent1" w:val="156082"/>
      <w:spacing w:val="15"/>
      <w:sz w:val="24"/>
      <w:szCs w:val="24"/>
    </w:rPr>
  </w:style>
  <w:style w:type="paragraph" w:styleId="Quote">
    <w:name w:val="Quote"/>
    <w:basedOn w:val="Normal"/>
    <w:next w:val="Normal"/>
    <w:link w:val="QuoteChar"/>
    <w:uiPriority w:val="29"/>
    <w:qFormat/>
    <w:rsid w:val="00515fdb"/>
    <w:pPr/>
    <w:rPr>
      <w:i/>
      <w:iCs/>
      <w:color w:themeColor="text1" w:val="000000"/>
    </w:rPr>
  </w:style>
  <w:style w:type="paragraph" w:styleId="ListParagraph">
    <w:name w:val="List Paragraph"/>
    <w:basedOn w:val="Normal"/>
    <w:uiPriority w:val="34"/>
    <w:qFormat/>
    <w:rsid w:val="00515fdb"/>
    <w:pPr>
      <w:spacing w:before="0" w:after="200"/>
      <w:ind w:start="720"/>
      <w:contextualSpacing/>
    </w:pPr>
    <w:rPr/>
  </w:style>
  <w:style w:type="paragraph" w:styleId="IntenseQuote">
    <w:name w:val="Intense Quote"/>
    <w:basedOn w:val="Normal"/>
    <w:next w:val="Normal"/>
    <w:link w:val="IntenseQuoteChar"/>
    <w:uiPriority w:val="30"/>
    <w:qFormat/>
    <w:rsid w:val="00515fdb"/>
    <w:pPr>
      <w:pBdr>
        <w:bottom w:val="single" w:sz="4" w:space="4" w:color="156082" w:themeColor="accent1"/>
      </w:pBdr>
      <w:spacing w:before="200" w:after="280"/>
      <w:ind w:start="936" w:end="936"/>
    </w:pPr>
    <w:rPr>
      <w:b/>
      <w:bCs/>
      <w:i/>
      <w:iCs/>
      <w:color w:themeColor="accent1" w:val="156082"/>
    </w:rPr>
  </w:style>
  <w:style w:type="paragraph" w:styleId="Standard" w:customStyle="1">
    <w:name w:val="Standard"/>
    <w:qFormat/>
    <w:rsid w:val="00515fdb"/>
    <w:pPr>
      <w:widowControl/>
      <w:bidi w:val="0"/>
      <w:spacing w:lineRule="auto" w:line="276" w:before="0" w:after="200"/>
      <w:jc w:val="start"/>
    </w:pPr>
    <w:rPr>
      <w:rFonts w:ascii="Aptos" w:hAnsi="Aptos" w:eastAsia="" w:cs="Arial" w:asciiTheme="minorHAnsi" w:cstheme="minorBidi" w:eastAsiaTheme="minorEastAsia" w:hAnsiTheme="minorHAnsi"/>
      <w:color w:val="auto"/>
      <w:kern w:val="0"/>
      <w:sz w:val="22"/>
      <w:szCs w:val="22"/>
      <w:lang w:val="en-GB" w:eastAsia="zh-CN" w:bidi="hi-IN"/>
    </w:rPr>
  </w:style>
  <w:style w:type="paragraph" w:styleId="Textbody" w:customStyle="1">
    <w:name w:val="Text body"/>
    <w:basedOn w:val="Standard"/>
    <w:qFormat/>
    <w:rsid w:val="00515fdb"/>
    <w:pPr>
      <w:spacing w:before="0" w:after="140"/>
    </w:pPr>
    <w:rPr/>
  </w:style>
  <w:style w:type="paragraph" w:styleId="HeaderandFooter">
    <w:name w:val="Header and Footer"/>
    <w:basedOn w:val="Normal"/>
    <w:qFormat/>
    <w:pPr/>
    <w:rPr/>
  </w:style>
  <w:style w:type="paragraph" w:styleId="Footer">
    <w:name w:val="footer"/>
    <w:basedOn w:val="Normal"/>
    <w:link w:val="FooterChar"/>
    <w:rsid w:val="00515fdb"/>
    <w:pPr>
      <w:suppressLineNumbers/>
      <w:tabs>
        <w:tab w:val="clear" w:pos="720"/>
        <w:tab w:val="center" w:pos="4819" w:leader="none"/>
        <w:tab w:val="right" w:pos="9638" w:leader="none"/>
      </w:tabs>
    </w:pPr>
    <w:rPr/>
  </w:style>
  <w:style w:type="paragraph" w:styleId="TOC1">
    <w:name w:val="toc 1"/>
    <w:basedOn w:val="Normal"/>
    <w:next w:val="Normal"/>
    <w:autoRedefine/>
    <w:uiPriority w:val="39"/>
    <w:unhideWhenUsed/>
    <w:rsid w:val="00515fdb"/>
    <w:pPr>
      <w:spacing w:before="120" w:after="0"/>
    </w:pPr>
    <w:rPr>
      <w:rFonts w:cs="Mangal"/>
      <w:b/>
      <w:bCs/>
      <w:i/>
      <w:iCs/>
      <w:sz w:val="24"/>
      <w:szCs w:val="20"/>
    </w:rPr>
  </w:style>
  <w:style w:type="paragraph" w:styleId="TOC2">
    <w:name w:val="toc 2"/>
    <w:basedOn w:val="Normal"/>
    <w:next w:val="Normal"/>
    <w:autoRedefine/>
    <w:uiPriority w:val="39"/>
    <w:unhideWhenUsed/>
    <w:rsid w:val="00515fdb"/>
    <w:pPr>
      <w:spacing w:before="120" w:after="0"/>
      <w:ind w:start="220"/>
    </w:pPr>
    <w:rPr>
      <w:rFonts w:cs="Mangal"/>
      <w:b/>
      <w:bCs/>
      <w:szCs w:val="18"/>
    </w:rPr>
  </w:style>
  <w:style w:type="paragraph" w:styleId="IndexHeading">
    <w:name w:val="index heading"/>
    <w:basedOn w:val="Heading"/>
    <w:pPr/>
    <w:rPr/>
  </w:style>
  <w:style w:type="paragraph" w:styleId="TOCHeading">
    <w:name w:val="TOC Heading"/>
    <w:basedOn w:val="Heading1"/>
    <w:next w:val="Normal"/>
    <w:uiPriority w:val="39"/>
    <w:unhideWhenUsed/>
    <w:qFormat/>
    <w:rsid w:val="00515fdb"/>
    <w:pPr>
      <w:outlineLvl w:val="9"/>
    </w:pPr>
    <w:rPr/>
  </w:style>
  <w:style w:type="paragraph" w:styleId="NoSpacing">
    <w:name w:val="No Spacing"/>
    <w:uiPriority w:val="1"/>
    <w:qFormat/>
    <w:rsid w:val="00515fdb"/>
    <w:pPr>
      <w:widowControl/>
      <w:bidi w:val="0"/>
      <w:spacing w:lineRule="auto" w:line="240" w:before="0" w:after="0"/>
      <w:jc w:val="start"/>
    </w:pPr>
    <w:rPr>
      <w:rFonts w:ascii="Aptos" w:hAnsi="Aptos" w:eastAsia="" w:cs="Arial" w:asciiTheme="minorHAnsi" w:cstheme="minorBidi" w:eastAsiaTheme="minorEastAsia" w:hAnsiTheme="minorHAnsi"/>
      <w:color w:val="auto"/>
      <w:kern w:val="0"/>
      <w:sz w:val="22"/>
      <w:szCs w:val="22"/>
      <w:lang w:val="en-GB" w:eastAsia="zh-CN" w:bidi="hi-IN"/>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LibreOffice/26.2.2.2$Linux_X86_64 LibreOffice_project/b8d3d8168498fa6cc231901342a3b8d72dd2bb7e</Application>
  <AppVersion>15.0000</AppVersion>
  <Pages>5</Pages>
  <Words>657</Words>
  <Characters>3655</Characters>
  <CharactersWithSpaces>4277</CharactersWithSpaces>
  <Paragraphs>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2026-04-12T17:22:00Z</dcterms:created>
  <dc:creator>UG-Suliman, Bahja</dc:creator>
  <dc:description/>
  <dc:language>en-GB</dc:language>
  <cp:lastModifiedBy/>
  <dcterms:modified xsi:type="dcterms:W3CDTF">2026-04-24T19:31:57Z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