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5896" w14:textId="77777777" w:rsidR="008D3D18" w:rsidRPr="00D66D56" w:rsidRDefault="008D3D18" w:rsidP="00D66D56">
      <w:pPr>
        <w:spacing w:after="160"/>
        <w:jc w:val="center"/>
        <w:rPr>
          <w:rFonts w:cs="Times New Roman"/>
          <w:b/>
          <w:bCs/>
          <w:sz w:val="36"/>
          <w:szCs w:val="36"/>
        </w:rPr>
      </w:pPr>
      <w:r w:rsidRPr="00D66D56">
        <w:rPr>
          <w:rFonts w:cs="Times New Roman"/>
          <w:b/>
          <w:bCs/>
          <w:sz w:val="36"/>
          <w:szCs w:val="36"/>
        </w:rPr>
        <w:t>BUSI746 - Individual Enhancement </w:t>
      </w:r>
      <w:r w:rsidRPr="00D66D56">
        <w:rPr>
          <w:rFonts w:cs="Times New Roman"/>
          <w:b/>
          <w:bCs/>
          <w:sz w:val="36"/>
          <w:szCs w:val="36"/>
        </w:rPr>
        <w:br/>
        <w:t>1000 words-Task 1</w:t>
      </w:r>
    </w:p>
    <w:p w14:paraId="7F222A7E" w14:textId="77777777" w:rsidR="008D3D18" w:rsidRPr="00D66D56" w:rsidRDefault="008D3D18" w:rsidP="00D66D56">
      <w:pPr>
        <w:spacing w:after="160"/>
        <w:jc w:val="center"/>
        <w:rPr>
          <w:rFonts w:cs="Times New Roman"/>
          <w:b/>
          <w:bCs/>
          <w:sz w:val="36"/>
          <w:szCs w:val="36"/>
        </w:rPr>
      </w:pPr>
    </w:p>
    <w:p w14:paraId="1F4E9AE4" w14:textId="0B8F6CBC" w:rsidR="008D3D18" w:rsidRPr="00D66D56" w:rsidRDefault="008D3D18" w:rsidP="00D66D56">
      <w:pPr>
        <w:spacing w:after="160"/>
        <w:jc w:val="center"/>
        <w:rPr>
          <w:rFonts w:cs="Times New Roman"/>
          <w:b/>
          <w:bCs/>
          <w:sz w:val="36"/>
          <w:szCs w:val="36"/>
        </w:rPr>
      </w:pPr>
      <w:r w:rsidRPr="00D66D56">
        <w:rPr>
          <w:rFonts w:cs="Times New Roman"/>
          <w:b/>
          <w:bCs/>
          <w:sz w:val="36"/>
          <w:szCs w:val="36"/>
        </w:rPr>
        <w:t>Student Name</w:t>
      </w:r>
      <w:r w:rsidR="005264D8" w:rsidRPr="00D66D56">
        <w:rPr>
          <w:rFonts w:cs="Times New Roman"/>
          <w:b/>
          <w:bCs/>
          <w:sz w:val="36"/>
          <w:szCs w:val="36"/>
        </w:rPr>
        <w:t>: Sunil</w:t>
      </w:r>
    </w:p>
    <w:p w14:paraId="3A994B59" w14:textId="21B7C56F" w:rsidR="008D3D18" w:rsidRPr="00D66D56" w:rsidRDefault="008D3D18" w:rsidP="00D66D56">
      <w:pPr>
        <w:spacing w:after="160"/>
        <w:jc w:val="center"/>
        <w:rPr>
          <w:rFonts w:cs="Times New Roman"/>
          <w:b/>
          <w:bCs/>
          <w:sz w:val="36"/>
          <w:szCs w:val="36"/>
        </w:rPr>
      </w:pPr>
      <w:r w:rsidRPr="00D66D56">
        <w:rPr>
          <w:rFonts w:cs="Times New Roman"/>
          <w:b/>
          <w:bCs/>
          <w:sz w:val="36"/>
          <w:szCs w:val="36"/>
        </w:rPr>
        <w:t>Student ID</w:t>
      </w:r>
      <w:r w:rsidR="005264D8" w:rsidRPr="00D66D56">
        <w:rPr>
          <w:rFonts w:cs="Times New Roman"/>
          <w:b/>
          <w:bCs/>
          <w:sz w:val="36"/>
          <w:szCs w:val="36"/>
        </w:rPr>
        <w:t>:-77657411</w:t>
      </w:r>
    </w:p>
    <w:p w14:paraId="7A18A0A9" w14:textId="556D5710" w:rsidR="008D3D18" w:rsidRPr="00D66D56" w:rsidRDefault="0036665D" w:rsidP="00D66D56">
      <w:pPr>
        <w:spacing w:after="160"/>
        <w:jc w:val="center"/>
        <w:rPr>
          <w:rFonts w:cs="Times New Roman"/>
          <w:b/>
          <w:bCs/>
          <w:sz w:val="36"/>
          <w:szCs w:val="36"/>
        </w:rPr>
      </w:pPr>
      <w:r>
        <w:rPr>
          <w:rFonts w:cs="Times New Roman"/>
          <w:b/>
          <w:bCs/>
          <w:sz w:val="36"/>
          <w:szCs w:val="36"/>
        </w:rPr>
        <w:t xml:space="preserve">  </w:t>
      </w:r>
      <w:r w:rsidR="008D3D18" w:rsidRPr="00D66D56">
        <w:rPr>
          <w:rFonts w:cs="Times New Roman"/>
          <w:b/>
          <w:bCs/>
          <w:sz w:val="36"/>
          <w:szCs w:val="36"/>
        </w:rPr>
        <w:br w:type="page"/>
      </w:r>
    </w:p>
    <w:sdt>
      <w:sdtPr>
        <w:rPr>
          <w:rFonts w:cs="Times New Roman"/>
          <w:b/>
          <w:bCs/>
        </w:rPr>
        <w:id w:val="-364841889"/>
        <w:docPartObj>
          <w:docPartGallery w:val="Table of Contents"/>
          <w:docPartUnique/>
        </w:docPartObj>
      </w:sdtPr>
      <w:sdtEndPr>
        <w:rPr>
          <w:noProof/>
        </w:rPr>
      </w:sdtEndPr>
      <w:sdtContent>
        <w:p w14:paraId="61A0078C" w14:textId="3714572D" w:rsidR="008D3D18" w:rsidRPr="00D66D56" w:rsidRDefault="008D3D18" w:rsidP="00D66D56">
          <w:pPr>
            <w:rPr>
              <w:rFonts w:cs="Times New Roman"/>
              <w:b/>
              <w:bCs/>
            </w:rPr>
          </w:pPr>
          <w:r w:rsidRPr="00D66D56">
            <w:rPr>
              <w:rFonts w:cs="Times New Roman"/>
              <w:b/>
              <w:bCs/>
            </w:rPr>
            <w:t>Table of Contents</w:t>
          </w:r>
        </w:p>
        <w:p w14:paraId="3594F51B" w14:textId="44AA8F94" w:rsidR="00670A8F" w:rsidRPr="00D66D56" w:rsidRDefault="008D3D18" w:rsidP="00D66D56">
          <w:pPr>
            <w:pStyle w:val="TOC1"/>
            <w:tabs>
              <w:tab w:val="right" w:leader="dot" w:pos="9350"/>
            </w:tabs>
            <w:rPr>
              <w:rFonts w:eastAsiaTheme="minorEastAsia" w:cs="Times New Roman"/>
              <w:noProof/>
            </w:rPr>
          </w:pPr>
          <w:r w:rsidRPr="00D66D56">
            <w:rPr>
              <w:rFonts w:cs="Times New Roman"/>
            </w:rPr>
            <w:fldChar w:fldCharType="begin"/>
          </w:r>
          <w:r w:rsidRPr="00D66D56">
            <w:rPr>
              <w:rFonts w:cs="Times New Roman"/>
            </w:rPr>
            <w:instrText xml:space="preserve"> TOC \o "1-3" \h \z \u </w:instrText>
          </w:r>
          <w:r w:rsidRPr="00D66D56">
            <w:rPr>
              <w:rFonts w:cs="Times New Roman"/>
            </w:rPr>
            <w:fldChar w:fldCharType="separate"/>
          </w:r>
          <w:hyperlink w:anchor="_Toc218266050" w:history="1">
            <w:r w:rsidR="00670A8F" w:rsidRPr="00D66D56">
              <w:rPr>
                <w:rStyle w:val="Hyperlink"/>
                <w:rFonts w:cs="Times New Roman"/>
                <w:noProof/>
              </w:rPr>
              <w:t>1. My Story</w:t>
            </w:r>
            <w:r w:rsidR="00670A8F" w:rsidRPr="00D66D56">
              <w:rPr>
                <w:rFonts w:cs="Times New Roman"/>
                <w:noProof/>
                <w:webHidden/>
              </w:rPr>
              <w:tab/>
            </w:r>
            <w:r w:rsidR="00670A8F" w:rsidRPr="00D66D56">
              <w:rPr>
                <w:rFonts w:cs="Times New Roman"/>
                <w:noProof/>
                <w:webHidden/>
              </w:rPr>
              <w:fldChar w:fldCharType="begin"/>
            </w:r>
            <w:r w:rsidR="00670A8F" w:rsidRPr="00D66D56">
              <w:rPr>
                <w:rFonts w:cs="Times New Roman"/>
                <w:noProof/>
                <w:webHidden/>
              </w:rPr>
              <w:instrText xml:space="preserve"> PAGEREF _Toc218266050 \h </w:instrText>
            </w:r>
            <w:r w:rsidR="00670A8F" w:rsidRPr="00D66D56">
              <w:rPr>
                <w:rFonts w:cs="Times New Roman"/>
                <w:noProof/>
                <w:webHidden/>
              </w:rPr>
            </w:r>
            <w:r w:rsidR="00670A8F" w:rsidRPr="00D66D56">
              <w:rPr>
                <w:rFonts w:cs="Times New Roman"/>
                <w:noProof/>
                <w:webHidden/>
              </w:rPr>
              <w:fldChar w:fldCharType="separate"/>
            </w:r>
            <w:r w:rsidR="00670A8F" w:rsidRPr="00D66D56">
              <w:rPr>
                <w:rFonts w:cs="Times New Roman"/>
                <w:noProof/>
                <w:webHidden/>
              </w:rPr>
              <w:t>4</w:t>
            </w:r>
            <w:r w:rsidR="00670A8F" w:rsidRPr="00D66D56">
              <w:rPr>
                <w:rFonts w:cs="Times New Roman"/>
                <w:noProof/>
                <w:webHidden/>
              </w:rPr>
              <w:fldChar w:fldCharType="end"/>
            </w:r>
          </w:hyperlink>
        </w:p>
        <w:p w14:paraId="2E8BE227" w14:textId="1AD80EB3" w:rsidR="00670A8F" w:rsidRPr="00D66D56" w:rsidRDefault="00670A8F" w:rsidP="00D66D56">
          <w:pPr>
            <w:pStyle w:val="TOC1"/>
            <w:tabs>
              <w:tab w:val="right" w:leader="dot" w:pos="9350"/>
            </w:tabs>
            <w:rPr>
              <w:rFonts w:eastAsiaTheme="minorEastAsia" w:cs="Times New Roman"/>
              <w:noProof/>
            </w:rPr>
          </w:pPr>
          <w:hyperlink w:anchor="_Toc218266051" w:history="1">
            <w:r w:rsidRPr="00D66D56">
              <w:rPr>
                <w:rStyle w:val="Hyperlink"/>
                <w:rFonts w:cs="Times New Roman"/>
                <w:noProof/>
              </w:rPr>
              <w:t>2. Confirming My Values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_Toc218266051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4</w:t>
            </w:r>
            <w:r w:rsidRPr="00D66D56">
              <w:rPr>
                <w:rFonts w:cs="Times New Roman"/>
                <w:noProof/>
                <w:webHidden/>
              </w:rPr>
              <w:fldChar w:fldCharType="end"/>
            </w:r>
          </w:hyperlink>
        </w:p>
        <w:p w14:paraId="476FC7BC" w14:textId="13C3E1D5" w:rsidR="00670A8F" w:rsidRPr="00D66D56" w:rsidRDefault="00670A8F" w:rsidP="00D66D56">
          <w:pPr>
            <w:pStyle w:val="TOC1"/>
            <w:tabs>
              <w:tab w:val="right" w:leader="dot" w:pos="9350"/>
            </w:tabs>
            <w:rPr>
              <w:rFonts w:eastAsiaTheme="minorEastAsia" w:cs="Times New Roman"/>
              <w:noProof/>
            </w:rPr>
          </w:pPr>
          <w:hyperlink w:anchor="_Toc218266052" w:history="1">
            <w:r w:rsidRPr="00D66D56">
              <w:rPr>
                <w:rStyle w:val="Hyperlink"/>
                <w:rFonts w:cs="Times New Roman"/>
                <w:noProof/>
              </w:rPr>
              <w:t>3. Defining My Purpose</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_Toc218266052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5</w:t>
            </w:r>
            <w:r w:rsidRPr="00D66D56">
              <w:rPr>
                <w:rFonts w:cs="Times New Roman"/>
                <w:noProof/>
                <w:webHidden/>
              </w:rPr>
              <w:fldChar w:fldCharType="end"/>
            </w:r>
          </w:hyperlink>
        </w:p>
        <w:p w14:paraId="264E61C6" w14:textId="6EC3A67D" w:rsidR="00670A8F" w:rsidRPr="00D66D56" w:rsidRDefault="00670A8F" w:rsidP="00D66D56">
          <w:pPr>
            <w:pStyle w:val="TOC1"/>
            <w:tabs>
              <w:tab w:val="right" w:leader="dot" w:pos="9350"/>
            </w:tabs>
            <w:rPr>
              <w:rFonts w:eastAsiaTheme="minorEastAsia" w:cs="Times New Roman"/>
              <w:noProof/>
            </w:rPr>
          </w:pPr>
          <w:hyperlink w:anchor="_Toc218266053" w:history="1">
            <w:r w:rsidRPr="00D66D56">
              <w:rPr>
                <w:rStyle w:val="Hyperlink"/>
                <w:rFonts w:cs="Times New Roman"/>
                <w:noProof/>
              </w:rPr>
              <w:t>4. Identifying My Means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_Toc218266053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5</w:t>
            </w:r>
            <w:r w:rsidRPr="00D66D56">
              <w:rPr>
                <w:rFonts w:cs="Times New Roman"/>
                <w:noProof/>
                <w:webHidden/>
              </w:rPr>
              <w:fldChar w:fldCharType="end"/>
            </w:r>
          </w:hyperlink>
        </w:p>
        <w:p w14:paraId="2809A0AE" w14:textId="7E330750" w:rsidR="00670A8F" w:rsidRPr="00D66D56" w:rsidRDefault="00670A8F" w:rsidP="00D66D56">
          <w:pPr>
            <w:pStyle w:val="TOC1"/>
            <w:tabs>
              <w:tab w:val="right" w:leader="dot" w:pos="9350"/>
            </w:tabs>
            <w:rPr>
              <w:rFonts w:eastAsiaTheme="minorEastAsia" w:cs="Times New Roman"/>
              <w:noProof/>
            </w:rPr>
          </w:pPr>
          <w:hyperlink w:anchor="_Toc218266054" w:history="1">
            <w:r w:rsidRPr="00D66D56">
              <w:rPr>
                <w:rStyle w:val="Hyperlink"/>
                <w:rFonts w:cs="Times New Roman"/>
                <w:noProof/>
              </w:rPr>
              <w:t>5. Elevator Pitch</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_Toc218266054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6</w:t>
            </w:r>
            <w:r w:rsidRPr="00D66D56">
              <w:rPr>
                <w:rFonts w:cs="Times New Roman"/>
                <w:noProof/>
                <w:webHidden/>
              </w:rPr>
              <w:fldChar w:fldCharType="end"/>
            </w:r>
          </w:hyperlink>
        </w:p>
        <w:p w14:paraId="1465EC16" w14:textId="6ACAD3AA" w:rsidR="00670A8F" w:rsidRPr="00D66D56" w:rsidRDefault="00670A8F" w:rsidP="00D66D56">
          <w:pPr>
            <w:pStyle w:val="TOC1"/>
            <w:tabs>
              <w:tab w:val="right" w:leader="dot" w:pos="9350"/>
            </w:tabs>
            <w:rPr>
              <w:rFonts w:eastAsiaTheme="minorEastAsia" w:cs="Times New Roman"/>
              <w:noProof/>
            </w:rPr>
          </w:pPr>
          <w:hyperlink w:anchor="_Toc218266055" w:history="1">
            <w:r w:rsidRPr="00D66D56">
              <w:rPr>
                <w:rStyle w:val="Hyperlink"/>
                <w:rFonts w:cs="Times New Roman"/>
                <w:noProof/>
              </w:rPr>
              <w:t>Task 2 Entrepreneurial Mindset and Critical Thinking – Use of Entrepreneurial Mindset to Problem Solve</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_Toc218266055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6</w:t>
            </w:r>
            <w:r w:rsidRPr="00D66D56">
              <w:rPr>
                <w:rFonts w:cs="Times New Roman"/>
                <w:noProof/>
                <w:webHidden/>
              </w:rPr>
              <w:fldChar w:fldCharType="end"/>
            </w:r>
          </w:hyperlink>
        </w:p>
        <w:p w14:paraId="251EB64D" w14:textId="326C1A83" w:rsidR="00670A8F" w:rsidRPr="00D66D56" w:rsidRDefault="00670A8F" w:rsidP="00D66D56">
          <w:pPr>
            <w:pStyle w:val="TOC1"/>
            <w:tabs>
              <w:tab w:val="right" w:leader="dot" w:pos="9350"/>
            </w:tabs>
            <w:rPr>
              <w:rFonts w:eastAsiaTheme="minorEastAsia" w:cs="Times New Roman"/>
              <w:noProof/>
            </w:rPr>
          </w:pPr>
          <w:hyperlink w:anchor="_Toc218266056" w:history="1">
            <w:r w:rsidRPr="00D66D56">
              <w:rPr>
                <w:rStyle w:val="Hyperlink"/>
                <w:rFonts w:cs="Times New Roman"/>
                <w:noProof/>
              </w:rPr>
              <w:t>Introduction</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_Toc218266056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6</w:t>
            </w:r>
            <w:r w:rsidRPr="00D66D56">
              <w:rPr>
                <w:rFonts w:cs="Times New Roman"/>
                <w:noProof/>
                <w:webHidden/>
              </w:rPr>
              <w:fldChar w:fldCharType="end"/>
            </w:r>
          </w:hyperlink>
        </w:p>
        <w:p w14:paraId="26446531" w14:textId="0A36C6D3" w:rsidR="00670A8F" w:rsidRPr="00D66D56" w:rsidRDefault="00670A8F" w:rsidP="00D66D56">
          <w:pPr>
            <w:pStyle w:val="TOC1"/>
            <w:tabs>
              <w:tab w:val="right" w:leader="dot" w:pos="9350"/>
            </w:tabs>
            <w:rPr>
              <w:rFonts w:eastAsiaTheme="minorEastAsia" w:cs="Times New Roman"/>
              <w:noProof/>
            </w:rPr>
          </w:pPr>
          <w:hyperlink w:anchor="_Toc218266057" w:history="1">
            <w:r w:rsidRPr="00D66D56">
              <w:rPr>
                <w:rStyle w:val="Hyperlink"/>
                <w:rFonts w:cs="Times New Roman"/>
                <w:noProof/>
              </w:rPr>
              <w:t>Problem Identification</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_Toc218266057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6</w:t>
            </w:r>
            <w:r w:rsidRPr="00D66D56">
              <w:rPr>
                <w:rFonts w:cs="Times New Roman"/>
                <w:noProof/>
                <w:webHidden/>
              </w:rPr>
              <w:fldChar w:fldCharType="end"/>
            </w:r>
          </w:hyperlink>
        </w:p>
        <w:p w14:paraId="28EACBA3" w14:textId="075EF13A" w:rsidR="00670A8F" w:rsidRPr="00D66D56" w:rsidRDefault="00670A8F" w:rsidP="00D66D56">
          <w:pPr>
            <w:pStyle w:val="TOC1"/>
            <w:tabs>
              <w:tab w:val="right" w:leader="dot" w:pos="9350"/>
            </w:tabs>
            <w:rPr>
              <w:rFonts w:eastAsiaTheme="minorEastAsia" w:cs="Times New Roman"/>
              <w:noProof/>
            </w:rPr>
          </w:pPr>
          <w:hyperlink w:anchor="_Toc218266058" w:history="1">
            <w:r w:rsidRPr="00D66D56">
              <w:rPr>
                <w:rStyle w:val="Hyperlink"/>
                <w:rFonts w:cs="Times New Roman"/>
                <w:noProof/>
              </w:rPr>
              <w:t>Problem-Solving Approach</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_Toc218266058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7</w:t>
            </w:r>
            <w:r w:rsidRPr="00D66D56">
              <w:rPr>
                <w:rFonts w:cs="Times New Roman"/>
                <w:noProof/>
                <w:webHidden/>
              </w:rPr>
              <w:fldChar w:fldCharType="end"/>
            </w:r>
          </w:hyperlink>
        </w:p>
        <w:p w14:paraId="529306F4" w14:textId="7E36855D" w:rsidR="00670A8F" w:rsidRPr="00D66D56" w:rsidRDefault="00670A8F" w:rsidP="00D66D56">
          <w:pPr>
            <w:pStyle w:val="TOC1"/>
            <w:tabs>
              <w:tab w:val="right" w:leader="dot" w:pos="9350"/>
            </w:tabs>
            <w:rPr>
              <w:rFonts w:eastAsiaTheme="minorEastAsia" w:cs="Times New Roman"/>
              <w:noProof/>
            </w:rPr>
          </w:pPr>
          <w:hyperlink w:anchor="_Toc218266059" w:history="1">
            <w:r w:rsidRPr="00D66D56">
              <w:rPr>
                <w:rStyle w:val="Hyperlink"/>
                <w:rFonts w:cs="Times New Roman"/>
                <w:noProof/>
              </w:rPr>
              <w:t>Applications towards Entrepreneurial Mindset Characteristics.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_Toc218266059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7</w:t>
            </w:r>
            <w:r w:rsidRPr="00D66D56">
              <w:rPr>
                <w:rFonts w:cs="Times New Roman"/>
                <w:noProof/>
                <w:webHidden/>
              </w:rPr>
              <w:fldChar w:fldCharType="end"/>
            </w:r>
          </w:hyperlink>
        </w:p>
        <w:p w14:paraId="6D7E9734" w14:textId="7AC07B3B" w:rsidR="00670A8F" w:rsidRPr="00D66D56" w:rsidRDefault="00670A8F" w:rsidP="00D66D56">
          <w:pPr>
            <w:pStyle w:val="TOC2"/>
            <w:tabs>
              <w:tab w:val="right" w:leader="dot" w:pos="9350"/>
            </w:tabs>
            <w:rPr>
              <w:rFonts w:eastAsiaTheme="minorEastAsia" w:cs="Times New Roman"/>
              <w:noProof/>
            </w:rPr>
          </w:pPr>
          <w:hyperlink w:anchor="_Toc218266060" w:history="1">
            <w:r w:rsidRPr="00D66D56">
              <w:rPr>
                <w:rStyle w:val="Hyperlink"/>
                <w:rFonts w:cs="Times New Roman"/>
                <w:noProof/>
              </w:rPr>
              <w:t>Decisiveness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_Toc218266060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7</w:t>
            </w:r>
            <w:r w:rsidRPr="00D66D56">
              <w:rPr>
                <w:rFonts w:cs="Times New Roman"/>
                <w:noProof/>
                <w:webHidden/>
              </w:rPr>
              <w:fldChar w:fldCharType="end"/>
            </w:r>
          </w:hyperlink>
        </w:p>
        <w:p w14:paraId="2C7B9A8E" w14:textId="7D23D6E5" w:rsidR="00670A8F" w:rsidRPr="00D66D56" w:rsidRDefault="00670A8F" w:rsidP="00D66D56">
          <w:pPr>
            <w:pStyle w:val="TOC2"/>
            <w:tabs>
              <w:tab w:val="right" w:leader="dot" w:pos="9350"/>
            </w:tabs>
            <w:rPr>
              <w:rFonts w:eastAsiaTheme="minorEastAsia" w:cs="Times New Roman"/>
              <w:noProof/>
            </w:rPr>
          </w:pPr>
          <w:hyperlink w:anchor="_Toc218266061" w:history="1">
            <w:r w:rsidRPr="00D66D56">
              <w:rPr>
                <w:rStyle w:val="Hyperlink"/>
                <w:rFonts w:cs="Times New Roman"/>
                <w:noProof/>
              </w:rPr>
              <w:t>Resilience</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_Toc218266061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8</w:t>
            </w:r>
            <w:r w:rsidRPr="00D66D56">
              <w:rPr>
                <w:rFonts w:cs="Times New Roman"/>
                <w:noProof/>
                <w:webHidden/>
              </w:rPr>
              <w:fldChar w:fldCharType="end"/>
            </w:r>
          </w:hyperlink>
        </w:p>
        <w:p w14:paraId="1CE50C62" w14:textId="154928F6" w:rsidR="00670A8F" w:rsidRPr="00D66D56" w:rsidRDefault="00670A8F" w:rsidP="00D66D56">
          <w:pPr>
            <w:pStyle w:val="TOC1"/>
            <w:tabs>
              <w:tab w:val="right" w:leader="dot" w:pos="9350"/>
            </w:tabs>
            <w:rPr>
              <w:rFonts w:eastAsiaTheme="minorEastAsia" w:cs="Times New Roman"/>
              <w:noProof/>
            </w:rPr>
          </w:pPr>
          <w:hyperlink w:anchor="_Toc218266062" w:history="1">
            <w:r w:rsidRPr="00D66D56">
              <w:rPr>
                <w:rStyle w:val="Hyperlink"/>
                <w:rFonts w:cs="Times New Roman"/>
                <w:noProof/>
              </w:rPr>
              <w:t>Reflection on the Characteristics Usages.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_Toc218266062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8</w:t>
            </w:r>
            <w:r w:rsidRPr="00D66D56">
              <w:rPr>
                <w:rFonts w:cs="Times New Roman"/>
                <w:noProof/>
                <w:webHidden/>
              </w:rPr>
              <w:fldChar w:fldCharType="end"/>
            </w:r>
          </w:hyperlink>
        </w:p>
        <w:p w14:paraId="1A18DA6E" w14:textId="51B749F7" w:rsidR="00670A8F" w:rsidRPr="00D66D56" w:rsidRDefault="00670A8F" w:rsidP="00D66D56">
          <w:pPr>
            <w:pStyle w:val="TOC1"/>
            <w:tabs>
              <w:tab w:val="right" w:leader="dot" w:pos="9350"/>
            </w:tabs>
            <w:rPr>
              <w:rFonts w:eastAsiaTheme="minorEastAsia" w:cs="Times New Roman"/>
              <w:noProof/>
            </w:rPr>
          </w:pPr>
          <w:hyperlink w:anchor="_Toc218266063" w:history="1">
            <w:r w:rsidRPr="00D66D56">
              <w:rPr>
                <w:rStyle w:val="Hyperlink"/>
                <w:rFonts w:cs="Times New Roman"/>
                <w:noProof/>
              </w:rPr>
              <w:t>Increasing the level of Entrepreneurial Mindset</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_Toc218266063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9</w:t>
            </w:r>
            <w:r w:rsidRPr="00D66D56">
              <w:rPr>
                <w:rFonts w:cs="Times New Roman"/>
                <w:noProof/>
                <w:webHidden/>
              </w:rPr>
              <w:fldChar w:fldCharType="end"/>
            </w:r>
          </w:hyperlink>
        </w:p>
        <w:p w14:paraId="468064BC" w14:textId="7B4A380A" w:rsidR="00670A8F" w:rsidRPr="00D66D56" w:rsidRDefault="00670A8F" w:rsidP="00D66D56">
          <w:pPr>
            <w:pStyle w:val="TOC1"/>
            <w:tabs>
              <w:tab w:val="right" w:leader="dot" w:pos="9350"/>
            </w:tabs>
            <w:rPr>
              <w:rFonts w:eastAsiaTheme="minorEastAsia" w:cs="Times New Roman"/>
              <w:noProof/>
            </w:rPr>
          </w:pPr>
          <w:hyperlink w:anchor="_Toc218266064" w:history="1">
            <w:r w:rsidRPr="00D66D56">
              <w:rPr>
                <w:rStyle w:val="Hyperlink"/>
                <w:rFonts w:cs="Times New Roman"/>
                <w:noProof/>
              </w:rPr>
              <w:t>Conclusion</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_Toc218266064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9</w:t>
            </w:r>
            <w:r w:rsidRPr="00D66D56">
              <w:rPr>
                <w:rFonts w:cs="Times New Roman"/>
                <w:noProof/>
                <w:webHidden/>
              </w:rPr>
              <w:fldChar w:fldCharType="end"/>
            </w:r>
          </w:hyperlink>
        </w:p>
        <w:p w14:paraId="46A551AB" w14:textId="61AD3AF0" w:rsidR="00670A8F" w:rsidRPr="00D66D56" w:rsidRDefault="00670A8F" w:rsidP="00D66D56">
          <w:pPr>
            <w:pStyle w:val="TOC1"/>
            <w:tabs>
              <w:tab w:val="right" w:leader="dot" w:pos="9350"/>
            </w:tabs>
            <w:rPr>
              <w:rFonts w:eastAsiaTheme="minorEastAsia" w:cs="Times New Roman"/>
              <w:noProof/>
            </w:rPr>
          </w:pPr>
          <w:hyperlink w:anchor="_Toc218266065" w:history="1">
            <w:r w:rsidRPr="00D66D56">
              <w:rPr>
                <w:rStyle w:val="Hyperlink"/>
                <w:rFonts w:cs="Times New Roman"/>
                <w:noProof/>
              </w:rPr>
              <w:t>TASK 3: Storytelling and Effective Communication as Entrepreneurs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_Toc218266065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9</w:t>
            </w:r>
            <w:r w:rsidRPr="00D66D56">
              <w:rPr>
                <w:rFonts w:cs="Times New Roman"/>
                <w:noProof/>
                <w:webHidden/>
              </w:rPr>
              <w:fldChar w:fldCharType="end"/>
            </w:r>
          </w:hyperlink>
        </w:p>
        <w:p w14:paraId="4F3AF100" w14:textId="28848893" w:rsidR="00670A8F" w:rsidRPr="00D66D56" w:rsidRDefault="00670A8F" w:rsidP="00D66D56">
          <w:pPr>
            <w:pStyle w:val="TOC2"/>
            <w:tabs>
              <w:tab w:val="right" w:leader="dot" w:pos="9350"/>
            </w:tabs>
            <w:rPr>
              <w:rFonts w:eastAsiaTheme="minorEastAsia" w:cs="Times New Roman"/>
              <w:noProof/>
            </w:rPr>
          </w:pPr>
          <w:hyperlink w:anchor="_Toc218266066" w:history="1">
            <w:r w:rsidRPr="00D66D56">
              <w:rPr>
                <w:rStyle w:val="Hyperlink"/>
                <w:rFonts w:cs="Times New Roman"/>
                <w:noProof/>
              </w:rPr>
              <w:t>Section 1: Passions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_Toc218266066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9</w:t>
            </w:r>
            <w:r w:rsidRPr="00D66D56">
              <w:rPr>
                <w:rFonts w:cs="Times New Roman"/>
                <w:noProof/>
                <w:webHidden/>
              </w:rPr>
              <w:fldChar w:fldCharType="end"/>
            </w:r>
          </w:hyperlink>
        </w:p>
        <w:p w14:paraId="233C6BB6" w14:textId="19426882" w:rsidR="00670A8F" w:rsidRPr="00D66D56" w:rsidRDefault="00670A8F" w:rsidP="00D66D56">
          <w:pPr>
            <w:pStyle w:val="TOC2"/>
            <w:tabs>
              <w:tab w:val="right" w:leader="dot" w:pos="9350"/>
            </w:tabs>
            <w:rPr>
              <w:rFonts w:eastAsiaTheme="minorEastAsia" w:cs="Times New Roman"/>
              <w:noProof/>
            </w:rPr>
          </w:pPr>
          <w:hyperlink w:anchor="_Toc218266067" w:history="1">
            <w:r w:rsidRPr="00D66D56">
              <w:rPr>
                <w:rStyle w:val="Hyperlink"/>
                <w:rFonts w:cs="Times New Roman"/>
                <w:noProof/>
              </w:rPr>
              <w:t>Section 2: Challenges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_Toc218266067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10</w:t>
            </w:r>
            <w:r w:rsidRPr="00D66D56">
              <w:rPr>
                <w:rFonts w:cs="Times New Roman"/>
                <w:noProof/>
                <w:webHidden/>
              </w:rPr>
              <w:fldChar w:fldCharType="end"/>
            </w:r>
          </w:hyperlink>
        </w:p>
        <w:p w14:paraId="5FFCEF5F" w14:textId="6DF38270" w:rsidR="00670A8F" w:rsidRPr="00D66D56" w:rsidRDefault="00670A8F" w:rsidP="00D66D56">
          <w:pPr>
            <w:pStyle w:val="TOC2"/>
            <w:tabs>
              <w:tab w:val="right" w:leader="dot" w:pos="9350"/>
            </w:tabs>
            <w:rPr>
              <w:rFonts w:eastAsiaTheme="minorEastAsia" w:cs="Times New Roman"/>
              <w:noProof/>
            </w:rPr>
          </w:pPr>
          <w:hyperlink w:anchor="_Toc218266068" w:history="1">
            <w:r w:rsidRPr="00D66D56">
              <w:rPr>
                <w:rStyle w:val="Hyperlink"/>
                <w:rFonts w:cs="Times New Roman"/>
                <w:noProof/>
              </w:rPr>
              <w:t>Section 3: Failures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_Toc218266068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11</w:t>
            </w:r>
            <w:r w:rsidRPr="00D66D56">
              <w:rPr>
                <w:rFonts w:cs="Times New Roman"/>
                <w:noProof/>
                <w:webHidden/>
              </w:rPr>
              <w:fldChar w:fldCharType="end"/>
            </w:r>
          </w:hyperlink>
        </w:p>
        <w:p w14:paraId="0577E994" w14:textId="1726F7E0" w:rsidR="00670A8F" w:rsidRPr="00D66D56" w:rsidRDefault="00670A8F" w:rsidP="00D66D56">
          <w:pPr>
            <w:pStyle w:val="TOC2"/>
            <w:tabs>
              <w:tab w:val="right" w:leader="dot" w:pos="9350"/>
            </w:tabs>
            <w:rPr>
              <w:rFonts w:eastAsiaTheme="minorEastAsia" w:cs="Times New Roman"/>
              <w:noProof/>
            </w:rPr>
          </w:pPr>
          <w:hyperlink w:anchor="_Toc218266069" w:history="1">
            <w:r w:rsidRPr="00D66D56">
              <w:rPr>
                <w:rStyle w:val="Hyperlink"/>
                <w:rFonts w:cs="Times New Roman"/>
                <w:noProof/>
              </w:rPr>
              <w:t>Section 4: Successes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_Toc218266069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11</w:t>
            </w:r>
            <w:r w:rsidRPr="00D66D56">
              <w:rPr>
                <w:rFonts w:cs="Times New Roman"/>
                <w:noProof/>
                <w:webHidden/>
              </w:rPr>
              <w:fldChar w:fldCharType="end"/>
            </w:r>
          </w:hyperlink>
        </w:p>
        <w:p w14:paraId="644892FA" w14:textId="30D55EA5" w:rsidR="00670A8F" w:rsidRPr="00D66D56" w:rsidRDefault="00670A8F" w:rsidP="00D66D56">
          <w:pPr>
            <w:pStyle w:val="TOC1"/>
            <w:tabs>
              <w:tab w:val="right" w:leader="dot" w:pos="9350"/>
            </w:tabs>
            <w:rPr>
              <w:rFonts w:eastAsiaTheme="minorEastAsia" w:cs="Times New Roman"/>
              <w:noProof/>
            </w:rPr>
          </w:pPr>
          <w:hyperlink w:anchor="_Toc218266070" w:history="1">
            <w:r w:rsidRPr="00D66D56">
              <w:rPr>
                <w:rStyle w:val="Hyperlink"/>
                <w:rFonts w:cs="Times New Roman"/>
                <w:noProof/>
              </w:rPr>
              <w:t>TASK 4: Self-Reflective Writing</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_Toc218266070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12</w:t>
            </w:r>
            <w:r w:rsidRPr="00D66D56">
              <w:rPr>
                <w:rFonts w:cs="Times New Roman"/>
                <w:noProof/>
                <w:webHidden/>
              </w:rPr>
              <w:fldChar w:fldCharType="end"/>
            </w:r>
          </w:hyperlink>
        </w:p>
        <w:p w14:paraId="4F3B7436" w14:textId="057891D2" w:rsidR="00670A8F" w:rsidRPr="00D66D56" w:rsidRDefault="00670A8F" w:rsidP="00D66D56">
          <w:pPr>
            <w:pStyle w:val="TOC2"/>
            <w:tabs>
              <w:tab w:val="right" w:leader="dot" w:pos="9350"/>
            </w:tabs>
            <w:rPr>
              <w:rFonts w:eastAsiaTheme="minorEastAsia" w:cs="Times New Roman"/>
              <w:noProof/>
            </w:rPr>
          </w:pPr>
          <w:hyperlink w:anchor="_Toc218266071" w:history="1">
            <w:r w:rsidRPr="00D66D56">
              <w:rPr>
                <w:rStyle w:val="Hyperlink"/>
                <w:rFonts w:cs="Times New Roman"/>
                <w:noProof/>
              </w:rPr>
              <w:t>Critical Reflection on How the Module Reshaped My Understanding of Entrepreneurship</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_Toc218266071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12</w:t>
            </w:r>
            <w:r w:rsidRPr="00D66D56">
              <w:rPr>
                <w:rFonts w:cs="Times New Roman"/>
                <w:noProof/>
                <w:webHidden/>
              </w:rPr>
              <w:fldChar w:fldCharType="end"/>
            </w:r>
          </w:hyperlink>
        </w:p>
        <w:p w14:paraId="36E60AF8" w14:textId="28962853" w:rsidR="00670A8F" w:rsidRPr="00D66D56" w:rsidRDefault="00670A8F" w:rsidP="00D66D56">
          <w:pPr>
            <w:pStyle w:val="TOC2"/>
            <w:tabs>
              <w:tab w:val="right" w:leader="dot" w:pos="9350"/>
            </w:tabs>
            <w:rPr>
              <w:rFonts w:eastAsiaTheme="minorEastAsia" w:cs="Times New Roman"/>
              <w:noProof/>
            </w:rPr>
          </w:pPr>
          <w:hyperlink w:anchor="_Toc218266072" w:history="1">
            <w:r w:rsidRPr="00D66D56">
              <w:rPr>
                <w:rStyle w:val="Hyperlink"/>
                <w:rFonts w:cs="Times New Roman"/>
                <w:noProof/>
              </w:rPr>
              <w:t>Application of Learning to Future Entrepreneurial Practice</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_Toc218266072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13</w:t>
            </w:r>
            <w:r w:rsidRPr="00D66D56">
              <w:rPr>
                <w:rFonts w:cs="Times New Roman"/>
                <w:noProof/>
                <w:webHidden/>
              </w:rPr>
              <w:fldChar w:fldCharType="end"/>
            </w:r>
          </w:hyperlink>
        </w:p>
        <w:p w14:paraId="323F8D48" w14:textId="3AAA2A0F" w:rsidR="00670A8F" w:rsidRPr="00D66D56" w:rsidRDefault="00670A8F" w:rsidP="00D66D56">
          <w:pPr>
            <w:pStyle w:val="TOC2"/>
            <w:tabs>
              <w:tab w:val="right" w:leader="dot" w:pos="9350"/>
            </w:tabs>
            <w:rPr>
              <w:rFonts w:eastAsiaTheme="minorEastAsia" w:cs="Times New Roman"/>
              <w:noProof/>
            </w:rPr>
          </w:pPr>
          <w:hyperlink w:anchor="_Toc218266073" w:history="1">
            <w:r w:rsidRPr="00D66D56">
              <w:rPr>
                <w:rStyle w:val="Hyperlink"/>
                <w:rFonts w:cs="Times New Roman"/>
                <w:noProof/>
              </w:rPr>
              <w:t>Preparation for the Live Commercial Project and Entrepreneurial Readiness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_Toc218266073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14</w:t>
            </w:r>
            <w:r w:rsidRPr="00D66D56">
              <w:rPr>
                <w:rFonts w:cs="Times New Roman"/>
                <w:noProof/>
                <w:webHidden/>
              </w:rPr>
              <w:fldChar w:fldCharType="end"/>
            </w:r>
          </w:hyperlink>
        </w:p>
        <w:p w14:paraId="4B1BDE0B" w14:textId="2CDB28C3" w:rsidR="00670A8F" w:rsidRPr="00D66D56" w:rsidRDefault="00670A8F" w:rsidP="00D66D56">
          <w:pPr>
            <w:pStyle w:val="TOC1"/>
            <w:tabs>
              <w:tab w:val="right" w:leader="dot" w:pos="9350"/>
            </w:tabs>
            <w:rPr>
              <w:rFonts w:eastAsiaTheme="minorEastAsia" w:cs="Times New Roman"/>
              <w:noProof/>
            </w:rPr>
          </w:pPr>
          <w:hyperlink w:anchor="_Toc218266074" w:history="1">
            <w:r w:rsidRPr="00D66D56">
              <w:rPr>
                <w:rStyle w:val="Hyperlink"/>
                <w:rFonts w:cs="Times New Roman"/>
                <w:noProof/>
              </w:rPr>
              <w:t>References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_Toc218266074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16</w:t>
            </w:r>
            <w:r w:rsidRPr="00D66D56">
              <w:rPr>
                <w:rFonts w:cs="Times New Roman"/>
                <w:noProof/>
                <w:webHidden/>
              </w:rPr>
              <w:fldChar w:fldCharType="end"/>
            </w:r>
          </w:hyperlink>
        </w:p>
        <w:p w14:paraId="07223280" w14:textId="74501069" w:rsidR="00670A8F" w:rsidRPr="00D66D56" w:rsidRDefault="00670A8F" w:rsidP="00D66D56">
          <w:pPr>
            <w:pStyle w:val="TOC1"/>
            <w:tabs>
              <w:tab w:val="right" w:leader="dot" w:pos="9350"/>
            </w:tabs>
            <w:rPr>
              <w:rFonts w:eastAsiaTheme="minorEastAsia" w:cs="Times New Roman"/>
              <w:noProof/>
            </w:rPr>
          </w:pPr>
          <w:hyperlink w:anchor="_Toc218266075" w:history="1">
            <w:r w:rsidRPr="00D66D56">
              <w:rPr>
                <w:rStyle w:val="Hyperlink"/>
                <w:rFonts w:cs="Times New Roman"/>
                <w:noProof/>
              </w:rPr>
              <w:t>Appendice</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_Toc218266075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18</w:t>
            </w:r>
            <w:r w:rsidRPr="00D66D56">
              <w:rPr>
                <w:rFonts w:cs="Times New Roman"/>
                <w:noProof/>
                <w:webHidden/>
              </w:rPr>
              <w:fldChar w:fldCharType="end"/>
            </w:r>
          </w:hyperlink>
        </w:p>
        <w:p w14:paraId="45F81E8F" w14:textId="37E02CD3" w:rsidR="00670A8F" w:rsidRPr="00D66D56" w:rsidRDefault="00670A8F" w:rsidP="00D66D56">
          <w:pPr>
            <w:pStyle w:val="TOC2"/>
            <w:tabs>
              <w:tab w:val="right" w:leader="dot" w:pos="9350"/>
            </w:tabs>
            <w:rPr>
              <w:rFonts w:eastAsiaTheme="minorEastAsia" w:cs="Times New Roman"/>
              <w:noProof/>
            </w:rPr>
          </w:pPr>
          <w:hyperlink w:anchor="_Toc218266076" w:history="1">
            <w:r w:rsidRPr="00D66D56">
              <w:rPr>
                <w:rStyle w:val="Hyperlink"/>
                <w:rFonts w:cs="Times New Roman"/>
                <w:noProof/>
              </w:rPr>
              <w:t>Activity 1 - Writing your story</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_Toc218266076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18</w:t>
            </w:r>
            <w:r w:rsidRPr="00D66D56">
              <w:rPr>
                <w:rFonts w:cs="Times New Roman"/>
                <w:noProof/>
                <w:webHidden/>
              </w:rPr>
              <w:fldChar w:fldCharType="end"/>
            </w:r>
          </w:hyperlink>
        </w:p>
        <w:p w14:paraId="5AB9276B" w14:textId="3B4E1A24" w:rsidR="00670A8F" w:rsidRPr="00D66D56" w:rsidRDefault="00670A8F" w:rsidP="00D66D56">
          <w:pPr>
            <w:pStyle w:val="TOC2"/>
            <w:tabs>
              <w:tab w:val="right" w:leader="dot" w:pos="9350"/>
            </w:tabs>
            <w:rPr>
              <w:rFonts w:eastAsiaTheme="minorEastAsia" w:cs="Times New Roman"/>
              <w:noProof/>
            </w:rPr>
          </w:pPr>
          <w:hyperlink w:anchor="_Toc218266077" w:history="1">
            <w:r w:rsidRPr="00D66D56">
              <w:rPr>
                <w:rStyle w:val="Hyperlink"/>
                <w:rFonts w:cs="Times New Roman"/>
                <w:noProof/>
              </w:rPr>
              <w:t>Activity 2 - LIST OF VALUES Confirming Your Values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_Toc218266077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19</w:t>
            </w:r>
            <w:r w:rsidRPr="00D66D56">
              <w:rPr>
                <w:rFonts w:cs="Times New Roman"/>
                <w:noProof/>
                <w:webHidden/>
              </w:rPr>
              <w:fldChar w:fldCharType="end"/>
            </w:r>
          </w:hyperlink>
        </w:p>
        <w:p w14:paraId="0C2A1B0D" w14:textId="6BFFB90E" w:rsidR="00670A8F" w:rsidRPr="00D66D56" w:rsidRDefault="00670A8F" w:rsidP="00D66D56">
          <w:pPr>
            <w:pStyle w:val="TOC2"/>
            <w:tabs>
              <w:tab w:val="right" w:leader="dot" w:pos="9350"/>
            </w:tabs>
            <w:rPr>
              <w:rFonts w:eastAsiaTheme="minorEastAsia" w:cs="Times New Roman"/>
              <w:noProof/>
            </w:rPr>
          </w:pPr>
          <w:hyperlink w:anchor="_Toc218266078" w:history="1">
            <w:r w:rsidRPr="00D66D56">
              <w:rPr>
                <w:rStyle w:val="Hyperlink"/>
                <w:rFonts w:cs="Times New Roman"/>
                <w:noProof/>
              </w:rPr>
              <w:t>Activity 3 - Defining your Purpose</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_Toc218266078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21</w:t>
            </w:r>
            <w:r w:rsidRPr="00D66D56">
              <w:rPr>
                <w:rFonts w:cs="Times New Roman"/>
                <w:noProof/>
                <w:webHidden/>
              </w:rPr>
              <w:fldChar w:fldCharType="end"/>
            </w:r>
          </w:hyperlink>
        </w:p>
        <w:p w14:paraId="465C79C5" w14:textId="43944124" w:rsidR="00670A8F" w:rsidRPr="00D66D56" w:rsidRDefault="00670A8F" w:rsidP="00D66D56">
          <w:pPr>
            <w:pStyle w:val="TOC2"/>
            <w:tabs>
              <w:tab w:val="right" w:leader="dot" w:pos="9350"/>
            </w:tabs>
            <w:rPr>
              <w:rFonts w:eastAsiaTheme="minorEastAsia" w:cs="Times New Roman"/>
              <w:noProof/>
            </w:rPr>
          </w:pPr>
          <w:hyperlink w:anchor="_Toc218266079" w:history="1">
            <w:r w:rsidRPr="00D66D56">
              <w:rPr>
                <w:rStyle w:val="Hyperlink"/>
                <w:rFonts w:cs="Times New Roman"/>
                <w:noProof/>
              </w:rPr>
              <w:t>Activity 4 - Identifying your Means</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_Toc218266079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22</w:t>
            </w:r>
            <w:r w:rsidRPr="00D66D56">
              <w:rPr>
                <w:rFonts w:cs="Times New Roman"/>
                <w:noProof/>
                <w:webHidden/>
              </w:rPr>
              <w:fldChar w:fldCharType="end"/>
            </w:r>
          </w:hyperlink>
        </w:p>
        <w:p w14:paraId="64B84F4F" w14:textId="595E65EB" w:rsidR="00670A8F" w:rsidRPr="00D66D56" w:rsidRDefault="00670A8F" w:rsidP="00D66D56">
          <w:pPr>
            <w:pStyle w:val="TOC2"/>
            <w:tabs>
              <w:tab w:val="right" w:leader="dot" w:pos="9350"/>
            </w:tabs>
            <w:rPr>
              <w:rFonts w:eastAsiaTheme="minorEastAsia" w:cs="Times New Roman"/>
              <w:noProof/>
            </w:rPr>
          </w:pPr>
          <w:hyperlink w:anchor="_Toc218266080" w:history="1">
            <w:r w:rsidRPr="00D66D56">
              <w:rPr>
                <w:rStyle w:val="Hyperlink"/>
                <w:rFonts w:cs="Times New Roman"/>
                <w:noProof/>
              </w:rPr>
              <w:t>Appendix 5: Personal Development Plan</w:t>
            </w:r>
            <w:r w:rsidRPr="00D66D56">
              <w:rPr>
                <w:rFonts w:cs="Times New Roman"/>
                <w:noProof/>
                <w:webHidden/>
              </w:rPr>
              <w:tab/>
            </w:r>
            <w:r w:rsidRPr="00D66D56">
              <w:rPr>
                <w:rFonts w:cs="Times New Roman"/>
                <w:noProof/>
                <w:webHidden/>
              </w:rPr>
              <w:fldChar w:fldCharType="begin"/>
            </w:r>
            <w:r w:rsidRPr="00D66D56">
              <w:rPr>
                <w:rFonts w:cs="Times New Roman"/>
                <w:noProof/>
                <w:webHidden/>
              </w:rPr>
              <w:instrText xml:space="preserve"> PAGEREF _Toc218266080 \h </w:instrText>
            </w:r>
            <w:r w:rsidRPr="00D66D56">
              <w:rPr>
                <w:rFonts w:cs="Times New Roman"/>
                <w:noProof/>
                <w:webHidden/>
              </w:rPr>
            </w:r>
            <w:r w:rsidRPr="00D66D56">
              <w:rPr>
                <w:rFonts w:cs="Times New Roman"/>
                <w:noProof/>
                <w:webHidden/>
              </w:rPr>
              <w:fldChar w:fldCharType="separate"/>
            </w:r>
            <w:r w:rsidRPr="00D66D56">
              <w:rPr>
                <w:rFonts w:cs="Times New Roman"/>
                <w:noProof/>
                <w:webHidden/>
              </w:rPr>
              <w:t>23</w:t>
            </w:r>
            <w:r w:rsidRPr="00D66D56">
              <w:rPr>
                <w:rFonts w:cs="Times New Roman"/>
                <w:noProof/>
                <w:webHidden/>
              </w:rPr>
              <w:fldChar w:fldCharType="end"/>
            </w:r>
          </w:hyperlink>
        </w:p>
        <w:p w14:paraId="534E6F22" w14:textId="0DC77440" w:rsidR="008D3D18" w:rsidRPr="00D66D56" w:rsidRDefault="008D3D18" w:rsidP="00D66D56">
          <w:pPr>
            <w:rPr>
              <w:rFonts w:cs="Times New Roman"/>
            </w:rPr>
          </w:pPr>
          <w:r w:rsidRPr="00D66D56">
            <w:rPr>
              <w:rFonts w:cs="Times New Roman"/>
              <w:b/>
              <w:bCs/>
              <w:noProof/>
            </w:rPr>
            <w:fldChar w:fldCharType="end"/>
          </w:r>
        </w:p>
      </w:sdtContent>
    </w:sdt>
    <w:p w14:paraId="20D35312" w14:textId="25EC6CDA" w:rsidR="008D3D18" w:rsidRPr="00D66D56" w:rsidRDefault="008D3D18" w:rsidP="00D66D56">
      <w:pPr>
        <w:spacing w:after="160"/>
        <w:rPr>
          <w:rFonts w:cs="Times New Roman"/>
          <w:b/>
          <w:bCs/>
        </w:rPr>
      </w:pPr>
      <w:r w:rsidRPr="00D66D56">
        <w:rPr>
          <w:rFonts w:cs="Times New Roman"/>
          <w:b/>
          <w:bCs/>
        </w:rPr>
        <w:br w:type="page"/>
      </w:r>
    </w:p>
    <w:p w14:paraId="62DAB929" w14:textId="5D7CBB06" w:rsidR="001575BB" w:rsidRPr="00D66D56" w:rsidRDefault="001575BB" w:rsidP="0065280D">
      <w:pPr>
        <w:pStyle w:val="Heading1"/>
        <w:rPr>
          <w:rFonts w:cs="Times New Roman"/>
          <w:sz w:val="24"/>
          <w:szCs w:val="24"/>
        </w:rPr>
      </w:pPr>
      <w:bookmarkStart w:id="0" w:name="_Toc218266050"/>
      <w:r w:rsidRPr="00D66D56">
        <w:rPr>
          <w:rFonts w:cs="Times New Roman"/>
          <w:sz w:val="24"/>
          <w:szCs w:val="24"/>
        </w:rPr>
        <w:lastRenderedPageBreak/>
        <w:t>1. My Story</w:t>
      </w:r>
      <w:bookmarkEnd w:id="0"/>
      <w:r w:rsidRPr="00D66D56">
        <w:rPr>
          <w:rFonts w:cs="Times New Roman"/>
          <w:sz w:val="24"/>
          <w:szCs w:val="24"/>
        </w:rPr>
        <w:t xml:space="preserve"> </w:t>
      </w:r>
      <w:r w:rsidR="00A20907">
        <w:rPr>
          <w:rFonts w:cs="Times New Roman"/>
          <w:sz w:val="24"/>
          <w:szCs w:val="24"/>
        </w:rPr>
        <w:t xml:space="preserve">   </w:t>
      </w:r>
    </w:p>
    <w:p w14:paraId="652441A9" w14:textId="7026B2FC" w:rsidR="001575BB" w:rsidRPr="00D66D56" w:rsidRDefault="001575BB" w:rsidP="00D66D56">
      <w:pPr>
        <w:rPr>
          <w:rFonts w:cs="Times New Roman"/>
        </w:rPr>
      </w:pPr>
      <w:r w:rsidRPr="00D66D56">
        <w:rPr>
          <w:rFonts w:cs="Times New Roman"/>
        </w:rPr>
        <w:t>My path has been influenced by learning, working, and persistence. Previously, I have tried various positions running a tuition centre, restaurant management and teaching. These experiences made me realize what leadership, customer relations and management are. The courses I completed during my MBA in Marketing and Human Resource, such as brand loyalty and recruitment processes, increased my interest in business and entrepreneurship. I also gained effective communication and organization skills as a representative of the classes I attended as well as attending cultural events such as Punjabi Bhangra where I secured first place.</w:t>
      </w:r>
    </w:p>
    <w:p w14:paraId="73D193B6" w14:textId="5FBB5723" w:rsidR="001575BB" w:rsidRPr="00D66D56" w:rsidRDefault="001575BB" w:rsidP="00D66D56">
      <w:pPr>
        <w:rPr>
          <w:rFonts w:cs="Times New Roman"/>
        </w:rPr>
      </w:pPr>
      <w:r w:rsidRPr="00D66D56">
        <w:rPr>
          <w:rFonts w:cs="Times New Roman"/>
        </w:rPr>
        <w:t xml:space="preserve">Presently, I am undertaking advanced education in Entrepreneurship and Business Development to enhance my knowledge of business and strategic thinking. I still indulge in leisure activities that make me well-rounded and imaginative including reading, cooking, planting, travelling, and contributing to the needy. In the future, I intend to set up my own businesses in the form of a restaurant, school, and tuition centre where I can put my knowledge, values and the ability to lead people to practice. Discipline, adaptability and patience are other traits that I have learned in the past through my experiences and the ongoing education is helping me to turn these attributes into the place of opportunity in business. My life story is an evolutional one of constant learning, and the wish to leave a positive impact on </w:t>
      </w:r>
      <w:r w:rsidR="008D3D18" w:rsidRPr="00D66D56">
        <w:rPr>
          <w:rFonts w:cs="Times New Roman"/>
        </w:rPr>
        <w:t>society</w:t>
      </w:r>
      <w:r w:rsidRPr="00D66D56">
        <w:rPr>
          <w:rFonts w:cs="Times New Roman"/>
        </w:rPr>
        <w:t xml:space="preserve"> by innovating in business and learning.</w:t>
      </w:r>
    </w:p>
    <w:p w14:paraId="45DF1AD1" w14:textId="385CEB4A" w:rsidR="001575BB" w:rsidRPr="00D66D56" w:rsidRDefault="001575BB" w:rsidP="00D66D56">
      <w:pPr>
        <w:pStyle w:val="Heading1"/>
        <w:rPr>
          <w:rFonts w:cs="Times New Roman"/>
          <w:sz w:val="24"/>
          <w:szCs w:val="24"/>
        </w:rPr>
      </w:pPr>
      <w:bookmarkStart w:id="1" w:name="_Toc218266051"/>
      <w:r w:rsidRPr="00D66D56">
        <w:rPr>
          <w:rFonts w:cs="Times New Roman"/>
          <w:sz w:val="24"/>
          <w:szCs w:val="24"/>
        </w:rPr>
        <w:t>2. Confirming My Values</w:t>
      </w:r>
      <w:bookmarkEnd w:id="1"/>
      <w:r w:rsidRPr="00D66D56">
        <w:rPr>
          <w:rFonts w:cs="Times New Roman"/>
          <w:sz w:val="24"/>
          <w:szCs w:val="24"/>
        </w:rPr>
        <w:t xml:space="preserve"> </w:t>
      </w:r>
    </w:p>
    <w:p w14:paraId="79501CFB" w14:textId="0FE32E20" w:rsidR="001575BB" w:rsidRPr="00D66D56" w:rsidRDefault="001575BB" w:rsidP="00D66D56">
      <w:pPr>
        <w:rPr>
          <w:rFonts w:cs="Times New Roman"/>
        </w:rPr>
      </w:pPr>
      <w:r w:rsidRPr="00D66D56">
        <w:rPr>
          <w:rFonts w:cs="Times New Roman"/>
        </w:rPr>
        <w:t>The most important things that I share with people are discipline, education, respect, patience, and success because of the many values that I hold. These are my core values in my personal and professional life. Discipline also holds me together and in line with my work. It has made me handle various obligations effectively, both teaching and running a business. My identity revolves around education because it is growth, empowerment and progress. Learning has helped me to make challenges opportunities, and I believe I will always cherish lifelong learning</w:t>
      </w:r>
      <w:r w:rsidR="00162295" w:rsidRPr="00D66D56">
        <w:rPr>
          <w:rFonts w:cs="Times New Roman"/>
        </w:rPr>
        <w:t xml:space="preserve"> (Hoggan, and Kloubert, 2020)</w:t>
      </w:r>
      <w:r w:rsidRPr="00D66D56">
        <w:rPr>
          <w:rFonts w:cs="Times New Roman"/>
        </w:rPr>
        <w:t>.</w:t>
      </w:r>
    </w:p>
    <w:p w14:paraId="2AAB6ADD" w14:textId="7EDAA40E" w:rsidR="001575BB" w:rsidRPr="00D66D56" w:rsidRDefault="001575BB" w:rsidP="00D66D56">
      <w:pPr>
        <w:rPr>
          <w:rFonts w:cs="Times New Roman"/>
        </w:rPr>
      </w:pPr>
      <w:r w:rsidRPr="00D66D56">
        <w:rPr>
          <w:rFonts w:cs="Times New Roman"/>
        </w:rPr>
        <w:t xml:space="preserve">Respect determines my relationship with people, be it students, </w:t>
      </w:r>
      <w:r w:rsidR="008D3D18" w:rsidRPr="00D66D56">
        <w:rPr>
          <w:rFonts w:cs="Times New Roman"/>
        </w:rPr>
        <w:t>colleagues</w:t>
      </w:r>
      <w:r w:rsidRPr="00D66D56">
        <w:rPr>
          <w:rFonts w:cs="Times New Roman"/>
        </w:rPr>
        <w:t xml:space="preserve">, and customers. It develops trust and peace in all relationships. </w:t>
      </w:r>
      <w:r w:rsidR="008D3D18" w:rsidRPr="00D66D56">
        <w:rPr>
          <w:rFonts w:cs="Times New Roman"/>
        </w:rPr>
        <w:t>Handling</w:t>
      </w:r>
      <w:r w:rsidRPr="00D66D56">
        <w:rPr>
          <w:rFonts w:cs="Times New Roman"/>
        </w:rPr>
        <w:t xml:space="preserve"> challenges and calculated risks have required me to be </w:t>
      </w:r>
      <w:r w:rsidR="008D3D18" w:rsidRPr="00D66D56">
        <w:rPr>
          <w:rFonts w:cs="Times New Roman"/>
        </w:rPr>
        <w:t>patient,</w:t>
      </w:r>
      <w:r w:rsidRPr="00D66D56">
        <w:rPr>
          <w:rFonts w:cs="Times New Roman"/>
        </w:rPr>
        <w:t xml:space="preserve"> especially in running my tuition centre and restaurant. It reminds me that quality results do not happen overnight. Lastly, the motivation to work with purpose is because of success. Success to me is not only money but also personal goals and a difference in the lives of other people. They resonate with my goals and ambitions as an entrepreneur- these values will </w:t>
      </w:r>
      <w:r w:rsidRPr="00D66D56">
        <w:rPr>
          <w:rFonts w:cs="Times New Roman"/>
        </w:rPr>
        <w:lastRenderedPageBreak/>
        <w:t>make me decide effectively and motivate me to act as an ethical person in search of profit and development. Together, they are the harmony of ambition, sympathy and perseverance which I work towards in all aspects of my journey.</w:t>
      </w:r>
    </w:p>
    <w:p w14:paraId="6E50B31E" w14:textId="349A7F03" w:rsidR="001575BB" w:rsidRPr="00D66D56" w:rsidRDefault="001575BB" w:rsidP="00D66D56">
      <w:pPr>
        <w:pStyle w:val="Heading1"/>
        <w:rPr>
          <w:rFonts w:cs="Times New Roman"/>
          <w:sz w:val="24"/>
          <w:szCs w:val="24"/>
        </w:rPr>
      </w:pPr>
      <w:bookmarkStart w:id="2" w:name="_Toc218266052"/>
      <w:r w:rsidRPr="00D66D56">
        <w:rPr>
          <w:rFonts w:cs="Times New Roman"/>
          <w:sz w:val="24"/>
          <w:szCs w:val="24"/>
        </w:rPr>
        <w:t>3. Defining My Purpose</w:t>
      </w:r>
      <w:bookmarkEnd w:id="2"/>
      <w:r w:rsidRPr="00D66D56">
        <w:rPr>
          <w:rFonts w:cs="Times New Roman"/>
          <w:sz w:val="24"/>
          <w:szCs w:val="24"/>
        </w:rPr>
        <w:t xml:space="preserve"> </w:t>
      </w:r>
    </w:p>
    <w:p w14:paraId="3B191F8C" w14:textId="6CF9E664" w:rsidR="001575BB" w:rsidRPr="00D66D56" w:rsidRDefault="001575BB" w:rsidP="00D66D56">
      <w:pPr>
        <w:rPr>
          <w:rFonts w:cs="Times New Roman"/>
        </w:rPr>
      </w:pPr>
      <w:r w:rsidRPr="00D66D56">
        <w:rPr>
          <w:rFonts w:cs="Times New Roman"/>
        </w:rPr>
        <w:t xml:space="preserve">I aim at providing learning, growth, and service opportunities through entrepreneurship. I think my </w:t>
      </w:r>
      <w:r w:rsidR="008D3D18" w:rsidRPr="00D66D56">
        <w:rPr>
          <w:rFonts w:cs="Times New Roman"/>
        </w:rPr>
        <w:t>way</w:t>
      </w:r>
      <w:r w:rsidRPr="00D66D56">
        <w:rPr>
          <w:rFonts w:cs="Times New Roman"/>
        </w:rPr>
        <w:t xml:space="preserve"> is to empower other people through education and business innovation. I was delighted to teach and assist other people in enhancing their abilities since I was very young. Working in a tuition centre gave me an opportunity to understand how education can change people, and a restaurant helped me to understand that customer satisfaction, collaboration, and financial organization are crucial. My final objective is to have my very own restaurant and learning institutions, a school and tuition centre, which would portray my values of discipline, education and respect. I would like to create an environment where individuals have a chance to study, develop, and feel comfortable, be it in food, education, and mutual support of the community.</w:t>
      </w:r>
    </w:p>
    <w:p w14:paraId="795BB69C" w14:textId="1C2253B2" w:rsidR="001575BB" w:rsidRPr="00D66D56" w:rsidRDefault="001575BB" w:rsidP="00D66D56">
      <w:pPr>
        <w:rPr>
          <w:rFonts w:cs="Times New Roman"/>
        </w:rPr>
      </w:pPr>
      <w:r w:rsidRPr="00D66D56">
        <w:rPr>
          <w:rFonts w:cs="Times New Roman"/>
        </w:rPr>
        <w:t xml:space="preserve">The passion to make a real difference in the life of people and to make others take risks and pursue their passions motivates me. My mission relates well with bearing and </w:t>
      </w:r>
      <w:r w:rsidR="008D3D18" w:rsidRPr="00D66D56">
        <w:rPr>
          <w:rFonts w:cs="Times New Roman"/>
        </w:rPr>
        <w:t>tolerance;</w:t>
      </w:r>
      <w:r w:rsidRPr="00D66D56">
        <w:rPr>
          <w:rFonts w:cs="Times New Roman"/>
        </w:rPr>
        <w:t xml:space="preserve"> I seek to build a space in which growth at your pace is promoted. I will use entrepreneurship to merge profit and purpose- developing sustainable businesses that will serve individuals and the communities. I aim to </w:t>
      </w:r>
      <w:r w:rsidR="008D3D18" w:rsidRPr="00D66D56">
        <w:rPr>
          <w:rFonts w:cs="Times New Roman"/>
        </w:rPr>
        <w:t>contribute</w:t>
      </w:r>
      <w:r w:rsidRPr="00D66D56">
        <w:rPr>
          <w:rFonts w:cs="Times New Roman"/>
        </w:rPr>
        <w:t xml:space="preserve"> to </w:t>
      </w:r>
      <w:r w:rsidR="008D3D18" w:rsidRPr="00D66D56">
        <w:rPr>
          <w:rFonts w:cs="Times New Roman"/>
        </w:rPr>
        <w:t>society</w:t>
      </w:r>
      <w:r w:rsidRPr="00D66D56">
        <w:rPr>
          <w:rFonts w:cs="Times New Roman"/>
        </w:rPr>
        <w:t xml:space="preserve"> through educating brains, nurturing talents and creating meaningful </w:t>
      </w:r>
      <w:r w:rsidR="008D3D18" w:rsidRPr="00D66D56">
        <w:rPr>
          <w:rFonts w:cs="Times New Roman"/>
        </w:rPr>
        <w:t>experiences</w:t>
      </w:r>
      <w:r w:rsidRPr="00D66D56">
        <w:rPr>
          <w:rFonts w:cs="Times New Roman"/>
        </w:rPr>
        <w:t xml:space="preserve"> that </w:t>
      </w:r>
      <w:r w:rsidR="008D3D18" w:rsidRPr="00D66D56">
        <w:rPr>
          <w:rFonts w:cs="Times New Roman"/>
        </w:rPr>
        <w:t>portray</w:t>
      </w:r>
      <w:r w:rsidRPr="00D66D56">
        <w:rPr>
          <w:rFonts w:cs="Times New Roman"/>
        </w:rPr>
        <w:t xml:space="preserve"> human and entrepreneurial values.</w:t>
      </w:r>
    </w:p>
    <w:p w14:paraId="24479D18" w14:textId="6BF197EC" w:rsidR="001575BB" w:rsidRPr="00D66D56" w:rsidRDefault="001575BB" w:rsidP="00D66D56">
      <w:pPr>
        <w:pStyle w:val="Heading1"/>
        <w:rPr>
          <w:rFonts w:cs="Times New Roman"/>
          <w:sz w:val="24"/>
          <w:szCs w:val="24"/>
        </w:rPr>
      </w:pPr>
      <w:bookmarkStart w:id="3" w:name="_Toc218266053"/>
      <w:r w:rsidRPr="00D66D56">
        <w:rPr>
          <w:rFonts w:cs="Times New Roman"/>
          <w:sz w:val="24"/>
          <w:szCs w:val="24"/>
        </w:rPr>
        <w:t>4. Identifying My Means</w:t>
      </w:r>
      <w:bookmarkEnd w:id="3"/>
      <w:r w:rsidRPr="00D66D56">
        <w:rPr>
          <w:rFonts w:cs="Times New Roman"/>
          <w:sz w:val="24"/>
          <w:szCs w:val="24"/>
        </w:rPr>
        <w:t xml:space="preserve"> </w:t>
      </w:r>
    </w:p>
    <w:p w14:paraId="5D17268B" w14:textId="7429B9F6" w:rsidR="001575BB" w:rsidRPr="00D66D56" w:rsidRDefault="001575BB" w:rsidP="00D66D56">
      <w:pPr>
        <w:rPr>
          <w:rFonts w:cs="Times New Roman"/>
        </w:rPr>
      </w:pPr>
      <w:r w:rsidRPr="00D66D56">
        <w:rPr>
          <w:rFonts w:cs="Times New Roman"/>
        </w:rPr>
        <w:t xml:space="preserve">According to Effectuation Theory, my </w:t>
      </w:r>
      <w:r w:rsidR="008D3D18" w:rsidRPr="00D66D56">
        <w:rPr>
          <w:rFonts w:cs="Times New Roman"/>
        </w:rPr>
        <w:t>meaning</w:t>
      </w:r>
      <w:r w:rsidRPr="00D66D56">
        <w:rPr>
          <w:rFonts w:cs="Times New Roman"/>
        </w:rPr>
        <w:t xml:space="preserve"> </w:t>
      </w:r>
      <w:r w:rsidR="008D3D18" w:rsidRPr="00D66D56">
        <w:rPr>
          <w:rFonts w:cs="Times New Roman"/>
        </w:rPr>
        <w:t>is</w:t>
      </w:r>
      <w:r w:rsidRPr="00D66D56">
        <w:rPr>
          <w:rFonts w:cs="Times New Roman"/>
        </w:rPr>
        <w:t xml:space="preserve"> based on who I am, what I know, and whom I know</w:t>
      </w:r>
      <w:r w:rsidR="008D3D18" w:rsidRPr="00D66D56">
        <w:rPr>
          <w:rFonts w:cs="Times New Roman"/>
        </w:rPr>
        <w:t xml:space="preserve"> (Klenner, Gemser, and Karpen, 2022)</w:t>
      </w:r>
      <w:r w:rsidRPr="00D66D56">
        <w:rPr>
          <w:rFonts w:cs="Times New Roman"/>
        </w:rPr>
        <w:t>.</w:t>
      </w:r>
    </w:p>
    <w:p w14:paraId="035867E3" w14:textId="2B6E874D" w:rsidR="001575BB" w:rsidRPr="00D66D56" w:rsidRDefault="001575BB" w:rsidP="00D66D56">
      <w:pPr>
        <w:rPr>
          <w:rFonts w:cs="Times New Roman"/>
        </w:rPr>
      </w:pPr>
      <w:r w:rsidRPr="00D66D56">
        <w:rPr>
          <w:rFonts w:cs="Times New Roman"/>
          <w:b/>
          <w:bCs/>
        </w:rPr>
        <w:t>Who I am:</w:t>
      </w:r>
      <w:r w:rsidRPr="00D66D56">
        <w:rPr>
          <w:rFonts w:cs="Times New Roman"/>
        </w:rPr>
        <w:t xml:space="preserve"> </w:t>
      </w:r>
      <w:r w:rsidR="008D3D18" w:rsidRPr="00D66D56">
        <w:rPr>
          <w:rFonts w:cs="Times New Roman"/>
        </w:rPr>
        <w:t>I am a person who believes in discipline, respect, and success and sees myself as a determined, disciplined, and patient person. I am curious in my nature and risk taker and thus can venture into other directions. My character depicts flexibility and management, which have assisted me to operate small businesses and educating other people. I am a businessman, a teacher, and a trader, or, in other words, a person who learns by doing.</w:t>
      </w:r>
    </w:p>
    <w:p w14:paraId="259102B4" w14:textId="7FC2C763" w:rsidR="001575BB" w:rsidRPr="00D66D56" w:rsidRDefault="001575BB" w:rsidP="00D66D56">
      <w:pPr>
        <w:rPr>
          <w:rFonts w:cs="Times New Roman"/>
        </w:rPr>
      </w:pPr>
      <w:r w:rsidRPr="00D66D56">
        <w:rPr>
          <w:rFonts w:cs="Times New Roman"/>
          <w:b/>
          <w:bCs/>
        </w:rPr>
        <w:t>What I know:</w:t>
      </w:r>
      <w:r w:rsidRPr="00D66D56">
        <w:rPr>
          <w:rFonts w:cs="Times New Roman"/>
        </w:rPr>
        <w:t xml:space="preserve"> </w:t>
      </w:r>
      <w:r w:rsidR="008D3D18" w:rsidRPr="00D66D56">
        <w:rPr>
          <w:rFonts w:cs="Times New Roman"/>
        </w:rPr>
        <w:t>My current and past degrees are MBA in Marketing and Human Resource and a current degree in Entrepreneurship and Business Development. I possess the experience of having to manage a restaurant, a tuition centre, and teach. I am also acquainted with stock market trading and love cooking, and this is associated with my objective of having my own restaurant.</w:t>
      </w:r>
    </w:p>
    <w:p w14:paraId="68545A3B" w14:textId="415D2CAC" w:rsidR="001575BB" w:rsidRPr="00D66D56" w:rsidRDefault="001575BB" w:rsidP="00D66D56">
      <w:pPr>
        <w:rPr>
          <w:rFonts w:cs="Times New Roman"/>
        </w:rPr>
      </w:pPr>
      <w:r w:rsidRPr="00D66D56">
        <w:rPr>
          <w:rFonts w:cs="Times New Roman"/>
          <w:b/>
          <w:bCs/>
        </w:rPr>
        <w:lastRenderedPageBreak/>
        <w:t>Whom I know:</w:t>
      </w:r>
      <w:r w:rsidRPr="00D66D56">
        <w:rPr>
          <w:rFonts w:cs="Times New Roman"/>
        </w:rPr>
        <w:t xml:space="preserve"> </w:t>
      </w:r>
      <w:r w:rsidR="008D3D18" w:rsidRPr="00D66D56">
        <w:rPr>
          <w:rFonts w:cs="Times New Roman"/>
        </w:rPr>
        <w:t>I have a limited circle of people in my network, although in my academic path, I have been able to connect with teachers, classmates, and professionals who have the same interest as I do in business. I am looking forward to broadening this network to include businessmen and mentors that will further guide me as I keep on doing my studies.</w:t>
      </w:r>
    </w:p>
    <w:p w14:paraId="046C1DC1" w14:textId="72A494F0" w:rsidR="001575BB" w:rsidRPr="00D66D56" w:rsidRDefault="001575BB" w:rsidP="00D66D56">
      <w:pPr>
        <w:rPr>
          <w:rFonts w:cs="Times New Roman"/>
        </w:rPr>
      </w:pPr>
      <w:r w:rsidRPr="00D66D56">
        <w:rPr>
          <w:rFonts w:cs="Times New Roman"/>
        </w:rPr>
        <w:t xml:space="preserve">These means form a strong base for achieving my goals. My education, experience, and personality align perfectly with my entrepreneurial ambitions and </w:t>
      </w:r>
      <w:r w:rsidR="008D3D18" w:rsidRPr="00D66D56">
        <w:rPr>
          <w:rFonts w:cs="Times New Roman"/>
        </w:rPr>
        <w:t>future (Hirschi, and Spurk, 2021)</w:t>
      </w:r>
      <w:r w:rsidRPr="00D66D56">
        <w:rPr>
          <w:rFonts w:cs="Times New Roman"/>
        </w:rPr>
        <w:t>.</w:t>
      </w:r>
    </w:p>
    <w:p w14:paraId="16DF9B3C" w14:textId="07C4AD42" w:rsidR="001575BB" w:rsidRPr="00D66D56" w:rsidRDefault="001575BB" w:rsidP="00D66D56">
      <w:pPr>
        <w:pStyle w:val="Heading1"/>
        <w:rPr>
          <w:rFonts w:cs="Times New Roman"/>
          <w:sz w:val="24"/>
          <w:szCs w:val="24"/>
        </w:rPr>
      </w:pPr>
      <w:bookmarkStart w:id="4" w:name="_Toc218266054"/>
      <w:r w:rsidRPr="00D66D56">
        <w:rPr>
          <w:rFonts w:cs="Times New Roman"/>
          <w:sz w:val="24"/>
          <w:szCs w:val="24"/>
        </w:rPr>
        <w:t>5. Elevator Pitch</w:t>
      </w:r>
      <w:bookmarkEnd w:id="4"/>
    </w:p>
    <w:p w14:paraId="448582FE" w14:textId="78E30687" w:rsidR="008D3D18" w:rsidRPr="00D66D56" w:rsidRDefault="008D3D18" w:rsidP="00D66D56">
      <w:pPr>
        <w:rPr>
          <w:rFonts w:cs="Times New Roman"/>
        </w:rPr>
      </w:pPr>
      <w:r w:rsidRPr="00D66D56">
        <w:rPr>
          <w:rFonts w:cs="Times New Roman"/>
        </w:rPr>
        <w:t>I am a budding entrepreneur who has good background in marketing, human resources, and business development. The experience I have had since I started running a tuition centre and a restaurant and went on to pursue higher education has made me a disciplined, patient and goal-oriented person. I also believe in the strength of education, respect, and unceasing development. I would like to open my own restaurant and educational establishments that would be a learning, community, and success incorporated structure. My abilities, experience, and desire to serve a human being will make me create businesses that will inspire people and help them make a difference in society.</w:t>
      </w:r>
    </w:p>
    <w:p w14:paraId="62629359" w14:textId="24A9B27B" w:rsidR="0046698F" w:rsidRPr="00D66D56" w:rsidRDefault="0046698F" w:rsidP="00D66D56">
      <w:pPr>
        <w:pStyle w:val="Heading1"/>
        <w:rPr>
          <w:rFonts w:cs="Times New Roman"/>
          <w:sz w:val="24"/>
          <w:szCs w:val="24"/>
        </w:rPr>
      </w:pPr>
      <w:bookmarkStart w:id="5" w:name="_Toc218266055"/>
      <w:r w:rsidRPr="00D66D56">
        <w:rPr>
          <w:rFonts w:cs="Times New Roman"/>
          <w:sz w:val="24"/>
          <w:szCs w:val="24"/>
        </w:rPr>
        <w:t>Task 2</w:t>
      </w:r>
      <w:r w:rsidR="00082267" w:rsidRPr="00D66D56">
        <w:rPr>
          <w:rFonts w:cs="Times New Roman"/>
          <w:sz w:val="24"/>
          <w:szCs w:val="24"/>
        </w:rPr>
        <w:t xml:space="preserve"> </w:t>
      </w:r>
      <w:r w:rsidR="00082267" w:rsidRPr="00D66D56">
        <w:rPr>
          <w:rFonts w:cs="Times New Roman"/>
          <w:sz w:val="24"/>
          <w:szCs w:val="24"/>
        </w:rPr>
        <w:t>Entrepreneurial Mindset and Critical Thinking –</w:t>
      </w:r>
      <w:r w:rsidR="00C40831" w:rsidRPr="00D66D56">
        <w:rPr>
          <w:rFonts w:cs="Times New Roman"/>
          <w:sz w:val="24"/>
          <w:szCs w:val="24"/>
        </w:rPr>
        <w:t xml:space="preserve"> </w:t>
      </w:r>
      <w:r w:rsidR="00082267" w:rsidRPr="00D66D56">
        <w:rPr>
          <w:rFonts w:cs="Times New Roman"/>
          <w:sz w:val="24"/>
          <w:szCs w:val="24"/>
        </w:rPr>
        <w:t>Use of Entrepreneurial Mindset to Problem Solve</w:t>
      </w:r>
      <w:bookmarkEnd w:id="5"/>
    </w:p>
    <w:p w14:paraId="7ABBAD32" w14:textId="77777777" w:rsidR="0046698F" w:rsidRPr="00D66D56" w:rsidRDefault="0046698F" w:rsidP="00D66D56">
      <w:pPr>
        <w:pStyle w:val="Heading1"/>
        <w:rPr>
          <w:rFonts w:cs="Times New Roman"/>
          <w:sz w:val="24"/>
          <w:szCs w:val="24"/>
        </w:rPr>
      </w:pPr>
      <w:bookmarkStart w:id="6" w:name="_Toc218266056"/>
      <w:r w:rsidRPr="00D66D56">
        <w:rPr>
          <w:rFonts w:cs="Times New Roman"/>
          <w:sz w:val="24"/>
          <w:szCs w:val="24"/>
        </w:rPr>
        <w:t>Introduction</w:t>
      </w:r>
      <w:bookmarkEnd w:id="6"/>
    </w:p>
    <w:p w14:paraId="0CF05EA3" w14:textId="77777777" w:rsidR="0046698F" w:rsidRPr="00D66D56" w:rsidRDefault="0046698F" w:rsidP="00D66D56">
      <w:pPr>
        <w:rPr>
          <w:rFonts w:cs="Times New Roman"/>
        </w:rPr>
      </w:pPr>
      <w:r w:rsidRPr="00D66D56">
        <w:rPr>
          <w:rFonts w:cs="Times New Roman"/>
        </w:rPr>
        <w:t>The entrepreneurial mentality has been described as a mental and behavioral mindset that enables an individual to handle problems and make the requisite risks in the most dynamic commercial world. It has the attributes of creativeness, boldness, and fortitude which is required to overcome the odds and emerge successful (Priyaa et al., 2025). The reflection is about the inability to address a personal issue but with the help of two crucial qualities of the entrepreneurial mind Decisiveness and Resilience. The synthesis of the knowledge about the related modules and seminars assists to explore how these features, such as critical thinking skills, will be used, basing on their impacts on the problem-solving process and how they can be enhanced in the future (Garg, 2025).</w:t>
      </w:r>
    </w:p>
    <w:p w14:paraId="7C6B5646" w14:textId="77777777" w:rsidR="0046698F" w:rsidRPr="00D66D56" w:rsidRDefault="0046698F" w:rsidP="00D66D56">
      <w:pPr>
        <w:pStyle w:val="Heading1"/>
        <w:rPr>
          <w:rFonts w:cs="Times New Roman"/>
          <w:sz w:val="24"/>
          <w:szCs w:val="24"/>
        </w:rPr>
      </w:pPr>
      <w:bookmarkStart w:id="7" w:name="_Toc213655567"/>
      <w:bookmarkStart w:id="8" w:name="_Toc218266057"/>
      <w:r w:rsidRPr="00D66D56">
        <w:rPr>
          <w:rFonts w:cs="Times New Roman"/>
          <w:sz w:val="24"/>
          <w:szCs w:val="24"/>
        </w:rPr>
        <w:t>Problem Identification</w:t>
      </w:r>
      <w:bookmarkEnd w:id="7"/>
      <w:bookmarkEnd w:id="8"/>
    </w:p>
    <w:p w14:paraId="3CD9AB13" w14:textId="77777777" w:rsidR="0046698F" w:rsidRPr="00D66D56" w:rsidRDefault="0046698F" w:rsidP="00D66D56">
      <w:pPr>
        <w:rPr>
          <w:rFonts w:cs="Times New Roman"/>
        </w:rPr>
      </w:pPr>
      <w:r w:rsidRPr="00D66D56">
        <w:rPr>
          <w:rFonts w:cs="Times New Roman"/>
        </w:rPr>
        <w:t xml:space="preserve">I had full problems with several academic timeframes and quality of the work, which was a personal matter. The over Workload as well as poor prioritization was also a major stressor and performance consideration. It was associated with the quantity of work as well as the inability to plan the time efficiently and contributed to the lowered quality of the work (Priyaa et al., 2025). </w:t>
      </w:r>
      <w:r w:rsidRPr="00D66D56">
        <w:rPr>
          <w:rFonts w:cs="Times New Roman"/>
        </w:rPr>
        <w:lastRenderedPageBreak/>
        <w:t>The lack of a properly structured decision-making process and time management added to the situation and lead to frustration and anxiety even more. It became obvious that the only solution on how to eliminate this challenge was creating a time management system to regain the lost control to improve the academic performance.</w:t>
      </w:r>
    </w:p>
    <w:p w14:paraId="0584C41C" w14:textId="77777777" w:rsidR="0046698F" w:rsidRPr="00D66D56" w:rsidRDefault="0046698F" w:rsidP="00D66D56">
      <w:pPr>
        <w:pStyle w:val="Heading1"/>
        <w:rPr>
          <w:rFonts w:cs="Times New Roman"/>
          <w:sz w:val="24"/>
          <w:szCs w:val="24"/>
        </w:rPr>
      </w:pPr>
      <w:bookmarkStart w:id="9" w:name="_Toc213655568"/>
      <w:bookmarkStart w:id="10" w:name="_Toc218266058"/>
      <w:r w:rsidRPr="00D66D56">
        <w:rPr>
          <w:rFonts w:cs="Times New Roman"/>
          <w:sz w:val="24"/>
          <w:szCs w:val="24"/>
        </w:rPr>
        <w:t>Problem-Solving Approach</w:t>
      </w:r>
      <w:bookmarkEnd w:id="9"/>
      <w:bookmarkEnd w:id="10"/>
    </w:p>
    <w:p w14:paraId="51640F3B" w14:textId="77777777" w:rsidR="0046698F" w:rsidRPr="00D66D56" w:rsidRDefault="0046698F" w:rsidP="00D66D56">
      <w:pPr>
        <w:rPr>
          <w:rFonts w:cs="Times New Roman"/>
        </w:rPr>
      </w:pPr>
      <w:r w:rsidRPr="00D66D56">
        <w:rPr>
          <w:rFonts w:cs="Times New Roman"/>
        </w:rPr>
        <w:t>To address the problem, critical thinking skills were applied, including problem recognition, problem evaluation, and solution evaluation (Fury, 2024). The problem solving process involved the identification of the primary problem; that is, the poor time management. This situation was measured using a SWOT analysis and the strengths, weaknesses, concentration, and threat enabled outlining areas that one could improve. It was identified that there was a strength of high quality work when concentrated on and weakness of consistency of time and task prioritizing management.</w:t>
      </w:r>
    </w:p>
    <w:p w14:paraId="06A938F5" w14:textId="77777777" w:rsidR="0046698F" w:rsidRPr="00D66D56" w:rsidRDefault="0046698F" w:rsidP="00D66D56">
      <w:pPr>
        <w:rPr>
          <w:rFonts w:cs="Times New Roman"/>
        </w:rPr>
      </w:pPr>
      <w:r w:rsidRPr="00D66D56">
        <w:rPr>
          <w:rFonts w:cs="Times New Roman"/>
        </w:rPr>
        <w:t>After the problem was formulated possible solutions were spoken over i.e. the division of the task into smaller constituents, time-blocking and specification of the daily goals. These strategies were affected by critical thinking skills offered in the seminar on Entrepreneurial Development (Wanjari, 2024). The priorities of the application of the methods allowed prioritizing the tasks more effectively and reducing the experience of being overwhelmed.</w:t>
      </w:r>
    </w:p>
    <w:p w14:paraId="24FABF69" w14:textId="77777777" w:rsidR="0046698F" w:rsidRPr="00D66D56" w:rsidRDefault="0046698F" w:rsidP="00D66D56">
      <w:pPr>
        <w:pStyle w:val="Heading1"/>
        <w:rPr>
          <w:rFonts w:cs="Times New Roman"/>
          <w:sz w:val="24"/>
          <w:szCs w:val="24"/>
        </w:rPr>
      </w:pPr>
      <w:bookmarkStart w:id="11" w:name="_Toc213655569"/>
      <w:bookmarkStart w:id="12" w:name="_Toc218266059"/>
      <w:r w:rsidRPr="00D66D56">
        <w:rPr>
          <w:rFonts w:cs="Times New Roman"/>
          <w:sz w:val="24"/>
          <w:szCs w:val="24"/>
        </w:rPr>
        <w:t>Applications towards Entrepreneurial Mindset Characteristics.</w:t>
      </w:r>
      <w:bookmarkEnd w:id="11"/>
      <w:bookmarkEnd w:id="12"/>
    </w:p>
    <w:p w14:paraId="428DDFA8" w14:textId="77777777" w:rsidR="0046698F" w:rsidRPr="00D66D56" w:rsidRDefault="0046698F" w:rsidP="00D66D56">
      <w:pPr>
        <w:pStyle w:val="Heading2"/>
        <w:rPr>
          <w:rFonts w:cs="Times New Roman"/>
          <w:szCs w:val="24"/>
        </w:rPr>
      </w:pPr>
      <w:bookmarkStart w:id="13" w:name="_Toc213655570"/>
      <w:bookmarkStart w:id="14" w:name="_Toc218266060"/>
      <w:r w:rsidRPr="00D66D56">
        <w:rPr>
          <w:rFonts w:cs="Times New Roman"/>
          <w:szCs w:val="24"/>
        </w:rPr>
        <w:t>Decisiveness</w:t>
      </w:r>
      <w:bookmarkEnd w:id="13"/>
      <w:bookmarkEnd w:id="14"/>
    </w:p>
    <w:p w14:paraId="57CA18EE" w14:textId="77777777" w:rsidR="0046698F" w:rsidRPr="00D66D56" w:rsidRDefault="0046698F" w:rsidP="00D66D56">
      <w:pPr>
        <w:rPr>
          <w:rFonts w:cs="Times New Roman"/>
        </w:rPr>
      </w:pPr>
      <w:r w:rsidRPr="00D66D56">
        <w:rPr>
          <w:rFonts w:cs="Times New Roman"/>
        </w:rPr>
        <w:t>One of the key entrepreneurship characteristics was used, which is defined as the ability to make quick and confident decisions under the circumstances that are ambiguous (Voss, 2024). This is an asset for me in the case of the problem in that it entailed taking a quick action in order to seize control of the situation and apply a step-to-step plan. It was determined that an organizing tool should be used in terms of time such as a daily planner in order to arrange the tasks in a clear and easily achievable goals. Nevertheless, it was an easy choice, which was required regarding control and elimination of stress.</w:t>
      </w:r>
    </w:p>
    <w:p w14:paraId="7F2B47AF" w14:textId="77777777" w:rsidR="0046698F" w:rsidRPr="00D66D56" w:rsidRDefault="0046698F" w:rsidP="00D66D56">
      <w:pPr>
        <w:rPr>
          <w:rFonts w:cs="Times New Roman"/>
        </w:rPr>
      </w:pPr>
      <w:r w:rsidRPr="00D66D56">
        <w:rPr>
          <w:rFonts w:cs="Times New Roman"/>
        </w:rPr>
        <w:t>Decisiveness was utilized in a way that a coordinated approach of performing work in a given time frame was achieved. My daily schedule application provided a sense of organization and a lack of procrastination that in turn led to a better performance. Decisive action was chosen, which allowed preventing the further evolution of the issue and ensured the further movement despite the challenges.</w:t>
      </w:r>
    </w:p>
    <w:p w14:paraId="3A6A13FD" w14:textId="77777777" w:rsidR="0046698F" w:rsidRPr="00D66D56" w:rsidRDefault="0046698F" w:rsidP="00D66D56">
      <w:pPr>
        <w:pStyle w:val="Heading2"/>
        <w:rPr>
          <w:rFonts w:cs="Times New Roman"/>
          <w:szCs w:val="24"/>
        </w:rPr>
      </w:pPr>
      <w:bookmarkStart w:id="15" w:name="_Toc213655571"/>
      <w:bookmarkStart w:id="16" w:name="_Toc218266061"/>
      <w:r w:rsidRPr="00D66D56">
        <w:rPr>
          <w:rFonts w:cs="Times New Roman"/>
          <w:szCs w:val="24"/>
        </w:rPr>
        <w:lastRenderedPageBreak/>
        <w:t>Resilience</w:t>
      </w:r>
      <w:bookmarkEnd w:id="15"/>
      <w:bookmarkEnd w:id="16"/>
    </w:p>
    <w:p w14:paraId="128D9DB7" w14:textId="77777777" w:rsidR="0046698F" w:rsidRPr="00D66D56" w:rsidRDefault="0046698F" w:rsidP="00D66D56">
      <w:pPr>
        <w:rPr>
          <w:rFonts w:cs="Times New Roman"/>
        </w:rPr>
      </w:pPr>
      <w:r w:rsidRPr="00D66D56">
        <w:rPr>
          <w:rFonts w:cs="Times New Roman"/>
        </w:rPr>
        <w:t>The other significant trait that I applied while solving the problem is resilience since it has been defined as the ability to peer into the future during tough situations and persist in attaining goals despite the obstacles they face (Garg, 2025). The aspect of resilience was particularly required in case of impairments such as being taken out of task or assigned with unexpected assignments. The ability to be focused that is devoted to the solution played an important role during such stressful or even uncertainty times. The implementation of the concepts of the growth mindset as described at the seminars enabled one to transfer the challenges as a learning foundation rather than unsolvable issues (Voss, 2024).</w:t>
      </w:r>
    </w:p>
    <w:p w14:paraId="5DE82FEC" w14:textId="77777777" w:rsidR="0046698F" w:rsidRPr="00D66D56" w:rsidRDefault="0046698F" w:rsidP="00D66D56">
      <w:pPr>
        <w:rPr>
          <w:rFonts w:cs="Times New Roman"/>
        </w:rPr>
      </w:pPr>
      <w:r w:rsidRPr="00D66D56">
        <w:rPr>
          <w:rFonts w:cs="Times New Roman"/>
        </w:rPr>
        <w:t>This kind of attitude allowed the possibilities to manage the time management strategies despite the slow progress. The determination to push on with the plan even with the challenges ensured that the dead lines were met and quality not compromised. Being able to stay on track, correct when necessary and the insistence to move forward even when pressured contributed largely to my ability to stick to track.</w:t>
      </w:r>
    </w:p>
    <w:p w14:paraId="2F8364A6" w14:textId="77777777" w:rsidR="0046698F" w:rsidRPr="00D66D56" w:rsidRDefault="0046698F" w:rsidP="00D66D56">
      <w:pPr>
        <w:pStyle w:val="Heading1"/>
        <w:rPr>
          <w:rFonts w:cs="Times New Roman"/>
          <w:sz w:val="24"/>
          <w:szCs w:val="24"/>
        </w:rPr>
      </w:pPr>
      <w:bookmarkStart w:id="17" w:name="_Toc213655572"/>
      <w:bookmarkStart w:id="18" w:name="_Toc218266062"/>
      <w:r w:rsidRPr="00D66D56">
        <w:rPr>
          <w:rFonts w:cs="Times New Roman"/>
          <w:sz w:val="24"/>
          <w:szCs w:val="24"/>
        </w:rPr>
        <w:t>Reflection on the Characteristics Usages.</w:t>
      </w:r>
      <w:bookmarkEnd w:id="17"/>
      <w:bookmarkEnd w:id="18"/>
    </w:p>
    <w:p w14:paraId="5EB90E11" w14:textId="77777777" w:rsidR="0046698F" w:rsidRPr="00D66D56" w:rsidRDefault="0046698F" w:rsidP="00D66D56">
      <w:pPr>
        <w:rPr>
          <w:rFonts w:cs="Times New Roman"/>
        </w:rPr>
      </w:pPr>
      <w:r w:rsidRPr="00D66D56">
        <w:rPr>
          <w:rFonts w:cs="Times New Roman"/>
        </w:rPr>
        <w:t>Having taken into account the use of the Decisiveness and Resilience traits, it can be concluded that the two traits were crucial in the process of overcoming the problem. It is also agreeable though that their use could have been improved. Even though it took an aggressive step to implement time management system, further homogeneity in using the strategies throughout the semester would have guaranteed that the problem would never arise in the first place (Priyaa et al., 2025). It could have been an easier process with the meaning of continual checking of the decisions and aim of keeping up during the initial week of the semester.</w:t>
      </w:r>
    </w:p>
    <w:p w14:paraId="7C5D933D" w14:textId="77777777" w:rsidR="0046698F" w:rsidRPr="00D66D56" w:rsidRDefault="0046698F" w:rsidP="00D66D56">
      <w:pPr>
        <w:rPr>
          <w:rFonts w:cs="Times New Roman"/>
        </w:rPr>
      </w:pPr>
      <w:r w:rsidRPr="00D66D56">
        <w:rPr>
          <w:rFonts w:cs="Times New Roman"/>
        </w:rPr>
        <w:t>With regards to resilience, the event of setbacks was overcome, but the opportunity to seek external supposition or resources later in the process had been lost. Wanjari (2024) points out that resilience does not merely mean being persistent but also knowing when to request any of these forms of assistance; of colleagues, mentors, or academic assistance. I think it would have been more active in the pursuit of some support that would have helped the removal of part of the stress and, probably, be more proficient in coping with the workload overall.</w:t>
      </w:r>
    </w:p>
    <w:p w14:paraId="2CE68F09" w14:textId="77777777" w:rsidR="0046698F" w:rsidRPr="00D66D56" w:rsidRDefault="0046698F" w:rsidP="00D66D56">
      <w:pPr>
        <w:pStyle w:val="Heading1"/>
        <w:rPr>
          <w:rFonts w:cs="Times New Roman"/>
          <w:sz w:val="24"/>
          <w:szCs w:val="24"/>
        </w:rPr>
      </w:pPr>
      <w:bookmarkStart w:id="19" w:name="_Toc213655573"/>
      <w:bookmarkStart w:id="20" w:name="_Toc218266063"/>
      <w:r w:rsidRPr="00D66D56">
        <w:rPr>
          <w:rFonts w:cs="Times New Roman"/>
          <w:sz w:val="24"/>
          <w:szCs w:val="24"/>
        </w:rPr>
        <w:t>Increasing the level of Entrepreneurial Mindset</w:t>
      </w:r>
      <w:bookmarkEnd w:id="19"/>
      <w:bookmarkEnd w:id="20"/>
    </w:p>
    <w:p w14:paraId="240A1A1F" w14:textId="77777777" w:rsidR="0046698F" w:rsidRPr="00D66D56" w:rsidRDefault="0046698F" w:rsidP="00D66D56">
      <w:pPr>
        <w:rPr>
          <w:rFonts w:cs="Times New Roman"/>
        </w:rPr>
      </w:pPr>
      <w:r w:rsidRPr="00D66D56">
        <w:rPr>
          <w:rFonts w:cs="Times New Roman"/>
        </w:rPr>
        <w:t xml:space="preserve">Critically examining my experience, the aspects that can be improved better in terms of the Decisiveness and Resilience dimensions of the entrepreneurial mind set are many. First of all, </w:t>
      </w:r>
      <w:r w:rsidRPr="00D66D56">
        <w:rPr>
          <w:rFonts w:cs="Times New Roman"/>
        </w:rPr>
        <w:lastRenderedPageBreak/>
        <w:t>Decisiveness could be improved through the implementation of more formal decision-making code. It is possible to structure the tasks based on the urgency and importance, using such a mechanism as the Eisenhower Matrix, which allowed making decisions faster and more efficien (Fury, 2024)t. This would allow more prioritized approach and reduce the delay decision factor.</w:t>
      </w:r>
    </w:p>
    <w:p w14:paraId="3298E689" w14:textId="77777777" w:rsidR="0046698F" w:rsidRPr="00D66D56" w:rsidRDefault="0046698F" w:rsidP="00D66D56">
      <w:pPr>
        <w:rPr>
          <w:rFonts w:cs="Times New Roman"/>
        </w:rPr>
      </w:pPr>
      <w:r w:rsidRPr="00D66D56">
        <w:rPr>
          <w:rFonts w:cs="Times New Roman"/>
        </w:rPr>
        <w:t>To obtain improved Resilience, the emotional resilience should be developed. I can cope with the stress and remain focused even during difficult situations with the help of such methods as mindfulness and a positive self-speak, which were mentioned in the module. According to Garg (2025), one should look on the brighter side of the situation regardless of the difficulties because only under such conditions, it is possible to be successful in the long-term. The development of such strategies would turn the organization more resilient and capable of recovering quicker in the event of a failure and remain motivated in order to achieve the desired outcomes.</w:t>
      </w:r>
    </w:p>
    <w:p w14:paraId="2ED0F65A" w14:textId="77777777" w:rsidR="0046698F" w:rsidRPr="00D66D56" w:rsidRDefault="0046698F" w:rsidP="00D66D56">
      <w:pPr>
        <w:pStyle w:val="Heading1"/>
        <w:rPr>
          <w:rFonts w:cs="Times New Roman"/>
          <w:sz w:val="24"/>
          <w:szCs w:val="24"/>
        </w:rPr>
      </w:pPr>
      <w:bookmarkStart w:id="21" w:name="_Toc213655574"/>
      <w:bookmarkStart w:id="22" w:name="_Toc218266064"/>
      <w:r w:rsidRPr="00D66D56">
        <w:rPr>
          <w:rFonts w:cs="Times New Roman"/>
          <w:sz w:val="24"/>
          <w:szCs w:val="24"/>
        </w:rPr>
        <w:t>Conclusion</w:t>
      </w:r>
      <w:bookmarkEnd w:id="21"/>
      <w:bookmarkEnd w:id="22"/>
    </w:p>
    <w:p w14:paraId="2187B9B5" w14:textId="77777777" w:rsidR="0046698F" w:rsidRPr="00D66D56" w:rsidRDefault="0046698F" w:rsidP="00D66D56">
      <w:pPr>
        <w:rPr>
          <w:rFonts w:cs="Times New Roman"/>
        </w:rPr>
      </w:pPr>
      <w:r w:rsidRPr="00D66D56">
        <w:rPr>
          <w:rFonts w:cs="Times New Roman"/>
        </w:rPr>
        <w:t>In conclusion, the experience in learning how the qualities of Decisiveness and Resilience can be implemented in solving a time management problem was a very enriching one that creates a lot of information on how the qualities of an entrepreneur can be applied into personal and professional growth. The methods of SWOT analysis and problem-solving models were applicable during the identification of the problem and obtain a solution. The continuation of these entrepreneurial traits by adhering to the decisions making and emotional stability in the future will help overcome many challenges in a more beneficial way. Such an entrepreneurial approach as highlighted in the course is not only paramount in business but all other aspects of life such that individuals can win challenges and come out as victors.</w:t>
      </w:r>
    </w:p>
    <w:p w14:paraId="738FD4E9" w14:textId="77777777" w:rsidR="0046698F" w:rsidRPr="00D66D56" w:rsidRDefault="0046698F" w:rsidP="00D66D56">
      <w:pPr>
        <w:pStyle w:val="Heading1"/>
        <w:rPr>
          <w:rFonts w:cs="Times New Roman"/>
          <w:sz w:val="24"/>
          <w:szCs w:val="24"/>
        </w:rPr>
      </w:pPr>
      <w:bookmarkStart w:id="23" w:name="_Toc218266065"/>
      <w:r w:rsidRPr="00D66D56">
        <w:rPr>
          <w:rFonts w:cs="Times New Roman"/>
          <w:sz w:val="24"/>
          <w:szCs w:val="24"/>
        </w:rPr>
        <w:t>TASK 3: Storytelling and Effective Communication as Entrepreneurs</w:t>
      </w:r>
      <w:bookmarkEnd w:id="23"/>
    </w:p>
    <w:p w14:paraId="3616DEB2" w14:textId="77777777" w:rsidR="0046698F" w:rsidRPr="00D66D56" w:rsidRDefault="0046698F" w:rsidP="00D66D56">
      <w:pPr>
        <w:pStyle w:val="Heading2"/>
        <w:rPr>
          <w:rFonts w:cs="Times New Roman"/>
          <w:szCs w:val="24"/>
        </w:rPr>
      </w:pPr>
      <w:bookmarkStart w:id="24" w:name="_Toc218266066"/>
      <w:r w:rsidRPr="00D66D56">
        <w:rPr>
          <w:rFonts w:cs="Times New Roman"/>
          <w:szCs w:val="24"/>
        </w:rPr>
        <w:t>Section 1: Passions</w:t>
      </w:r>
      <w:bookmarkEnd w:id="24"/>
    </w:p>
    <w:p w14:paraId="266A27C9" w14:textId="77777777" w:rsidR="0046698F" w:rsidRPr="00D66D56" w:rsidRDefault="0046698F" w:rsidP="00D66D56">
      <w:pPr>
        <w:rPr>
          <w:rFonts w:cs="Times New Roman"/>
        </w:rPr>
      </w:pPr>
      <w:r w:rsidRPr="00D66D56">
        <w:rPr>
          <w:rFonts w:cs="Times New Roman"/>
        </w:rPr>
        <w:t xml:space="preserve">I have always had a very strong passion to improve my English. I was raised speaking basic English hence my desire to speak better English. I am aware that good English is self-assuring and beneficial in life. Upon arriving in the UK, I was quite shy to speak in class since I could not be very clear with my words. I began watching simple English videos and I was reading children books to learn slowly. This practice assisted me to learn more about English daily. I also had to speak with friends since speaking is better than reading. By the course of time, I became more confident, and I began to respond to questions in class. This passion makes me develop as a student and a future entrepreneur. Business depends on good communication, and a good command of </w:t>
      </w:r>
      <w:r w:rsidRPr="00D66D56">
        <w:rPr>
          <w:rFonts w:cs="Times New Roman"/>
        </w:rPr>
        <w:lastRenderedPageBreak/>
        <w:t>English will go in my favor. I would like to continue learning till I can speak English in a proper manner and with confidence in my daily life.</w:t>
      </w:r>
    </w:p>
    <w:p w14:paraId="51850AAF" w14:textId="77777777" w:rsidR="0046698F" w:rsidRPr="00D66D56" w:rsidRDefault="0046698F" w:rsidP="00D66D56">
      <w:pPr>
        <w:rPr>
          <w:rFonts w:cs="Times New Roman"/>
        </w:rPr>
      </w:pPr>
      <w:r w:rsidRPr="00D66D56">
        <w:rPr>
          <w:rFonts w:cs="Times New Roman"/>
        </w:rPr>
        <w:t>Another passion that will define my life is standing on my own feet. I had always aspired to become a strong and independent person, as a child. I did not desire to rely on anybody. It is a better future I dreamed of when I completed my bachelor’s degree in India. I arrived in the UK to get an education since I desired a new life where opportunities are high. Being alone in a foreign land is not easy, yet it has a lot of lessons. I was able to learn how to spend money and how to handle issues by myself. I was aware of my duties since I did not have a family that could direct me on a daily basis. This interest is what helps me to carry on with my studies even when the situation becomes tough. It assists me to go beyond myself when I am down or under pressure. In my opinion, my ability to be on my own feet will make me a confident businessperson. It will also make me strong and have the courage to pursue my dreams.</w:t>
      </w:r>
    </w:p>
    <w:p w14:paraId="77F7AC0B" w14:textId="77777777" w:rsidR="0046698F" w:rsidRPr="00D66D56" w:rsidRDefault="0046698F" w:rsidP="00D66D56">
      <w:pPr>
        <w:pStyle w:val="Heading2"/>
        <w:rPr>
          <w:rFonts w:cs="Times New Roman"/>
          <w:szCs w:val="24"/>
        </w:rPr>
      </w:pPr>
      <w:bookmarkStart w:id="25" w:name="_Toc218266067"/>
      <w:r w:rsidRPr="00D66D56">
        <w:rPr>
          <w:rFonts w:cs="Times New Roman"/>
          <w:szCs w:val="24"/>
        </w:rPr>
        <w:t>Section 2: Challenges</w:t>
      </w:r>
      <w:bookmarkEnd w:id="25"/>
    </w:p>
    <w:p w14:paraId="73902558" w14:textId="77777777" w:rsidR="0046698F" w:rsidRPr="00D66D56" w:rsidRDefault="0046698F" w:rsidP="00D66D56">
      <w:pPr>
        <w:rPr>
          <w:rFonts w:cs="Times New Roman"/>
        </w:rPr>
      </w:pPr>
      <w:r w:rsidRPr="00D66D56">
        <w:rPr>
          <w:rFonts w:cs="Times New Roman"/>
        </w:rPr>
        <w:t>One of my greatest challenges has been to balance between work and education. In the UK, I required money to pay the bills, eat and travel. Simultaneously, I had to prepare my master degree. This pressure was so high since the two things required time and energy. There were occasions when I had to work late and I was very fatigued in the classroom. In other instances, I was absent in work due to having significant tasks to accomplish. This had left me in a stressful condition since I was willing to perform well in both locations. I got to know how to make a small plan every week to manage time. I also got to know how to bed down when my body was feeling weary. This stumbling block made me learn that life has to be balanced and to be balanced, one must plan. I do not give up since I desire to succeed even at a hard time. This is a challenge that is making me a better and more responsible individual.</w:t>
      </w:r>
    </w:p>
    <w:p w14:paraId="7BF58AD7" w14:textId="77777777" w:rsidR="0046698F" w:rsidRPr="00D66D56" w:rsidRDefault="0046698F" w:rsidP="00D66D56">
      <w:pPr>
        <w:rPr>
          <w:rFonts w:cs="Times New Roman"/>
        </w:rPr>
      </w:pPr>
      <w:r w:rsidRPr="00D66D56">
        <w:rPr>
          <w:rFonts w:cs="Times New Roman"/>
        </w:rPr>
        <w:t xml:space="preserve">Being single in a new country has been quite a huge challenge to me as well. When we relocated to the UK after leaving India everything was new and disorienting. I was forced to know little things such as the functionality of the buses, how to communicate with people and how to cope with life. This made me lonely sometimes due to missing my family and friends. Even in cases where I was not certain I had to make decisions by myself. This struggle made me be more rational and responsible to myself. I gradually became aware of how to deal with issues without being afraid. I also encountered new people who helped me out during my low moods. My single life taught me the power to be strong and patient. It demonstrated that development occurs when one </w:t>
      </w:r>
      <w:r w:rsidRPr="00D66D56">
        <w:rPr>
          <w:rFonts w:cs="Times New Roman"/>
        </w:rPr>
        <w:lastRenderedPageBreak/>
        <w:t>goes out of his or her comfort zone. Although this is challenging, it strengthened and contributed to my maturity in my day-to-day living.</w:t>
      </w:r>
    </w:p>
    <w:p w14:paraId="15DC4D46" w14:textId="77777777" w:rsidR="0046698F" w:rsidRPr="00D66D56" w:rsidRDefault="0046698F" w:rsidP="00D66D56">
      <w:pPr>
        <w:pStyle w:val="Heading2"/>
        <w:rPr>
          <w:rFonts w:cs="Times New Roman"/>
          <w:szCs w:val="24"/>
        </w:rPr>
      </w:pPr>
      <w:bookmarkStart w:id="26" w:name="_Toc218266068"/>
      <w:r w:rsidRPr="00D66D56">
        <w:rPr>
          <w:rFonts w:cs="Times New Roman"/>
          <w:szCs w:val="24"/>
        </w:rPr>
        <w:t>Section 3: Failures</w:t>
      </w:r>
      <w:bookmarkEnd w:id="26"/>
    </w:p>
    <w:p w14:paraId="3F8D30F3" w14:textId="77777777" w:rsidR="0046698F" w:rsidRPr="00D66D56" w:rsidRDefault="0046698F" w:rsidP="00D66D56">
      <w:pPr>
        <w:rPr>
          <w:rFonts w:cs="Times New Roman"/>
        </w:rPr>
      </w:pPr>
      <w:r w:rsidRPr="00D66D56">
        <w:rPr>
          <w:rFonts w:cs="Times New Roman"/>
        </w:rPr>
        <w:t>One of my biggest disappointments was to fail to acquire a job at the right time after visiting the UK. I had already sent my applications to many jobs and did not receive any reply. This would leave me extremely stressed because I needed money to take care of my studies and other living costs. There were several places where experience could be found, and I was not experiencing this in the UK. I at one time would be willing to drop out because the rejection had affected my confidence. This disillusionment gave me the lesson that nothing in life is immediate. I was shown to be tolerant and not to give up when things are not going to happen fast. I also would need to work on my communication and CV. This experience caused me to appreciate the fact that I am only able to succeed after many attempts. This lesson will be in a position to help me in handling difficult business situations in the future. It taught me that I need to be relaxed, tough and optimistic when things are not going well within a short period.</w:t>
      </w:r>
    </w:p>
    <w:p w14:paraId="269BAECC" w14:textId="77777777" w:rsidR="0046698F" w:rsidRPr="00D66D56" w:rsidRDefault="0046698F" w:rsidP="00D66D56">
      <w:pPr>
        <w:rPr>
          <w:rFonts w:cs="Times New Roman"/>
        </w:rPr>
      </w:pPr>
      <w:r w:rsidRPr="00D66D56">
        <w:rPr>
          <w:rFonts w:cs="Times New Roman"/>
        </w:rPr>
        <w:t>My other failure was that I was not in a position to meet my university fees on time. My financial management was a challenge because I failed to get any employment at a young age. I was worried on a daily basis because I did not want to be frustrated in my studies. This was a failure that made me weak but this made me think of other solutions. I went to the university and consulted. I was also more assured of applying to additional jobs. This problem compelled me to realize that financial planning is very critical to international students. And it was a lesson to me that not everything is either good or bad in life and when one fails everything is not over. I learned how to handle a pressure and I swore never to waste money in the future. Such failure will allow me to become a more careful and better prepared entrepreneur.</w:t>
      </w:r>
    </w:p>
    <w:p w14:paraId="3D8D9DC1" w14:textId="77777777" w:rsidR="0046698F" w:rsidRPr="00D66D56" w:rsidRDefault="0046698F" w:rsidP="00D66D56">
      <w:pPr>
        <w:pStyle w:val="Heading2"/>
        <w:rPr>
          <w:rFonts w:cs="Times New Roman"/>
          <w:szCs w:val="24"/>
        </w:rPr>
      </w:pPr>
      <w:bookmarkStart w:id="27" w:name="_Toc218266069"/>
      <w:r w:rsidRPr="00D66D56">
        <w:rPr>
          <w:rFonts w:cs="Times New Roman"/>
          <w:szCs w:val="24"/>
        </w:rPr>
        <w:t>Section 4: Successes</w:t>
      </w:r>
      <w:bookmarkEnd w:id="27"/>
    </w:p>
    <w:p w14:paraId="7CE9C030" w14:textId="77777777" w:rsidR="0046698F" w:rsidRPr="00D66D56" w:rsidRDefault="0046698F" w:rsidP="00D66D56">
      <w:pPr>
        <w:rPr>
          <w:rFonts w:cs="Times New Roman"/>
        </w:rPr>
      </w:pPr>
      <w:r w:rsidRPr="00D66D56">
        <w:rPr>
          <w:rFonts w:cs="Times New Roman"/>
        </w:rPr>
        <w:t xml:space="preserve">I was very delighted when I got an acceptance to the Leeds Beckett University. This was a very crucial moment as I had been striving hard on my bachelors degree in India. I was proud and excited after receiving the offer letter. It was a sign that I was moving towards a bright future. I did not find it an easy task to arrive in the UK, but this success brought me hope and strength. It helped me realize that I can turn my dreams into reality in case I am able to concentrate on work. Another factor that enhanced my confidence is the fact that I studied in an international atmosphere. I apply this success in order to feel motivated on bad days when I get stressed. It </w:t>
      </w:r>
      <w:r w:rsidRPr="00D66D56">
        <w:rPr>
          <w:rFonts w:cs="Times New Roman"/>
        </w:rPr>
        <w:lastRenderedPageBreak/>
        <w:t>recalls me the fact that I have already achieved something great and that I can do more. This has been one of the milestones in my life as I work towards developing a superior life and career.</w:t>
      </w:r>
    </w:p>
    <w:p w14:paraId="69D20E4A" w14:textId="2861515A" w:rsidR="0046698F" w:rsidRPr="00D66D56" w:rsidRDefault="0046698F" w:rsidP="00D66D56">
      <w:pPr>
        <w:rPr>
          <w:rFonts w:cs="Times New Roman"/>
        </w:rPr>
      </w:pPr>
      <w:r w:rsidRPr="00D66D56">
        <w:rPr>
          <w:rFonts w:cs="Times New Roman"/>
        </w:rPr>
        <w:t>The other accomplishment is personal development which I attained after residing and studying independently. I became more demanding, self-sufficient and responsible. I learnt the ways on how to overcome stress, money, studies and life without family support. It was a triumph even over the simplest achievement, like a problem that you managed to solve yourself. I also developed more knowledge about my strengths and weaknesses. This evolution made me have faith in myself to a more significant extent. It was also a lesson to me that challenges can turn out to be lessons. The experience in UK made me understand who I am as an upcoming entrepreneur. It helped me to understand that I can approach hardships with courage. This personal growth is one of my biggest successes as it turned me inside out and better human being.</w:t>
      </w:r>
    </w:p>
    <w:p w14:paraId="2515A63E" w14:textId="77777777" w:rsidR="0046698F" w:rsidRPr="00D66D56" w:rsidRDefault="0046698F" w:rsidP="00D66D56">
      <w:pPr>
        <w:pStyle w:val="Heading1"/>
        <w:rPr>
          <w:rFonts w:cs="Times New Roman"/>
          <w:sz w:val="24"/>
          <w:szCs w:val="24"/>
        </w:rPr>
      </w:pPr>
      <w:bookmarkStart w:id="28" w:name="_Toc218266070"/>
      <w:r w:rsidRPr="00D66D56">
        <w:rPr>
          <w:rFonts w:cs="Times New Roman"/>
          <w:sz w:val="24"/>
          <w:szCs w:val="24"/>
        </w:rPr>
        <w:t>TASK 4: Self-Reflective Writing</w:t>
      </w:r>
      <w:bookmarkEnd w:id="28"/>
    </w:p>
    <w:p w14:paraId="4A9768C5" w14:textId="737EB1B3" w:rsidR="0046698F" w:rsidRPr="00D66D56" w:rsidRDefault="0046698F" w:rsidP="00D66D56">
      <w:pPr>
        <w:pStyle w:val="Heading2"/>
        <w:rPr>
          <w:rFonts w:cs="Times New Roman"/>
          <w:szCs w:val="24"/>
        </w:rPr>
      </w:pPr>
      <w:bookmarkStart w:id="29" w:name="_Toc218266071"/>
      <w:r w:rsidRPr="00D66D56">
        <w:rPr>
          <w:rFonts w:cs="Times New Roman"/>
          <w:szCs w:val="24"/>
        </w:rPr>
        <w:t>Critical Reflection on How the Module Reshaped My Understanding of Entrepreneurship</w:t>
      </w:r>
      <w:bookmarkEnd w:id="29"/>
    </w:p>
    <w:p w14:paraId="375A0EE4" w14:textId="0D6B8416" w:rsidR="0046698F" w:rsidRPr="00D66D56" w:rsidRDefault="0046698F" w:rsidP="00D66D56">
      <w:pPr>
        <w:rPr>
          <w:rFonts w:cs="Times New Roman"/>
        </w:rPr>
      </w:pPr>
      <w:r w:rsidRPr="00D66D56">
        <w:rPr>
          <w:rFonts w:cs="Times New Roman"/>
        </w:rPr>
        <w:t>Before studying this module, my perception of entrepreneurship was shaped by the prevailing scripts of the individual entrepreneur as someone that is driven by opportunities and characterized by confidence, persistence, and gradual development of an idea into a business. Entrepreneurship was considered more as a functional process, which is geared towards innovation, growth, and financial results. Although this view fitted the discourse of success, it had ignored the social, emotional, and cognitive dynamics of entrepreneurial practice (Bohlayer et al., 2025). The module undermined this assumption by shifting the understanding of entrepreneurship to a more socially rooted, psychologically challenging and ethically challenged process instead of an economic one only.</w:t>
      </w:r>
    </w:p>
    <w:p w14:paraId="56B06864" w14:textId="5F48F853" w:rsidR="0046698F" w:rsidRPr="00D66D56" w:rsidRDefault="0046698F" w:rsidP="00D66D56">
      <w:pPr>
        <w:rPr>
          <w:rFonts w:cs="Times New Roman"/>
        </w:rPr>
      </w:pPr>
      <w:r w:rsidRPr="00D66D56">
        <w:rPr>
          <w:rFonts w:cs="Times New Roman"/>
        </w:rPr>
        <w:t>The critical approach to failure, uncertainty and identity formation became one of the pivotal changes in the conceptual framework. Failure stopped being treated as an exception or personal weakness but as one that is inherent in the structure of entrepreneurial systems where there are ambiguity and incomplete information. This has put my previous propensity to place responsibility individually over failure into question, rather showing it as a combination of cognitive bias, environmental instability, and organisational design. This reframing revealed the shortcomings of hero-oriented frameworks that consider a single individual agency and overlook systemic constraints (White and Kennedy, 2022).</w:t>
      </w:r>
    </w:p>
    <w:p w14:paraId="48A1AD14" w14:textId="77777777" w:rsidR="0046698F" w:rsidRPr="00F87B63" w:rsidRDefault="0046698F" w:rsidP="00D66D56">
      <w:pPr>
        <w:spacing w:after="160"/>
        <w:rPr>
          <w:rFonts w:cs="Times New Roman"/>
        </w:rPr>
      </w:pPr>
      <w:r w:rsidRPr="00D66D56">
        <w:rPr>
          <w:rFonts w:cs="Times New Roman"/>
        </w:rPr>
        <w:lastRenderedPageBreak/>
        <w:t>The module also problematised the fact that entrepreneurial confidence is supposedly good. The task of thinking about leadership and telling stories showed that confidence may blunt risk, prevent minority opinion, and solidify commitment to escalation. Entrepreneurial legitimacy, in its turn, is not a product of certainty but an ability to express uncertainty openly and at the same time, stay strategically oriented (Corazza et al., 2025). Also, the module predicts the psychosocial aspects of entrepreneurship, which included emotional labour, power, and relational trust. This redefined communication as a communication tool to a sense-making process that coordinated the action of the collectives. Altogether, the module substituted the simplified outcome-based perspective with a knowledge-based perspective on the behavioural, cultural, and ethical complexity of entrepreneurship (Wang et al., 2022).</w:t>
      </w:r>
    </w:p>
    <w:p w14:paraId="7D79AF8E" w14:textId="5E740D6C" w:rsidR="0046698F" w:rsidRPr="00D66D56" w:rsidRDefault="0046698F" w:rsidP="00D66D56">
      <w:pPr>
        <w:pStyle w:val="Heading2"/>
        <w:rPr>
          <w:rFonts w:cs="Times New Roman"/>
          <w:szCs w:val="24"/>
        </w:rPr>
      </w:pPr>
      <w:bookmarkStart w:id="30" w:name="_Toc218266072"/>
      <w:r w:rsidRPr="00D66D56">
        <w:rPr>
          <w:rFonts w:cs="Times New Roman"/>
          <w:szCs w:val="24"/>
        </w:rPr>
        <w:t>Application of Learning to Future Entrepreneurial Practice</w:t>
      </w:r>
      <w:bookmarkEnd w:id="30"/>
    </w:p>
    <w:p w14:paraId="76AA42CA" w14:textId="2B3D072C" w:rsidR="0046698F" w:rsidRPr="00D66D56" w:rsidRDefault="0046698F" w:rsidP="00D66D56">
      <w:pPr>
        <w:rPr>
          <w:rFonts w:cs="Times New Roman"/>
        </w:rPr>
      </w:pPr>
      <w:r w:rsidRPr="00D66D56">
        <w:rPr>
          <w:rFonts w:cs="Times New Roman"/>
        </w:rPr>
        <w:t>The module learning has profound relevance to the manner in which I will undertake future entrepreneurial projects especially in terms of decision making in the face of uncertainty. In the past I always sought the best decisions by making them out of exhaustive analysis because I believed that more information would decrease risk. Nevertheless, the module revealed the drawbacks of rational decision models within the entrepreneurial environment which is characterised by a time constraint and incomplete information (Motta and Galina, 2023). This led to the change of focus towards the need to appreciate the importance of bounded rationality, and heuristic-based decision-making, as long as such systems are backed by formal feedback systems.</w:t>
      </w:r>
    </w:p>
    <w:p w14:paraId="7EDAF931" w14:textId="36F9E117" w:rsidR="0046698F" w:rsidRPr="00D66D56" w:rsidRDefault="0046698F" w:rsidP="00D66D56">
      <w:pPr>
        <w:rPr>
          <w:rFonts w:cs="Times New Roman"/>
        </w:rPr>
      </w:pPr>
      <w:r w:rsidRPr="00D66D56">
        <w:rPr>
          <w:rFonts w:cs="Times New Roman"/>
        </w:rPr>
        <w:t>Practically, this comes in the form of choosing to have a hybrid decision framework which focuses on speed but incorporates a post decision evaluation. Instead of trying to remove uncertainty, I will handle it in a strategic way by creating learning loops that would turn action into an insight. This strategy will make it more adaptive and less psychologically focused on the perceived failure. Notably, it has an influence on team dynamics as well. Normalisation helps decrease fearful behaviour and promote experimentation, however, as soon as the accountability systems do not allow ambiguity as the justification of poor judgement (Usman et al., 2024).</w:t>
      </w:r>
    </w:p>
    <w:p w14:paraId="00B3B795" w14:textId="3BC95CCC" w:rsidR="0046698F" w:rsidRPr="00D66D56" w:rsidRDefault="0046698F" w:rsidP="00D66D56">
      <w:pPr>
        <w:rPr>
          <w:rFonts w:cs="Times New Roman"/>
        </w:rPr>
      </w:pPr>
      <w:r w:rsidRPr="00D66D56">
        <w:rPr>
          <w:rFonts w:cs="Times New Roman"/>
        </w:rPr>
        <w:t xml:space="preserve">Another concept that the module transformed the way I perceive leadership and delegation was the concept of leadership. The previous inclinations toward control were based on the premise that mitigation of risk involves face-to-face control. The interaction with the leadership and agency theories helped to understand that over-control deteriorates the ownership, scalability, and cultural development. In the future, I will employ the outcome based accountability models that include </w:t>
      </w:r>
      <w:r w:rsidRPr="00D66D56">
        <w:rPr>
          <w:rFonts w:cs="Times New Roman"/>
        </w:rPr>
        <w:lastRenderedPageBreak/>
        <w:t>clarification of expectations and autonomy in implementation (Ratten, 2023). This is an apprehension of the fact that delegation is a situational concept and has to be re-calibrated depending on the complexity of the task and the degree of risks involved.</w:t>
      </w:r>
    </w:p>
    <w:p w14:paraId="09967100" w14:textId="77777777" w:rsidR="0046698F" w:rsidRPr="00F87B63" w:rsidRDefault="0046698F" w:rsidP="00D66D56">
      <w:pPr>
        <w:spacing w:after="160"/>
        <w:rPr>
          <w:rFonts w:cs="Times New Roman"/>
        </w:rPr>
      </w:pPr>
      <w:r w:rsidRPr="00D66D56">
        <w:rPr>
          <w:rFonts w:cs="Times New Roman"/>
        </w:rPr>
        <w:t>Lastly, the narrative was re-conceptualized as strategic leadership practice to build trust and culture rather than as a case of persuasive self-presentation. Even though the openness in storytelling can put teams on track and convey learning, excessive openness may discredit authority in a hierarchical or fearful environment. The entrepreneurial storytelling should therefore be authentic and neither too strategic. These applications, together, indicate a move towards the learning-centric as opposed to the execution-centric entrepreneurship with performance measured in terms of adaptive capacity and long-term legitimacy as opposed to short-term results (Sitaridis and Kitsios, 2024).</w:t>
      </w:r>
    </w:p>
    <w:p w14:paraId="6B79C45F" w14:textId="7D5F861B" w:rsidR="0046698F" w:rsidRPr="00D66D56" w:rsidRDefault="0046698F" w:rsidP="00D66D56">
      <w:pPr>
        <w:pStyle w:val="Heading2"/>
        <w:rPr>
          <w:rFonts w:cs="Times New Roman"/>
          <w:szCs w:val="24"/>
        </w:rPr>
      </w:pPr>
      <w:bookmarkStart w:id="31" w:name="_Toc218266073"/>
      <w:r w:rsidRPr="00D66D56">
        <w:rPr>
          <w:rFonts w:cs="Times New Roman"/>
          <w:szCs w:val="24"/>
        </w:rPr>
        <w:t>Preparation for the Live Commercial Project and Entrepreneurial Readiness</w:t>
      </w:r>
      <w:bookmarkEnd w:id="31"/>
    </w:p>
    <w:p w14:paraId="396F5EC5" w14:textId="77777777" w:rsidR="0046698F" w:rsidRPr="00D66D56" w:rsidRDefault="0046698F" w:rsidP="00D66D56">
      <w:pPr>
        <w:rPr>
          <w:rFonts w:cs="Times New Roman"/>
        </w:rPr>
      </w:pPr>
      <w:r w:rsidRPr="00D66D56">
        <w:rPr>
          <w:rFonts w:cs="Times New Roman"/>
        </w:rPr>
        <w:t>The preparation of the Live Commercial Project (LCP) is not just a matter of technical ability or conceptual development, but rather, a psychological fitness, ethical consciousness, and interrelational skill. This module has helped to understand that the effectiveness of an entrepreneur throughout the LCP will be related to the success of uncertainty, conflict, and interpersonal dynamics rather than avoidance (Weber et al., 2022).</w:t>
      </w:r>
    </w:p>
    <w:p w14:paraId="00937D2B" w14:textId="77777777" w:rsidR="0046698F" w:rsidRPr="00D66D56" w:rsidRDefault="0046698F" w:rsidP="00D66D56">
      <w:pPr>
        <w:rPr>
          <w:rFonts w:cs="Times New Roman"/>
        </w:rPr>
      </w:pPr>
      <w:r w:rsidRPr="00D66D56">
        <w:rPr>
          <w:rFonts w:cs="Times New Roman"/>
        </w:rPr>
        <w:t>Conflict management is one of the major areas of preparedness. The module established the fact that conflict is not necessarily dysfunctional but rather destructive when personalised or suppressed. I will also proactively bring up task conflict in future projects by engaging in organized discussion and ensure that it does not develop into relational conflict. This demands the regulation of emotions, active listening, and storytelling reworking which were acquired during the module with the emphasis on communication and reflection (Zhyvko et al., 2024).</w:t>
      </w:r>
    </w:p>
    <w:p w14:paraId="353586AE" w14:textId="77777777" w:rsidR="0046698F" w:rsidRPr="00D66D56" w:rsidRDefault="0046698F" w:rsidP="00D66D56">
      <w:pPr>
        <w:rPr>
          <w:rFonts w:cs="Times New Roman"/>
        </w:rPr>
      </w:pPr>
      <w:r w:rsidRPr="00D66D56">
        <w:rPr>
          <w:rFonts w:cs="Times New Roman"/>
        </w:rPr>
        <w:t>The other important area of preparedness is the issue of identity management. Entrepreneurial identity is dynamic and can be heavily tested by failure, feedback and role ambiguity. The module unveiled that the strong identity attachment makes one prone to escalation of commitment and defensiveness. To overcome this, I will assume an identity orientation that focuses on learning, as opposed to validation. This orientation helps in sustaining resilience, the process of decoupling self-worth with immediate results and solidifying the development of long term capability.</w:t>
      </w:r>
    </w:p>
    <w:p w14:paraId="617C938E" w14:textId="77777777" w:rsidR="0046698F" w:rsidRPr="00F87B63" w:rsidRDefault="0046698F" w:rsidP="00D66D56">
      <w:pPr>
        <w:spacing w:after="160"/>
        <w:rPr>
          <w:rFonts w:cs="Times New Roman"/>
        </w:rPr>
      </w:pPr>
      <w:r w:rsidRPr="00D66D56">
        <w:rPr>
          <w:rFonts w:cs="Times New Roman"/>
        </w:rPr>
        <w:t xml:space="preserve">Lastly, the module also highlighted the significance of networks and social capital. Entrepreneurial success is never solitary and at the young stage entrepreneurs tend to commit less investment in </w:t>
      </w:r>
      <w:r w:rsidRPr="00D66D56">
        <w:rPr>
          <w:rFonts w:cs="Times New Roman"/>
        </w:rPr>
        <w:lastRenderedPageBreak/>
        <w:t>the aspect of building relationships as they are under pressure to execute. In the case of the LCP, strategic networking will be prioritised not only to help acquire resources but also to diversify the perspective. External exposure may serve as a mental corrective, helping to minimize bias and enhance the quality of decisions (Rahim, 2023).</w:t>
      </w:r>
    </w:p>
    <w:p w14:paraId="0335ABD5" w14:textId="77777777" w:rsidR="0046698F" w:rsidRPr="00D66D56" w:rsidRDefault="0046698F" w:rsidP="00D66D56">
      <w:pPr>
        <w:rPr>
          <w:rFonts w:cs="Times New Roman"/>
        </w:rPr>
      </w:pPr>
      <w:r w:rsidRPr="00D66D56">
        <w:rPr>
          <w:rFonts w:cs="Times New Roman"/>
        </w:rPr>
        <w:br w:type="page"/>
      </w:r>
    </w:p>
    <w:p w14:paraId="3D0DC233" w14:textId="2E6B7CB6" w:rsidR="0046698F" w:rsidRPr="00D66D56" w:rsidRDefault="0046698F" w:rsidP="00D66D56">
      <w:pPr>
        <w:pStyle w:val="Heading1"/>
        <w:rPr>
          <w:rFonts w:cs="Times New Roman"/>
          <w:sz w:val="24"/>
          <w:szCs w:val="24"/>
        </w:rPr>
      </w:pPr>
      <w:bookmarkStart w:id="32" w:name="_Toc218266074"/>
      <w:r w:rsidRPr="00D66D56">
        <w:rPr>
          <w:rFonts w:cs="Times New Roman"/>
          <w:sz w:val="24"/>
          <w:szCs w:val="24"/>
        </w:rPr>
        <w:lastRenderedPageBreak/>
        <w:t>References</w:t>
      </w:r>
      <w:bookmarkEnd w:id="32"/>
    </w:p>
    <w:p w14:paraId="53E004BB" w14:textId="77777777" w:rsidR="0046698F" w:rsidRPr="00D66D56" w:rsidRDefault="0046698F" w:rsidP="00D66D56">
      <w:pPr>
        <w:rPr>
          <w:rFonts w:cs="Times New Roman"/>
        </w:rPr>
      </w:pPr>
      <w:r w:rsidRPr="00D66D56">
        <w:rPr>
          <w:rFonts w:cs="Times New Roman"/>
        </w:rPr>
        <w:t>Bohlayer, C., Timm, J.M. and Halberstadt, J., 2025. Navigating the dimensions of criticality: exploring reflective processes in critical entrepreneurship education. </w:t>
      </w:r>
      <w:r w:rsidRPr="00D66D56">
        <w:rPr>
          <w:rFonts w:cs="Times New Roman"/>
          <w:i/>
          <w:iCs/>
        </w:rPr>
        <w:t>International Journal of Entrepreneurial Behavior &amp; Research</w:t>
      </w:r>
      <w:r w:rsidRPr="00D66D56">
        <w:rPr>
          <w:rFonts w:cs="Times New Roman"/>
        </w:rPr>
        <w:t>.</w:t>
      </w:r>
    </w:p>
    <w:p w14:paraId="5422617C" w14:textId="77777777" w:rsidR="0046698F" w:rsidRPr="00D66D56" w:rsidRDefault="0046698F" w:rsidP="00D66D56">
      <w:pPr>
        <w:rPr>
          <w:rFonts w:cs="Times New Roman"/>
        </w:rPr>
      </w:pPr>
      <w:r w:rsidRPr="00D66D56">
        <w:rPr>
          <w:rFonts w:cs="Times New Roman"/>
        </w:rPr>
        <w:t>White, P.J. and Kennedy, C., 2022. Designing a module in entrepreneurship for product design students. </w:t>
      </w:r>
      <w:r w:rsidRPr="00D66D56">
        <w:rPr>
          <w:rFonts w:cs="Times New Roman"/>
          <w:i/>
          <w:iCs/>
        </w:rPr>
        <w:t>Industry and Higher Education</w:t>
      </w:r>
      <w:r w:rsidRPr="00D66D56">
        <w:rPr>
          <w:rFonts w:cs="Times New Roman"/>
        </w:rPr>
        <w:t>, </w:t>
      </w:r>
      <w:r w:rsidRPr="00D66D56">
        <w:rPr>
          <w:rFonts w:cs="Times New Roman"/>
          <w:i/>
          <w:iCs/>
        </w:rPr>
        <w:t>36</w:t>
      </w:r>
      <w:r w:rsidRPr="00D66D56">
        <w:rPr>
          <w:rFonts w:cs="Times New Roman"/>
        </w:rPr>
        <w:t>(2), pp.217-226.</w:t>
      </w:r>
    </w:p>
    <w:p w14:paraId="4602ACEF" w14:textId="77777777" w:rsidR="0046698F" w:rsidRPr="00D66D56" w:rsidRDefault="0046698F" w:rsidP="00D66D56">
      <w:pPr>
        <w:rPr>
          <w:rFonts w:cs="Times New Roman"/>
        </w:rPr>
      </w:pPr>
      <w:r w:rsidRPr="00D66D56">
        <w:rPr>
          <w:rFonts w:cs="Times New Roman"/>
        </w:rPr>
        <w:t>Corazza, L., Cottafava, D. and Torchia, D., 2025. Education for sustainable development: a critical reflexive discourse on a transformative learning activity for business students. </w:t>
      </w:r>
      <w:r w:rsidRPr="00D66D56">
        <w:rPr>
          <w:rFonts w:cs="Times New Roman"/>
          <w:i/>
          <w:iCs/>
        </w:rPr>
        <w:t>Environment, Development and Sustainability</w:t>
      </w:r>
      <w:r w:rsidRPr="00D66D56">
        <w:rPr>
          <w:rFonts w:cs="Times New Roman"/>
        </w:rPr>
        <w:t>, </w:t>
      </w:r>
      <w:r w:rsidRPr="00D66D56">
        <w:rPr>
          <w:rFonts w:cs="Times New Roman"/>
          <w:i/>
          <w:iCs/>
        </w:rPr>
        <w:t>27</w:t>
      </w:r>
      <w:r w:rsidRPr="00D66D56">
        <w:rPr>
          <w:rFonts w:cs="Times New Roman"/>
        </w:rPr>
        <w:t>(9), pp.20471-20491.</w:t>
      </w:r>
    </w:p>
    <w:p w14:paraId="6FB13353" w14:textId="77777777" w:rsidR="0046698F" w:rsidRPr="00D66D56" w:rsidRDefault="0046698F" w:rsidP="00D66D56">
      <w:pPr>
        <w:rPr>
          <w:rFonts w:cs="Times New Roman"/>
        </w:rPr>
      </w:pPr>
      <w:r w:rsidRPr="00D66D56">
        <w:rPr>
          <w:rFonts w:cs="Times New Roman"/>
        </w:rPr>
        <w:t>Wang, C., Mundorf, N. and Salzarulo-McGuigan, A., 2022. Entrepreneurship education enhances entrepreneurial creativity: The mediating role of entrepreneurial inspiration. </w:t>
      </w:r>
      <w:r w:rsidRPr="00D66D56">
        <w:rPr>
          <w:rFonts w:cs="Times New Roman"/>
          <w:i/>
          <w:iCs/>
        </w:rPr>
        <w:t>The International Journal of Management Education</w:t>
      </w:r>
      <w:r w:rsidRPr="00D66D56">
        <w:rPr>
          <w:rFonts w:cs="Times New Roman"/>
        </w:rPr>
        <w:t>, </w:t>
      </w:r>
      <w:r w:rsidRPr="00D66D56">
        <w:rPr>
          <w:rFonts w:cs="Times New Roman"/>
          <w:i/>
          <w:iCs/>
        </w:rPr>
        <w:t>20</w:t>
      </w:r>
      <w:r w:rsidRPr="00D66D56">
        <w:rPr>
          <w:rFonts w:cs="Times New Roman"/>
        </w:rPr>
        <w:t>(2), p.100570.</w:t>
      </w:r>
    </w:p>
    <w:p w14:paraId="7C0AE392" w14:textId="77777777" w:rsidR="0046698F" w:rsidRPr="00D66D56" w:rsidRDefault="0046698F" w:rsidP="00D66D56">
      <w:pPr>
        <w:rPr>
          <w:rFonts w:cs="Times New Roman"/>
        </w:rPr>
      </w:pPr>
      <w:r w:rsidRPr="00D66D56">
        <w:rPr>
          <w:rFonts w:cs="Times New Roman"/>
        </w:rPr>
        <w:t>Motta, V.F. and Galina, S.V.R., 2023. Experiential learning in entrepreneurship education: A systematic literature review. </w:t>
      </w:r>
      <w:r w:rsidRPr="00D66D56">
        <w:rPr>
          <w:rFonts w:cs="Times New Roman"/>
          <w:i/>
          <w:iCs/>
        </w:rPr>
        <w:t>Teaching and Teacher Education</w:t>
      </w:r>
      <w:r w:rsidRPr="00D66D56">
        <w:rPr>
          <w:rFonts w:cs="Times New Roman"/>
        </w:rPr>
        <w:t>, </w:t>
      </w:r>
      <w:r w:rsidRPr="00D66D56">
        <w:rPr>
          <w:rFonts w:cs="Times New Roman"/>
          <w:i/>
          <w:iCs/>
        </w:rPr>
        <w:t>121</w:t>
      </w:r>
      <w:r w:rsidRPr="00D66D56">
        <w:rPr>
          <w:rFonts w:cs="Times New Roman"/>
        </w:rPr>
        <w:t>, p.103919.</w:t>
      </w:r>
    </w:p>
    <w:p w14:paraId="48C951F2" w14:textId="77777777" w:rsidR="0046698F" w:rsidRPr="00D66D56" w:rsidRDefault="0046698F" w:rsidP="00D66D56">
      <w:pPr>
        <w:rPr>
          <w:rFonts w:cs="Times New Roman"/>
        </w:rPr>
      </w:pPr>
      <w:r w:rsidRPr="00D66D56">
        <w:rPr>
          <w:rFonts w:cs="Times New Roman"/>
        </w:rPr>
        <w:t>Usman, F.O., Eyo-Udo, N.L., Etukudoh, E.A., Odonkor, B., Ibeh, C.V. and Adegbola, A., 2024. A critical review of ai-driven strategies for entrepreneurial success. </w:t>
      </w:r>
      <w:r w:rsidRPr="00D66D56">
        <w:rPr>
          <w:rFonts w:cs="Times New Roman"/>
          <w:i/>
          <w:iCs/>
        </w:rPr>
        <w:t>International Journal of Management &amp; Entrepreneurship Research</w:t>
      </w:r>
      <w:r w:rsidRPr="00D66D56">
        <w:rPr>
          <w:rFonts w:cs="Times New Roman"/>
        </w:rPr>
        <w:t>, </w:t>
      </w:r>
      <w:r w:rsidRPr="00D66D56">
        <w:rPr>
          <w:rFonts w:cs="Times New Roman"/>
          <w:i/>
          <w:iCs/>
        </w:rPr>
        <w:t>6</w:t>
      </w:r>
      <w:r w:rsidRPr="00D66D56">
        <w:rPr>
          <w:rFonts w:cs="Times New Roman"/>
        </w:rPr>
        <w:t>(1), pp.200-215.</w:t>
      </w:r>
    </w:p>
    <w:p w14:paraId="6E599F22" w14:textId="77777777" w:rsidR="0046698F" w:rsidRPr="00D66D56" w:rsidRDefault="0046698F" w:rsidP="00D66D56">
      <w:pPr>
        <w:rPr>
          <w:rFonts w:cs="Times New Roman"/>
        </w:rPr>
      </w:pPr>
      <w:r w:rsidRPr="00D66D56">
        <w:rPr>
          <w:rFonts w:cs="Times New Roman"/>
        </w:rPr>
        <w:t>Ratten, V., 2023. Entrepreneurship: Definitions, opportunities, challenges, and future directions. </w:t>
      </w:r>
      <w:r w:rsidRPr="00D66D56">
        <w:rPr>
          <w:rFonts w:cs="Times New Roman"/>
          <w:i/>
          <w:iCs/>
        </w:rPr>
        <w:t>Global Business and Organizational Excellence</w:t>
      </w:r>
      <w:r w:rsidRPr="00D66D56">
        <w:rPr>
          <w:rFonts w:cs="Times New Roman"/>
        </w:rPr>
        <w:t>, </w:t>
      </w:r>
      <w:r w:rsidRPr="00D66D56">
        <w:rPr>
          <w:rFonts w:cs="Times New Roman"/>
          <w:i/>
          <w:iCs/>
        </w:rPr>
        <w:t>42</w:t>
      </w:r>
      <w:r w:rsidRPr="00D66D56">
        <w:rPr>
          <w:rFonts w:cs="Times New Roman"/>
        </w:rPr>
        <w:t>(5), pp.79-90.</w:t>
      </w:r>
    </w:p>
    <w:p w14:paraId="7F3ABC9B" w14:textId="77777777" w:rsidR="0046698F" w:rsidRPr="00D66D56" w:rsidRDefault="0046698F" w:rsidP="00D66D56">
      <w:pPr>
        <w:rPr>
          <w:rFonts w:cs="Times New Roman"/>
        </w:rPr>
      </w:pPr>
      <w:r w:rsidRPr="00D66D56">
        <w:rPr>
          <w:rFonts w:cs="Times New Roman"/>
        </w:rPr>
        <w:t>Sitaridis, I. and Kitsios, F., 2024. Digital entrepreneurship and entrepreneurship education: a review of the literature. </w:t>
      </w:r>
      <w:r w:rsidRPr="00D66D56">
        <w:rPr>
          <w:rFonts w:cs="Times New Roman"/>
          <w:i/>
          <w:iCs/>
        </w:rPr>
        <w:t>International Journal of Entrepreneurial Behavior &amp; Research</w:t>
      </w:r>
      <w:r w:rsidRPr="00D66D56">
        <w:rPr>
          <w:rFonts w:cs="Times New Roman"/>
        </w:rPr>
        <w:t>, </w:t>
      </w:r>
      <w:r w:rsidRPr="00D66D56">
        <w:rPr>
          <w:rFonts w:cs="Times New Roman"/>
          <w:i/>
          <w:iCs/>
        </w:rPr>
        <w:t>30</w:t>
      </w:r>
      <w:r w:rsidRPr="00D66D56">
        <w:rPr>
          <w:rFonts w:cs="Times New Roman"/>
        </w:rPr>
        <w:t>(2/3), pp.277-304.</w:t>
      </w:r>
    </w:p>
    <w:p w14:paraId="0B627DAC" w14:textId="77777777" w:rsidR="0046698F" w:rsidRPr="00D66D56" w:rsidRDefault="0046698F" w:rsidP="00D66D56">
      <w:pPr>
        <w:rPr>
          <w:rFonts w:cs="Times New Roman"/>
        </w:rPr>
      </w:pPr>
      <w:r w:rsidRPr="00D66D56">
        <w:rPr>
          <w:rFonts w:cs="Times New Roman"/>
        </w:rPr>
        <w:t>Weber, M., Beutter, M., Weking, J., Böhm, M. and Krcmar, H., 2022. AI startup business models: Key characteristics and directions for entrepreneurship research. </w:t>
      </w:r>
      <w:r w:rsidRPr="00D66D56">
        <w:rPr>
          <w:rFonts w:cs="Times New Roman"/>
          <w:i/>
          <w:iCs/>
        </w:rPr>
        <w:t>Business &amp; Information Systems Engineering</w:t>
      </w:r>
      <w:r w:rsidRPr="00D66D56">
        <w:rPr>
          <w:rFonts w:cs="Times New Roman"/>
        </w:rPr>
        <w:t>, </w:t>
      </w:r>
      <w:r w:rsidRPr="00D66D56">
        <w:rPr>
          <w:rFonts w:cs="Times New Roman"/>
          <w:i/>
          <w:iCs/>
        </w:rPr>
        <w:t>64</w:t>
      </w:r>
      <w:r w:rsidRPr="00D66D56">
        <w:rPr>
          <w:rFonts w:cs="Times New Roman"/>
        </w:rPr>
        <w:t>(1), pp.91-109.</w:t>
      </w:r>
    </w:p>
    <w:p w14:paraId="5C7BF098" w14:textId="77777777" w:rsidR="0046698F" w:rsidRPr="00D66D56" w:rsidRDefault="0046698F" w:rsidP="00D66D56">
      <w:pPr>
        <w:rPr>
          <w:rFonts w:cs="Times New Roman"/>
        </w:rPr>
      </w:pPr>
      <w:r w:rsidRPr="00D66D56">
        <w:rPr>
          <w:rFonts w:cs="Times New Roman"/>
        </w:rPr>
        <w:t>Zhyvko, Z., Mihus, I., Tkachuk, A., Holovach, T., Rodchenko, S. and Shehynska, A., 2024. Conflict management. </w:t>
      </w:r>
      <w:r w:rsidRPr="00D66D56">
        <w:rPr>
          <w:rFonts w:cs="Times New Roman"/>
          <w:i/>
          <w:iCs/>
        </w:rPr>
        <w:t>Estonia: Scientific Center of Innovative Research</w:t>
      </w:r>
      <w:r w:rsidRPr="00D66D56">
        <w:rPr>
          <w:rFonts w:cs="Times New Roman"/>
        </w:rPr>
        <w:t>.</w:t>
      </w:r>
    </w:p>
    <w:p w14:paraId="19C9F181" w14:textId="77777777" w:rsidR="0046698F" w:rsidRPr="00D66D56" w:rsidRDefault="0046698F" w:rsidP="00D66D56">
      <w:pPr>
        <w:rPr>
          <w:rFonts w:cs="Times New Roman"/>
        </w:rPr>
      </w:pPr>
      <w:r w:rsidRPr="00D66D56">
        <w:rPr>
          <w:rFonts w:cs="Times New Roman"/>
        </w:rPr>
        <w:t>Rahim, M.A., 2023. </w:t>
      </w:r>
      <w:r w:rsidRPr="00D66D56">
        <w:rPr>
          <w:rFonts w:cs="Times New Roman"/>
          <w:i/>
          <w:iCs/>
        </w:rPr>
        <w:t>Managing conflict in organizations</w:t>
      </w:r>
      <w:r w:rsidRPr="00D66D56">
        <w:rPr>
          <w:rFonts w:cs="Times New Roman"/>
        </w:rPr>
        <w:t>. Routledge.</w:t>
      </w:r>
    </w:p>
    <w:p w14:paraId="2640064F" w14:textId="77777777" w:rsidR="00082267" w:rsidRPr="00D66D56" w:rsidRDefault="00082267" w:rsidP="00D66D56">
      <w:pPr>
        <w:rPr>
          <w:rFonts w:cs="Times New Roman"/>
        </w:rPr>
      </w:pPr>
      <w:r w:rsidRPr="00D66D56">
        <w:rPr>
          <w:rFonts w:cs="Times New Roman"/>
        </w:rPr>
        <w:t>Priyaa, V. P., Kiruthika, N., Nivetha, A., Sajimon, P. P., Chandel, P. S., Agrawal, R. K., and Selvakumar, P. (2025). Characteristics of Successful Entrepreneurs. In </w:t>
      </w:r>
      <w:r w:rsidRPr="00D66D56">
        <w:rPr>
          <w:rFonts w:cs="Times New Roman"/>
          <w:i/>
          <w:iCs/>
        </w:rPr>
        <w:t xml:space="preserve">Strategic Insights and Case </w:t>
      </w:r>
      <w:r w:rsidRPr="00D66D56">
        <w:rPr>
          <w:rFonts w:cs="Times New Roman"/>
          <w:i/>
          <w:iCs/>
        </w:rPr>
        <w:lastRenderedPageBreak/>
        <w:t>Studies on Navigating an Entrepreneurial Landscape</w:t>
      </w:r>
      <w:r w:rsidRPr="00D66D56">
        <w:rPr>
          <w:rFonts w:cs="Times New Roman"/>
        </w:rPr>
        <w:t> (pp. 91-110). IGI Global Scientific Publishing.</w:t>
      </w:r>
    </w:p>
    <w:p w14:paraId="013EDB2C" w14:textId="77777777" w:rsidR="00082267" w:rsidRPr="00D66D56" w:rsidRDefault="00082267" w:rsidP="00D66D56">
      <w:pPr>
        <w:rPr>
          <w:rFonts w:cs="Times New Roman"/>
        </w:rPr>
      </w:pPr>
      <w:r w:rsidRPr="00D66D56">
        <w:rPr>
          <w:rFonts w:cs="Times New Roman"/>
        </w:rPr>
        <w:t>Garg, S. (2025). Cultivating the Entrepreneurial Mindset: Resilience and Innovation for Success in the Modern Business World. </w:t>
      </w:r>
      <w:r w:rsidRPr="00D66D56">
        <w:rPr>
          <w:rFonts w:cs="Times New Roman"/>
          <w:i/>
          <w:iCs/>
        </w:rPr>
        <w:t>International Journal of Interdisciplinary Approaches in Psychology</w:t>
      </w:r>
      <w:r w:rsidRPr="00D66D56">
        <w:rPr>
          <w:rFonts w:cs="Times New Roman"/>
        </w:rPr>
        <w:t>, </w:t>
      </w:r>
      <w:r w:rsidRPr="00D66D56">
        <w:rPr>
          <w:rFonts w:cs="Times New Roman"/>
          <w:i/>
          <w:iCs/>
        </w:rPr>
        <w:t>3</w:t>
      </w:r>
      <w:r w:rsidRPr="00D66D56">
        <w:rPr>
          <w:rFonts w:cs="Times New Roman"/>
        </w:rPr>
        <w:t>(1), 40-48.</w:t>
      </w:r>
    </w:p>
    <w:p w14:paraId="636ACB9F" w14:textId="77777777" w:rsidR="00082267" w:rsidRPr="00D66D56" w:rsidRDefault="00082267" w:rsidP="00D66D56">
      <w:pPr>
        <w:rPr>
          <w:rFonts w:cs="Times New Roman"/>
        </w:rPr>
      </w:pPr>
      <w:r w:rsidRPr="00D66D56">
        <w:rPr>
          <w:rFonts w:cs="Times New Roman"/>
        </w:rPr>
        <w:t>Fury, S. (2024). How to Think More Effectively: The 5 Best Critical Thinking Models for Problem Solving. SF Nonfiction Books.</w:t>
      </w:r>
    </w:p>
    <w:p w14:paraId="13128C26" w14:textId="77777777" w:rsidR="00082267" w:rsidRPr="00D66D56" w:rsidRDefault="00082267" w:rsidP="00D66D56">
      <w:pPr>
        <w:rPr>
          <w:rFonts w:cs="Times New Roman"/>
        </w:rPr>
      </w:pPr>
      <w:r w:rsidRPr="00D66D56">
        <w:rPr>
          <w:rFonts w:cs="Times New Roman"/>
        </w:rPr>
        <w:t>Weng, X., Gu, M. M., Xia, Q., and Chiu, T. K. (2025). SWOT analysis of al empowered entrepreneurship education: insights from digital learners in higher education. </w:t>
      </w:r>
      <w:r w:rsidRPr="00D66D56">
        <w:rPr>
          <w:rFonts w:cs="Times New Roman"/>
          <w:i/>
          <w:iCs/>
        </w:rPr>
        <w:t>Thinking Skills and Creativity</w:t>
      </w:r>
      <w:r w:rsidRPr="00D66D56">
        <w:rPr>
          <w:rFonts w:cs="Times New Roman"/>
        </w:rPr>
        <w:t>, </w:t>
      </w:r>
      <w:r w:rsidRPr="00D66D56">
        <w:rPr>
          <w:rFonts w:cs="Times New Roman"/>
          <w:i/>
          <w:iCs/>
        </w:rPr>
        <w:t>56</w:t>
      </w:r>
      <w:r w:rsidRPr="00D66D56">
        <w:rPr>
          <w:rFonts w:cs="Times New Roman"/>
        </w:rPr>
        <w:t>, 101763.</w:t>
      </w:r>
    </w:p>
    <w:p w14:paraId="499756A2" w14:textId="77777777" w:rsidR="00082267" w:rsidRPr="00D66D56" w:rsidRDefault="00082267" w:rsidP="00D66D56">
      <w:pPr>
        <w:rPr>
          <w:rFonts w:cs="Times New Roman"/>
        </w:rPr>
      </w:pPr>
      <w:r w:rsidRPr="00D66D56">
        <w:rPr>
          <w:rFonts w:cs="Times New Roman"/>
        </w:rPr>
        <w:t>Voss, L. (2024). The Modern Entrepreneur's Guide to Success: Building a Sustainable Business in the 21st Century. Erland Publishing.</w:t>
      </w:r>
    </w:p>
    <w:p w14:paraId="08AB5644" w14:textId="54A43D1D" w:rsidR="001575BB" w:rsidRPr="00D66D56" w:rsidRDefault="00082267" w:rsidP="00D66D56">
      <w:pPr>
        <w:rPr>
          <w:rFonts w:cs="Times New Roman"/>
        </w:rPr>
      </w:pPr>
      <w:r w:rsidRPr="00D66D56">
        <w:rPr>
          <w:rFonts w:cs="Times New Roman"/>
        </w:rPr>
        <w:t>Wanjari, M. P. (2024). </w:t>
      </w:r>
      <w:r w:rsidRPr="00D66D56">
        <w:rPr>
          <w:rFonts w:cs="Times New Roman"/>
          <w:i/>
          <w:iCs/>
        </w:rPr>
        <w:t>Entrepreneurship Development-Techniques and Tools</w:t>
      </w:r>
      <w:r w:rsidRPr="00D66D56">
        <w:rPr>
          <w:rFonts w:cs="Times New Roman"/>
        </w:rPr>
        <w:t>. Academic Guru Publishing House.</w:t>
      </w:r>
    </w:p>
    <w:p w14:paraId="4800B02C" w14:textId="77777777" w:rsidR="00162295" w:rsidRPr="00D66D56" w:rsidRDefault="00162295" w:rsidP="00D66D56">
      <w:pPr>
        <w:ind w:left="720" w:hanging="720"/>
        <w:rPr>
          <w:rFonts w:cs="Times New Roman"/>
        </w:rPr>
      </w:pPr>
      <w:r w:rsidRPr="00D66D56">
        <w:rPr>
          <w:rFonts w:cs="Times New Roman"/>
        </w:rPr>
        <w:t xml:space="preserve">Hirschi, A. and Spurk, D., 2021. Striving for success: Towards a refined understanding and measurement of ambition. Journal of Vocational Behavior, 127, p.103577.  </w:t>
      </w:r>
      <w:hyperlink r:id="rId6" w:history="1">
        <w:r w:rsidRPr="00D66D56">
          <w:rPr>
            <w:rStyle w:val="Hyperlink"/>
            <w:rFonts w:cs="Times New Roman"/>
          </w:rPr>
          <w:t>https://www.sciencedirect.com/science/article/pii/S000187912100049X</w:t>
        </w:r>
      </w:hyperlink>
      <w:r w:rsidRPr="00D66D56">
        <w:rPr>
          <w:rFonts w:cs="Times New Roman"/>
        </w:rPr>
        <w:t xml:space="preserve">    </w:t>
      </w:r>
    </w:p>
    <w:p w14:paraId="5D73560F" w14:textId="5EE331B5" w:rsidR="00162295" w:rsidRPr="00D66D56" w:rsidRDefault="00162295" w:rsidP="00D66D56">
      <w:pPr>
        <w:ind w:left="720" w:hanging="720"/>
        <w:rPr>
          <w:rFonts w:cs="Times New Roman"/>
        </w:rPr>
      </w:pPr>
      <w:r w:rsidRPr="00D66D56">
        <w:rPr>
          <w:rFonts w:cs="Times New Roman"/>
        </w:rPr>
        <w:t xml:space="preserve">Hoggan, C. and Kloubert, T., 2020. Transformative learning in theory and practice. Adult Education Quarterly, 70(3), pp.295-307. </w:t>
      </w:r>
      <w:hyperlink r:id="rId7" w:history="1">
        <w:r w:rsidRPr="00D66D56">
          <w:rPr>
            <w:rStyle w:val="Hyperlink"/>
            <w:rFonts w:cs="Times New Roman"/>
          </w:rPr>
          <w:t>https://opus.bibliothek.uni-augsburg.de/opus4/files/76763/76763.pdf</w:t>
        </w:r>
      </w:hyperlink>
      <w:r w:rsidRPr="00D66D56">
        <w:rPr>
          <w:rFonts w:cs="Times New Roman"/>
        </w:rPr>
        <w:t xml:space="preserve">  </w:t>
      </w:r>
    </w:p>
    <w:p w14:paraId="2CB961A1" w14:textId="1B763BD9" w:rsidR="00162295" w:rsidRPr="00D66D56" w:rsidRDefault="00162295" w:rsidP="00D66D56">
      <w:pPr>
        <w:ind w:left="720" w:hanging="720"/>
        <w:rPr>
          <w:rFonts w:cs="Times New Roman"/>
        </w:rPr>
      </w:pPr>
      <w:r w:rsidRPr="00D66D56">
        <w:rPr>
          <w:rFonts w:cs="Times New Roman"/>
        </w:rPr>
        <w:t xml:space="preserve">Klenner, N.F., Gemser, G. and Karpen, I.O., 2022. Entrepreneurial ways of designing and designerly ways of entrepreneuring: Exploring the relationship between design thinking and effectuation theory. Journal of Product Innovation Management, 39(1), pp.66-94. </w:t>
      </w:r>
      <w:hyperlink r:id="rId8" w:history="1">
        <w:r w:rsidRPr="00D66D56">
          <w:rPr>
            <w:rStyle w:val="Hyperlink"/>
            <w:rFonts w:cs="Times New Roman"/>
          </w:rPr>
          <w:t>https://onlinelibrary.wiley.com/doi/pdf/10.1111/jpim.12587</w:t>
        </w:r>
      </w:hyperlink>
      <w:r w:rsidRPr="00D66D56">
        <w:rPr>
          <w:rFonts w:cs="Times New Roman"/>
        </w:rPr>
        <w:t xml:space="preserve"> </w:t>
      </w:r>
      <w:r w:rsidRPr="00D66D56">
        <w:rPr>
          <w:rFonts w:cs="Times New Roman"/>
        </w:rPr>
        <w:br/>
      </w:r>
    </w:p>
    <w:p w14:paraId="5F2EA4D4" w14:textId="1294CCB5" w:rsidR="00162295" w:rsidRPr="00D66D56" w:rsidRDefault="00162295" w:rsidP="00D66D56">
      <w:pPr>
        <w:spacing w:after="160"/>
        <w:rPr>
          <w:rFonts w:cs="Times New Roman"/>
        </w:rPr>
      </w:pPr>
      <w:r w:rsidRPr="00D66D56">
        <w:rPr>
          <w:rFonts w:cs="Times New Roman"/>
        </w:rPr>
        <w:br w:type="page"/>
      </w:r>
    </w:p>
    <w:p w14:paraId="0FDBF06D" w14:textId="7D0EA702" w:rsidR="001F00BA" w:rsidRPr="00D66D56" w:rsidRDefault="001575BB" w:rsidP="00D66D56">
      <w:pPr>
        <w:pStyle w:val="Heading1"/>
        <w:rPr>
          <w:rFonts w:cs="Times New Roman"/>
          <w:sz w:val="24"/>
          <w:szCs w:val="24"/>
        </w:rPr>
      </w:pPr>
      <w:bookmarkStart w:id="33" w:name="_Toc218266075"/>
      <w:r w:rsidRPr="00D66D56">
        <w:rPr>
          <w:rFonts w:cs="Times New Roman"/>
          <w:sz w:val="24"/>
          <w:szCs w:val="24"/>
        </w:rPr>
        <w:lastRenderedPageBreak/>
        <w:t>Appendice</w:t>
      </w:r>
      <w:bookmarkEnd w:id="33"/>
    </w:p>
    <w:p w14:paraId="0127EDA9" w14:textId="3645F961" w:rsidR="001575BB" w:rsidRPr="00D66D56" w:rsidRDefault="001575BB" w:rsidP="00D66D56">
      <w:pPr>
        <w:pStyle w:val="Heading2"/>
        <w:rPr>
          <w:rFonts w:cs="Times New Roman"/>
          <w:szCs w:val="24"/>
        </w:rPr>
      </w:pPr>
      <w:bookmarkStart w:id="34" w:name="_Toc218266076"/>
      <w:r w:rsidRPr="00D66D56">
        <w:rPr>
          <w:rFonts w:cs="Times New Roman"/>
          <w:szCs w:val="24"/>
        </w:rPr>
        <w:t>Activity 1 - Writing your story</w:t>
      </w:r>
      <w:bookmarkEnd w:id="34"/>
    </w:p>
    <w:tbl>
      <w:tblPr>
        <w:tblStyle w:val="TableGrid"/>
        <w:tblW w:w="975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6"/>
        <w:gridCol w:w="2421"/>
        <w:gridCol w:w="2546"/>
        <w:gridCol w:w="2518"/>
      </w:tblGrid>
      <w:tr w:rsidR="001575BB" w:rsidRPr="00D66D56" w14:paraId="509797DD" w14:textId="77777777" w:rsidTr="008D3D18">
        <w:trPr>
          <w:trHeight w:val="402"/>
        </w:trPr>
        <w:tc>
          <w:tcPr>
            <w:tcW w:w="2266" w:type="dxa"/>
          </w:tcPr>
          <w:p w14:paraId="0580251A" w14:textId="77777777" w:rsidR="001575BB" w:rsidRPr="00D66D56" w:rsidRDefault="001575BB" w:rsidP="00D66D56">
            <w:pPr>
              <w:rPr>
                <w:rFonts w:cs="Times New Roman"/>
                <w:sz w:val="24"/>
                <w:szCs w:val="24"/>
              </w:rPr>
            </w:pPr>
          </w:p>
        </w:tc>
        <w:tc>
          <w:tcPr>
            <w:tcW w:w="2421" w:type="dxa"/>
          </w:tcPr>
          <w:p w14:paraId="201C19A9" w14:textId="77777777" w:rsidR="001575BB" w:rsidRPr="00D66D56" w:rsidRDefault="001575BB" w:rsidP="00D66D56">
            <w:pPr>
              <w:rPr>
                <w:rFonts w:cs="Times New Roman"/>
                <w:b/>
                <w:bCs/>
                <w:sz w:val="24"/>
                <w:szCs w:val="24"/>
              </w:rPr>
            </w:pPr>
            <w:r w:rsidRPr="00D66D56">
              <w:rPr>
                <w:rFonts w:cs="Times New Roman"/>
                <w:b/>
                <w:bCs/>
                <w:sz w:val="24"/>
                <w:szCs w:val="24"/>
              </w:rPr>
              <w:t>PAST</w:t>
            </w:r>
          </w:p>
        </w:tc>
        <w:tc>
          <w:tcPr>
            <w:tcW w:w="2546" w:type="dxa"/>
          </w:tcPr>
          <w:p w14:paraId="7111193F" w14:textId="77777777" w:rsidR="001575BB" w:rsidRPr="00D66D56" w:rsidRDefault="001575BB" w:rsidP="00D66D56">
            <w:pPr>
              <w:rPr>
                <w:rFonts w:cs="Times New Roman"/>
                <w:b/>
                <w:bCs/>
                <w:sz w:val="24"/>
                <w:szCs w:val="24"/>
              </w:rPr>
            </w:pPr>
            <w:r w:rsidRPr="00D66D56">
              <w:rPr>
                <w:rFonts w:cs="Times New Roman"/>
                <w:b/>
                <w:bCs/>
                <w:sz w:val="24"/>
                <w:szCs w:val="24"/>
              </w:rPr>
              <w:t>PRESENT</w:t>
            </w:r>
          </w:p>
        </w:tc>
        <w:tc>
          <w:tcPr>
            <w:tcW w:w="2518" w:type="dxa"/>
          </w:tcPr>
          <w:p w14:paraId="38027036" w14:textId="77777777" w:rsidR="001575BB" w:rsidRPr="00D66D56" w:rsidRDefault="001575BB" w:rsidP="00D66D56">
            <w:pPr>
              <w:rPr>
                <w:rFonts w:cs="Times New Roman"/>
                <w:b/>
                <w:bCs/>
                <w:sz w:val="24"/>
                <w:szCs w:val="24"/>
              </w:rPr>
            </w:pPr>
            <w:r w:rsidRPr="00D66D56">
              <w:rPr>
                <w:rFonts w:cs="Times New Roman"/>
                <w:b/>
                <w:bCs/>
                <w:sz w:val="24"/>
                <w:szCs w:val="24"/>
              </w:rPr>
              <w:t>FUTURE</w:t>
            </w:r>
          </w:p>
        </w:tc>
      </w:tr>
      <w:tr w:rsidR="001575BB" w:rsidRPr="00D66D56" w14:paraId="13B2E64D" w14:textId="77777777" w:rsidTr="008D3D18">
        <w:trPr>
          <w:trHeight w:val="1591"/>
        </w:trPr>
        <w:tc>
          <w:tcPr>
            <w:tcW w:w="2266" w:type="dxa"/>
            <w:vAlign w:val="center"/>
          </w:tcPr>
          <w:p w14:paraId="62A9E7BA" w14:textId="77777777" w:rsidR="001575BB" w:rsidRPr="00D66D56" w:rsidRDefault="001575BB" w:rsidP="00D66D56">
            <w:pPr>
              <w:rPr>
                <w:rFonts w:cs="Times New Roman"/>
                <w:b/>
                <w:bCs/>
                <w:sz w:val="24"/>
                <w:szCs w:val="24"/>
              </w:rPr>
            </w:pPr>
            <w:r w:rsidRPr="00D66D56">
              <w:rPr>
                <w:rFonts w:cs="Times New Roman"/>
                <w:b/>
                <w:bCs/>
                <w:sz w:val="24"/>
                <w:szCs w:val="24"/>
              </w:rPr>
              <w:t>PROFESSIONAL EXPERIENCE</w:t>
            </w:r>
          </w:p>
        </w:tc>
        <w:tc>
          <w:tcPr>
            <w:tcW w:w="2421" w:type="dxa"/>
            <w:vAlign w:val="center"/>
          </w:tcPr>
          <w:p w14:paraId="2B2BC0BC" w14:textId="77777777" w:rsidR="001575BB" w:rsidRPr="00D66D56" w:rsidRDefault="001575BB" w:rsidP="00D66D56">
            <w:pPr>
              <w:rPr>
                <w:rFonts w:cs="Times New Roman"/>
                <w:sz w:val="24"/>
                <w:szCs w:val="24"/>
              </w:rPr>
            </w:pPr>
            <w:r w:rsidRPr="00D66D56">
              <w:rPr>
                <w:rFonts w:cs="Times New Roman"/>
                <w:sz w:val="24"/>
                <w:szCs w:val="24"/>
              </w:rPr>
              <w:t>Running tution centre. Resturant, Teacher</w:t>
            </w:r>
          </w:p>
        </w:tc>
        <w:tc>
          <w:tcPr>
            <w:tcW w:w="2546" w:type="dxa"/>
            <w:vAlign w:val="center"/>
          </w:tcPr>
          <w:p w14:paraId="488DB0EE" w14:textId="77777777" w:rsidR="001575BB" w:rsidRPr="00D66D56" w:rsidRDefault="001575BB" w:rsidP="00D66D56">
            <w:pPr>
              <w:rPr>
                <w:rFonts w:cs="Times New Roman"/>
                <w:sz w:val="24"/>
                <w:szCs w:val="24"/>
              </w:rPr>
            </w:pPr>
            <w:r w:rsidRPr="00D66D56">
              <w:rPr>
                <w:rFonts w:cs="Times New Roman"/>
                <w:sz w:val="24"/>
                <w:szCs w:val="24"/>
              </w:rPr>
              <w:t>now i am pursuing my high study in entrepenuership and business development</w:t>
            </w:r>
          </w:p>
        </w:tc>
        <w:tc>
          <w:tcPr>
            <w:tcW w:w="2518" w:type="dxa"/>
            <w:vAlign w:val="center"/>
          </w:tcPr>
          <w:p w14:paraId="7EC982FB" w14:textId="77777777" w:rsidR="001575BB" w:rsidRPr="00D66D56" w:rsidRDefault="001575BB" w:rsidP="00D66D56">
            <w:pPr>
              <w:rPr>
                <w:rFonts w:cs="Times New Roman"/>
                <w:sz w:val="24"/>
                <w:szCs w:val="24"/>
              </w:rPr>
            </w:pPr>
            <w:r w:rsidRPr="00D66D56">
              <w:rPr>
                <w:rFonts w:cs="Times New Roman"/>
                <w:sz w:val="24"/>
                <w:szCs w:val="24"/>
              </w:rPr>
              <w:t>I will start my own business like - Resturant. school and tution centre</w:t>
            </w:r>
          </w:p>
        </w:tc>
      </w:tr>
      <w:tr w:rsidR="001575BB" w:rsidRPr="00D66D56" w14:paraId="4D23C0C7" w14:textId="77777777" w:rsidTr="008D3D18">
        <w:trPr>
          <w:trHeight w:val="1591"/>
        </w:trPr>
        <w:tc>
          <w:tcPr>
            <w:tcW w:w="2266" w:type="dxa"/>
            <w:vAlign w:val="center"/>
          </w:tcPr>
          <w:p w14:paraId="5139C90D" w14:textId="77777777" w:rsidR="001575BB" w:rsidRPr="00D66D56" w:rsidRDefault="001575BB" w:rsidP="00D66D56">
            <w:pPr>
              <w:rPr>
                <w:rFonts w:cs="Times New Roman"/>
                <w:b/>
                <w:bCs/>
                <w:sz w:val="24"/>
                <w:szCs w:val="24"/>
              </w:rPr>
            </w:pPr>
            <w:r w:rsidRPr="00D66D56">
              <w:rPr>
                <w:rFonts w:cs="Times New Roman"/>
                <w:b/>
                <w:bCs/>
                <w:sz w:val="24"/>
                <w:szCs w:val="24"/>
              </w:rPr>
              <w:t>ACADEMIC ACHIEVEMENTS</w:t>
            </w:r>
          </w:p>
        </w:tc>
        <w:tc>
          <w:tcPr>
            <w:tcW w:w="2421" w:type="dxa"/>
            <w:vAlign w:val="center"/>
          </w:tcPr>
          <w:p w14:paraId="30E2D097" w14:textId="77777777" w:rsidR="001575BB" w:rsidRPr="00D66D56" w:rsidRDefault="001575BB" w:rsidP="00D66D56">
            <w:pPr>
              <w:rPr>
                <w:rFonts w:cs="Times New Roman"/>
                <w:sz w:val="24"/>
                <w:szCs w:val="24"/>
              </w:rPr>
            </w:pPr>
            <w:r w:rsidRPr="00D66D56">
              <w:rPr>
                <w:rFonts w:cs="Times New Roman"/>
                <w:sz w:val="24"/>
                <w:szCs w:val="24"/>
              </w:rPr>
              <w:t>I have completed my MBA in MArekting and Human Resource</w:t>
            </w:r>
          </w:p>
        </w:tc>
        <w:tc>
          <w:tcPr>
            <w:tcW w:w="2546" w:type="dxa"/>
            <w:vAlign w:val="center"/>
          </w:tcPr>
          <w:p w14:paraId="0868F4AB" w14:textId="38181876" w:rsidR="001575BB" w:rsidRPr="00D66D56" w:rsidRDefault="001575BB" w:rsidP="00D66D56">
            <w:pPr>
              <w:rPr>
                <w:rFonts w:cs="Times New Roman"/>
                <w:sz w:val="24"/>
                <w:szCs w:val="24"/>
              </w:rPr>
            </w:pPr>
            <w:r w:rsidRPr="00D66D56">
              <w:rPr>
                <w:rFonts w:cs="Times New Roman"/>
                <w:sz w:val="24"/>
                <w:szCs w:val="24"/>
              </w:rPr>
              <w:t xml:space="preserve">Persuing </w:t>
            </w:r>
            <w:r w:rsidR="008D3D18" w:rsidRPr="00D66D56">
              <w:rPr>
                <w:rFonts w:cs="Times New Roman"/>
                <w:sz w:val="24"/>
                <w:szCs w:val="24"/>
              </w:rPr>
              <w:t>- Entrepenueurship</w:t>
            </w:r>
            <w:r w:rsidRPr="00D66D56">
              <w:rPr>
                <w:rFonts w:cs="Times New Roman"/>
                <w:sz w:val="24"/>
                <w:szCs w:val="24"/>
              </w:rPr>
              <w:t xml:space="preserve"> and Business Development</w:t>
            </w:r>
          </w:p>
        </w:tc>
        <w:tc>
          <w:tcPr>
            <w:tcW w:w="2518" w:type="dxa"/>
            <w:vAlign w:val="center"/>
          </w:tcPr>
          <w:p w14:paraId="3D7F065C" w14:textId="77777777" w:rsidR="001575BB" w:rsidRPr="00D66D56" w:rsidRDefault="001575BB" w:rsidP="00D66D56">
            <w:pPr>
              <w:rPr>
                <w:rFonts w:cs="Times New Roman"/>
                <w:sz w:val="24"/>
                <w:szCs w:val="24"/>
              </w:rPr>
            </w:pPr>
            <w:r w:rsidRPr="00D66D56">
              <w:rPr>
                <w:rFonts w:cs="Times New Roman"/>
                <w:sz w:val="24"/>
                <w:szCs w:val="24"/>
              </w:rPr>
              <w:t>I will start my own business</w:t>
            </w:r>
          </w:p>
        </w:tc>
      </w:tr>
      <w:tr w:rsidR="001575BB" w:rsidRPr="00D66D56" w14:paraId="0A20CE82" w14:textId="77777777" w:rsidTr="008D3D18">
        <w:trPr>
          <w:trHeight w:val="1591"/>
        </w:trPr>
        <w:tc>
          <w:tcPr>
            <w:tcW w:w="2266" w:type="dxa"/>
            <w:vAlign w:val="center"/>
          </w:tcPr>
          <w:p w14:paraId="6FA76576" w14:textId="77777777" w:rsidR="001575BB" w:rsidRPr="00D66D56" w:rsidRDefault="001575BB" w:rsidP="00D66D56">
            <w:pPr>
              <w:rPr>
                <w:rFonts w:cs="Times New Roman"/>
                <w:b/>
                <w:bCs/>
                <w:sz w:val="24"/>
                <w:szCs w:val="24"/>
              </w:rPr>
            </w:pPr>
            <w:r w:rsidRPr="00D66D56">
              <w:rPr>
                <w:rFonts w:cs="Times New Roman"/>
                <w:b/>
                <w:bCs/>
                <w:sz w:val="24"/>
                <w:szCs w:val="24"/>
              </w:rPr>
              <w:t>HOBBIES / PASSIONS / CHARITIES / …</w:t>
            </w:r>
          </w:p>
        </w:tc>
        <w:tc>
          <w:tcPr>
            <w:tcW w:w="2421" w:type="dxa"/>
            <w:vAlign w:val="center"/>
          </w:tcPr>
          <w:p w14:paraId="03EC518A" w14:textId="77777777" w:rsidR="001575BB" w:rsidRPr="00D66D56" w:rsidRDefault="001575BB" w:rsidP="00D66D56">
            <w:pPr>
              <w:rPr>
                <w:rFonts w:cs="Times New Roman"/>
                <w:sz w:val="24"/>
                <w:szCs w:val="24"/>
              </w:rPr>
            </w:pPr>
            <w:r w:rsidRPr="00D66D56">
              <w:rPr>
                <w:rFonts w:cs="Times New Roman"/>
                <w:sz w:val="24"/>
                <w:szCs w:val="24"/>
              </w:rPr>
              <w:t>Reading books, grwoing plants, helping needy people</w:t>
            </w:r>
          </w:p>
        </w:tc>
        <w:tc>
          <w:tcPr>
            <w:tcW w:w="2546" w:type="dxa"/>
            <w:vAlign w:val="center"/>
          </w:tcPr>
          <w:p w14:paraId="1C00BD61" w14:textId="77777777" w:rsidR="001575BB" w:rsidRPr="00D66D56" w:rsidRDefault="001575BB" w:rsidP="00D66D56">
            <w:pPr>
              <w:rPr>
                <w:rFonts w:cs="Times New Roman"/>
                <w:sz w:val="24"/>
                <w:szCs w:val="24"/>
              </w:rPr>
            </w:pPr>
            <w:r w:rsidRPr="00D66D56">
              <w:rPr>
                <w:rFonts w:cs="Times New Roman"/>
                <w:sz w:val="24"/>
                <w:szCs w:val="24"/>
              </w:rPr>
              <w:t>Reading Books, Cooking, Growing Plants, Helping Needy people, Travelling, Multitasking</w:t>
            </w:r>
          </w:p>
        </w:tc>
        <w:tc>
          <w:tcPr>
            <w:tcW w:w="2518" w:type="dxa"/>
            <w:vAlign w:val="center"/>
          </w:tcPr>
          <w:p w14:paraId="636DE616" w14:textId="77777777" w:rsidR="001575BB" w:rsidRPr="00D66D56" w:rsidRDefault="001575BB" w:rsidP="00D66D56">
            <w:pPr>
              <w:rPr>
                <w:rFonts w:cs="Times New Roman"/>
                <w:sz w:val="24"/>
                <w:szCs w:val="24"/>
              </w:rPr>
            </w:pPr>
            <w:r w:rsidRPr="00D66D56">
              <w:rPr>
                <w:rFonts w:cs="Times New Roman"/>
                <w:sz w:val="24"/>
                <w:szCs w:val="24"/>
              </w:rPr>
              <w:t>Reading, cooking, Growing plants, Travelling, Helping Needy People</w:t>
            </w:r>
          </w:p>
        </w:tc>
      </w:tr>
      <w:tr w:rsidR="001575BB" w:rsidRPr="00D66D56" w14:paraId="3FADE7E4" w14:textId="77777777" w:rsidTr="008D3D18">
        <w:trPr>
          <w:trHeight w:val="1591"/>
        </w:trPr>
        <w:tc>
          <w:tcPr>
            <w:tcW w:w="2266" w:type="dxa"/>
            <w:vAlign w:val="center"/>
          </w:tcPr>
          <w:p w14:paraId="279F1603" w14:textId="2CF8A6B9" w:rsidR="001575BB" w:rsidRPr="00D66D56" w:rsidRDefault="001575BB" w:rsidP="00D66D56">
            <w:pPr>
              <w:rPr>
                <w:rFonts w:cs="Times New Roman"/>
                <w:b/>
                <w:bCs/>
                <w:sz w:val="24"/>
                <w:szCs w:val="24"/>
                <w:lang w:val="en-GB"/>
              </w:rPr>
            </w:pPr>
            <w:r w:rsidRPr="00D66D56">
              <w:rPr>
                <w:rFonts w:cs="Times New Roman"/>
                <w:b/>
                <w:bCs/>
                <w:sz w:val="24"/>
                <w:szCs w:val="24"/>
                <w:lang w:val="en-GB"/>
              </w:rPr>
              <w:t xml:space="preserve">PROJECTS / </w:t>
            </w:r>
            <w:r w:rsidR="008D3D18" w:rsidRPr="00D66D56">
              <w:rPr>
                <w:rFonts w:cs="Times New Roman"/>
                <w:b/>
                <w:bCs/>
                <w:sz w:val="24"/>
                <w:szCs w:val="24"/>
                <w:lang w:val="en-GB"/>
              </w:rPr>
              <w:t>ACTIVITIES YOU</w:t>
            </w:r>
            <w:r w:rsidRPr="00D66D56">
              <w:rPr>
                <w:rFonts w:cs="Times New Roman"/>
                <w:b/>
                <w:bCs/>
                <w:sz w:val="24"/>
                <w:szCs w:val="24"/>
                <w:lang w:val="en-GB"/>
              </w:rPr>
              <w:t xml:space="preserve"> ARE PROUD OF</w:t>
            </w:r>
          </w:p>
        </w:tc>
        <w:tc>
          <w:tcPr>
            <w:tcW w:w="2421" w:type="dxa"/>
            <w:vAlign w:val="center"/>
          </w:tcPr>
          <w:p w14:paraId="1D1C4131" w14:textId="77777777" w:rsidR="001575BB" w:rsidRPr="00D66D56" w:rsidRDefault="001575BB" w:rsidP="00D66D56">
            <w:pPr>
              <w:rPr>
                <w:rFonts w:cs="Times New Roman"/>
                <w:sz w:val="24"/>
                <w:szCs w:val="24"/>
                <w:lang w:val="en-GB"/>
              </w:rPr>
            </w:pPr>
            <w:r w:rsidRPr="00D66D56">
              <w:rPr>
                <w:rFonts w:cs="Times New Roman"/>
                <w:sz w:val="24"/>
                <w:szCs w:val="24"/>
                <w:lang w:val="en-GB"/>
              </w:rPr>
              <w:t>I have made two Projects while i was studying in MBA i.e, Brand loyalty and recruitment processes</w:t>
            </w:r>
          </w:p>
        </w:tc>
        <w:tc>
          <w:tcPr>
            <w:tcW w:w="2546" w:type="dxa"/>
            <w:vAlign w:val="center"/>
          </w:tcPr>
          <w:p w14:paraId="5FFDAEF2" w14:textId="77777777" w:rsidR="001575BB" w:rsidRPr="00D66D56" w:rsidRDefault="001575BB" w:rsidP="00D66D56">
            <w:pPr>
              <w:rPr>
                <w:rFonts w:cs="Times New Roman"/>
                <w:sz w:val="24"/>
                <w:szCs w:val="24"/>
                <w:lang w:val="en-GB"/>
              </w:rPr>
            </w:pPr>
            <w:r w:rsidRPr="00D66D56">
              <w:rPr>
                <w:rFonts w:cs="Times New Roman"/>
                <w:sz w:val="24"/>
                <w:szCs w:val="24"/>
                <w:lang w:val="en-GB"/>
              </w:rPr>
              <w:t>-</w:t>
            </w:r>
          </w:p>
        </w:tc>
        <w:tc>
          <w:tcPr>
            <w:tcW w:w="2518" w:type="dxa"/>
            <w:vAlign w:val="center"/>
          </w:tcPr>
          <w:p w14:paraId="222D51F5" w14:textId="77777777" w:rsidR="001575BB" w:rsidRPr="00D66D56" w:rsidRDefault="001575BB" w:rsidP="00D66D56">
            <w:pPr>
              <w:rPr>
                <w:rFonts w:cs="Times New Roman"/>
                <w:sz w:val="24"/>
                <w:szCs w:val="24"/>
                <w:lang w:val="en-GB"/>
              </w:rPr>
            </w:pPr>
            <w:r w:rsidRPr="00D66D56">
              <w:rPr>
                <w:rFonts w:cs="Times New Roman"/>
                <w:sz w:val="24"/>
                <w:szCs w:val="24"/>
                <w:lang w:val="en-GB"/>
              </w:rPr>
              <w:t>-</w:t>
            </w:r>
          </w:p>
        </w:tc>
      </w:tr>
      <w:tr w:rsidR="001575BB" w:rsidRPr="00D66D56" w14:paraId="1BA00264" w14:textId="77777777" w:rsidTr="008D3D18">
        <w:trPr>
          <w:trHeight w:val="1591"/>
        </w:trPr>
        <w:tc>
          <w:tcPr>
            <w:tcW w:w="2266" w:type="dxa"/>
            <w:vAlign w:val="center"/>
          </w:tcPr>
          <w:p w14:paraId="0DA5DF09" w14:textId="77777777" w:rsidR="001575BB" w:rsidRPr="00D66D56" w:rsidRDefault="001575BB" w:rsidP="00D66D56">
            <w:pPr>
              <w:rPr>
                <w:rFonts w:cs="Times New Roman"/>
                <w:b/>
                <w:bCs/>
                <w:sz w:val="24"/>
                <w:szCs w:val="24"/>
                <w:lang w:val="en-GB"/>
              </w:rPr>
            </w:pPr>
            <w:r w:rsidRPr="00D66D56">
              <w:rPr>
                <w:rFonts w:cs="Times New Roman"/>
                <w:b/>
                <w:bCs/>
                <w:sz w:val="24"/>
                <w:szCs w:val="24"/>
                <w:lang w:val="en-GB"/>
              </w:rPr>
              <w:t>OTHER…</w:t>
            </w:r>
          </w:p>
        </w:tc>
        <w:tc>
          <w:tcPr>
            <w:tcW w:w="2421" w:type="dxa"/>
            <w:vAlign w:val="center"/>
          </w:tcPr>
          <w:p w14:paraId="2F6A2181" w14:textId="77777777" w:rsidR="001575BB" w:rsidRPr="00D66D56" w:rsidRDefault="001575BB" w:rsidP="00D66D56">
            <w:pPr>
              <w:rPr>
                <w:rFonts w:cs="Times New Roman"/>
                <w:sz w:val="24"/>
                <w:szCs w:val="24"/>
                <w:lang w:val="en-GB"/>
              </w:rPr>
            </w:pPr>
            <w:r w:rsidRPr="00D66D56">
              <w:rPr>
                <w:rFonts w:cs="Times New Roman"/>
                <w:sz w:val="24"/>
                <w:szCs w:val="24"/>
                <w:lang w:val="en-GB"/>
              </w:rPr>
              <w:t>I have got 1st Position in Punjabi Bhangra, ad made show, class representative for one year.</w:t>
            </w:r>
          </w:p>
        </w:tc>
        <w:tc>
          <w:tcPr>
            <w:tcW w:w="2546" w:type="dxa"/>
            <w:vAlign w:val="center"/>
          </w:tcPr>
          <w:p w14:paraId="15942569" w14:textId="77777777" w:rsidR="001575BB" w:rsidRPr="00D66D56" w:rsidRDefault="001575BB" w:rsidP="00D66D56">
            <w:pPr>
              <w:rPr>
                <w:rFonts w:cs="Times New Roman"/>
                <w:sz w:val="24"/>
                <w:szCs w:val="24"/>
                <w:lang w:val="en-GB"/>
              </w:rPr>
            </w:pPr>
            <w:r w:rsidRPr="00D66D56">
              <w:rPr>
                <w:rFonts w:cs="Times New Roman"/>
                <w:sz w:val="24"/>
                <w:szCs w:val="24"/>
                <w:lang w:val="en-GB"/>
              </w:rPr>
              <w:t>-</w:t>
            </w:r>
          </w:p>
        </w:tc>
        <w:tc>
          <w:tcPr>
            <w:tcW w:w="2518" w:type="dxa"/>
            <w:vAlign w:val="center"/>
          </w:tcPr>
          <w:p w14:paraId="6F6BF4EC" w14:textId="77777777" w:rsidR="001575BB" w:rsidRPr="00D66D56" w:rsidRDefault="001575BB" w:rsidP="00D66D56">
            <w:pPr>
              <w:rPr>
                <w:rFonts w:cs="Times New Roman"/>
                <w:sz w:val="24"/>
                <w:szCs w:val="24"/>
                <w:lang w:val="en-GB"/>
              </w:rPr>
            </w:pPr>
            <w:r w:rsidRPr="00D66D56">
              <w:rPr>
                <w:rFonts w:cs="Times New Roman"/>
                <w:sz w:val="24"/>
                <w:szCs w:val="24"/>
                <w:lang w:val="en-GB"/>
              </w:rPr>
              <w:t>-</w:t>
            </w:r>
          </w:p>
        </w:tc>
      </w:tr>
    </w:tbl>
    <w:p w14:paraId="37BCDF2E" w14:textId="77777777" w:rsidR="001575BB" w:rsidRPr="00D66D56" w:rsidRDefault="001575BB" w:rsidP="00D66D56">
      <w:pPr>
        <w:rPr>
          <w:rFonts w:cs="Times New Roman"/>
        </w:rPr>
      </w:pPr>
      <w:r w:rsidRPr="00D66D56">
        <w:rPr>
          <w:rFonts w:cs="Times New Roman"/>
        </w:rPr>
        <w:br/>
      </w:r>
    </w:p>
    <w:p w14:paraId="7433B29C" w14:textId="77777777" w:rsidR="001575BB" w:rsidRPr="00D66D56" w:rsidRDefault="001575BB" w:rsidP="00D66D56">
      <w:pPr>
        <w:rPr>
          <w:rFonts w:cs="Times New Roman"/>
        </w:rPr>
      </w:pPr>
      <w:r w:rsidRPr="00D66D56">
        <w:rPr>
          <w:rFonts w:cs="Times New Roman"/>
        </w:rPr>
        <w:br w:type="page"/>
      </w:r>
    </w:p>
    <w:p w14:paraId="0D5B5867" w14:textId="7610FF53" w:rsidR="001575BB" w:rsidRPr="00D66D56" w:rsidRDefault="001575BB" w:rsidP="00D66D56">
      <w:pPr>
        <w:pStyle w:val="Heading2"/>
        <w:rPr>
          <w:rFonts w:cs="Times New Roman"/>
          <w:szCs w:val="24"/>
        </w:rPr>
      </w:pPr>
      <w:bookmarkStart w:id="35" w:name="_Toc218266077"/>
      <w:r w:rsidRPr="00D66D56">
        <w:rPr>
          <w:rFonts w:cs="Times New Roman"/>
          <w:szCs w:val="24"/>
        </w:rPr>
        <w:lastRenderedPageBreak/>
        <w:t xml:space="preserve">Activity 2 - LIST OF VALUES Confirming </w:t>
      </w:r>
      <w:r w:rsidR="008D3D18" w:rsidRPr="00D66D56">
        <w:rPr>
          <w:rFonts w:cs="Times New Roman"/>
          <w:szCs w:val="24"/>
        </w:rPr>
        <w:t>Your Values</w:t>
      </w:r>
      <w:bookmarkEnd w:id="35"/>
    </w:p>
    <w:tbl>
      <w:tblPr>
        <w:tblW w:w="9923" w:type="dxa"/>
        <w:tblBorders>
          <w:insideV w:val="single" w:sz="4" w:space="0" w:color="auto"/>
        </w:tblBorders>
        <w:tblLayout w:type="fixed"/>
        <w:tblCellMar>
          <w:left w:w="70" w:type="dxa"/>
          <w:right w:w="70" w:type="dxa"/>
        </w:tblCellMar>
        <w:tblLook w:val="04A0" w:firstRow="1" w:lastRow="0" w:firstColumn="1" w:lastColumn="0" w:noHBand="0" w:noVBand="1"/>
      </w:tblPr>
      <w:tblGrid>
        <w:gridCol w:w="2480"/>
        <w:gridCol w:w="2481"/>
        <w:gridCol w:w="2481"/>
        <w:gridCol w:w="2481"/>
      </w:tblGrid>
      <w:tr w:rsidR="001575BB" w:rsidRPr="00D66D56" w14:paraId="6D4613D2" w14:textId="77777777" w:rsidTr="00D451D5">
        <w:trPr>
          <w:trHeight w:val="290"/>
        </w:trPr>
        <w:tc>
          <w:tcPr>
            <w:tcW w:w="4961" w:type="dxa"/>
            <w:gridSpan w:val="2"/>
            <w:noWrap/>
            <w:vAlign w:val="center"/>
            <w:hideMark/>
          </w:tcPr>
          <w:p w14:paraId="05A1D337" w14:textId="77777777" w:rsidR="001575BB" w:rsidRPr="00D66D56" w:rsidRDefault="001575BB" w:rsidP="00D66D56">
            <w:pPr>
              <w:rPr>
                <w:rFonts w:eastAsia="Times New Roman" w:cs="Times New Roman"/>
                <w:b/>
                <w:bCs/>
                <w:color w:val="000000"/>
                <w:lang w:val="en-GB" w:eastAsia="fr-FR"/>
              </w:rPr>
            </w:pPr>
            <w:r w:rsidRPr="00D66D56">
              <w:rPr>
                <w:rFonts w:eastAsia="Times New Roman" w:cs="Times New Roman"/>
                <w:b/>
                <w:bCs/>
                <w:color w:val="000000"/>
                <w:lang w:val="en-GB" w:eastAsia="fr-FR"/>
              </w:rPr>
              <w:t>LIST OF VALUES TO SELECT FROM</w:t>
            </w:r>
          </w:p>
        </w:tc>
        <w:tc>
          <w:tcPr>
            <w:tcW w:w="2481" w:type="dxa"/>
            <w:noWrap/>
            <w:vAlign w:val="bottom"/>
            <w:hideMark/>
          </w:tcPr>
          <w:p w14:paraId="2C308952" w14:textId="77777777" w:rsidR="001575BB" w:rsidRPr="00D66D56" w:rsidRDefault="001575BB" w:rsidP="00D66D56">
            <w:pPr>
              <w:rPr>
                <w:rFonts w:eastAsia="Times New Roman" w:cs="Times New Roman"/>
                <w:lang w:val="en-GB" w:eastAsia="fr-FR"/>
              </w:rPr>
            </w:pPr>
          </w:p>
        </w:tc>
        <w:tc>
          <w:tcPr>
            <w:tcW w:w="2481" w:type="dxa"/>
            <w:noWrap/>
            <w:vAlign w:val="bottom"/>
            <w:hideMark/>
          </w:tcPr>
          <w:p w14:paraId="5D10EC4C" w14:textId="77777777" w:rsidR="001575BB" w:rsidRPr="00D66D56" w:rsidRDefault="001575BB" w:rsidP="00D66D56">
            <w:pPr>
              <w:rPr>
                <w:rFonts w:eastAsia="Times New Roman" w:cs="Times New Roman"/>
                <w:lang w:val="en-GB" w:eastAsia="fr-FR"/>
              </w:rPr>
            </w:pPr>
          </w:p>
        </w:tc>
      </w:tr>
      <w:tr w:rsidR="001575BB" w:rsidRPr="00D66D56" w14:paraId="3CB2F7F1" w14:textId="77777777" w:rsidTr="00D451D5">
        <w:trPr>
          <w:trHeight w:val="290"/>
        </w:trPr>
        <w:tc>
          <w:tcPr>
            <w:tcW w:w="2480" w:type="dxa"/>
            <w:noWrap/>
            <w:vAlign w:val="center"/>
            <w:hideMark/>
          </w:tcPr>
          <w:p w14:paraId="347354E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abandonment </w:t>
            </w:r>
          </w:p>
        </w:tc>
        <w:tc>
          <w:tcPr>
            <w:tcW w:w="2481" w:type="dxa"/>
            <w:noWrap/>
            <w:vAlign w:val="center"/>
            <w:hideMark/>
          </w:tcPr>
          <w:p w14:paraId="478DE8D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discipline</w:t>
            </w:r>
            <w:r w:rsidRPr="00D66D56">
              <w:rPr>
                <w:rFonts w:eastAsia="Times New Roman" w:cs="Times New Roman"/>
                <w:b/>
                <w:bCs/>
                <w:color w:val="000000"/>
                <w:lang w:val="en-GB" w:eastAsia="fr-FR"/>
              </w:rPr>
              <w:t xml:space="preserve"> </w:t>
            </w:r>
          </w:p>
        </w:tc>
        <w:tc>
          <w:tcPr>
            <w:tcW w:w="2481" w:type="dxa"/>
            <w:noWrap/>
            <w:vAlign w:val="center"/>
            <w:hideMark/>
          </w:tcPr>
          <w:p w14:paraId="2A29F9F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instruction </w:t>
            </w:r>
          </w:p>
        </w:tc>
        <w:tc>
          <w:tcPr>
            <w:tcW w:w="2481" w:type="dxa"/>
            <w:noWrap/>
            <w:vAlign w:val="center"/>
            <w:hideMark/>
          </w:tcPr>
          <w:p w14:paraId="2767304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reputation </w:t>
            </w:r>
          </w:p>
        </w:tc>
      </w:tr>
      <w:tr w:rsidR="001575BB" w:rsidRPr="00D66D56" w14:paraId="02BAF1C4" w14:textId="77777777" w:rsidTr="00D451D5">
        <w:trPr>
          <w:trHeight w:val="290"/>
        </w:trPr>
        <w:tc>
          <w:tcPr>
            <w:tcW w:w="2480" w:type="dxa"/>
            <w:noWrap/>
            <w:vAlign w:val="center"/>
            <w:hideMark/>
          </w:tcPr>
          <w:p w14:paraId="38DEB99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abundance </w:t>
            </w:r>
          </w:p>
        </w:tc>
        <w:tc>
          <w:tcPr>
            <w:tcW w:w="2481" w:type="dxa"/>
            <w:noWrap/>
            <w:vAlign w:val="center"/>
            <w:hideMark/>
          </w:tcPr>
          <w:p w14:paraId="53826B9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discretion </w:t>
            </w:r>
          </w:p>
        </w:tc>
        <w:tc>
          <w:tcPr>
            <w:tcW w:w="2481" w:type="dxa"/>
            <w:noWrap/>
            <w:vAlign w:val="center"/>
            <w:hideMark/>
          </w:tcPr>
          <w:p w14:paraId="4D6626E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intelligence </w:t>
            </w:r>
          </w:p>
        </w:tc>
        <w:tc>
          <w:tcPr>
            <w:tcW w:w="2481" w:type="dxa"/>
            <w:noWrap/>
            <w:vAlign w:val="center"/>
            <w:hideMark/>
          </w:tcPr>
          <w:p w14:paraId="62EEEB0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resolution </w:t>
            </w:r>
          </w:p>
        </w:tc>
      </w:tr>
      <w:tr w:rsidR="001575BB" w:rsidRPr="00D66D56" w14:paraId="16F07994" w14:textId="77777777" w:rsidTr="00D451D5">
        <w:trPr>
          <w:trHeight w:val="290"/>
        </w:trPr>
        <w:tc>
          <w:tcPr>
            <w:tcW w:w="2480" w:type="dxa"/>
            <w:noWrap/>
            <w:vAlign w:val="center"/>
            <w:hideMark/>
          </w:tcPr>
          <w:p w14:paraId="58D9A29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accuracy </w:t>
            </w:r>
          </w:p>
        </w:tc>
        <w:tc>
          <w:tcPr>
            <w:tcW w:w="2481" w:type="dxa"/>
            <w:noWrap/>
            <w:vAlign w:val="center"/>
            <w:hideMark/>
          </w:tcPr>
          <w:p w14:paraId="303FC2D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diversity</w:t>
            </w:r>
          </w:p>
        </w:tc>
        <w:tc>
          <w:tcPr>
            <w:tcW w:w="2481" w:type="dxa"/>
            <w:noWrap/>
            <w:vAlign w:val="center"/>
            <w:hideMark/>
          </w:tcPr>
          <w:p w14:paraId="19229B3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justice</w:t>
            </w:r>
          </w:p>
        </w:tc>
        <w:tc>
          <w:tcPr>
            <w:tcW w:w="2481" w:type="dxa"/>
            <w:noWrap/>
            <w:vAlign w:val="center"/>
            <w:hideMark/>
          </w:tcPr>
          <w:p w14:paraId="5FA9FA3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resourcefulness </w:t>
            </w:r>
          </w:p>
        </w:tc>
      </w:tr>
      <w:tr w:rsidR="001575BB" w:rsidRPr="00D66D56" w14:paraId="1E78E250" w14:textId="77777777" w:rsidTr="00D451D5">
        <w:trPr>
          <w:trHeight w:val="290"/>
        </w:trPr>
        <w:tc>
          <w:tcPr>
            <w:tcW w:w="2480" w:type="dxa"/>
            <w:noWrap/>
            <w:vAlign w:val="center"/>
            <w:hideMark/>
          </w:tcPr>
          <w:p w14:paraId="2274F0B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aesthetic </w:t>
            </w:r>
          </w:p>
        </w:tc>
        <w:tc>
          <w:tcPr>
            <w:tcW w:w="2481" w:type="dxa"/>
            <w:noWrap/>
            <w:vAlign w:val="center"/>
            <w:hideMark/>
          </w:tcPr>
          <w:p w14:paraId="7B428C8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duty</w:t>
            </w:r>
          </w:p>
        </w:tc>
        <w:tc>
          <w:tcPr>
            <w:tcW w:w="2481" w:type="dxa"/>
            <w:noWrap/>
            <w:vAlign w:val="center"/>
            <w:hideMark/>
          </w:tcPr>
          <w:p w14:paraId="43168CF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kindness </w:t>
            </w:r>
          </w:p>
        </w:tc>
        <w:tc>
          <w:tcPr>
            <w:tcW w:w="2481" w:type="dxa"/>
            <w:noWrap/>
            <w:vAlign w:val="center"/>
            <w:hideMark/>
          </w:tcPr>
          <w:p w14:paraId="532A728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respect</w:t>
            </w:r>
          </w:p>
        </w:tc>
      </w:tr>
      <w:tr w:rsidR="001575BB" w:rsidRPr="00D66D56" w14:paraId="79CB14F2" w14:textId="77777777" w:rsidTr="00D451D5">
        <w:trPr>
          <w:trHeight w:val="290"/>
        </w:trPr>
        <w:tc>
          <w:tcPr>
            <w:tcW w:w="2480" w:type="dxa"/>
            <w:noWrap/>
            <w:vAlign w:val="center"/>
            <w:hideMark/>
          </w:tcPr>
          <w:p w14:paraId="1E8EEA2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altruism </w:t>
            </w:r>
          </w:p>
        </w:tc>
        <w:tc>
          <w:tcPr>
            <w:tcW w:w="2481" w:type="dxa"/>
            <w:noWrap/>
            <w:vAlign w:val="center"/>
            <w:hideMark/>
          </w:tcPr>
          <w:p w14:paraId="6BB9EB3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dynamism </w:t>
            </w:r>
          </w:p>
        </w:tc>
        <w:tc>
          <w:tcPr>
            <w:tcW w:w="2481" w:type="dxa"/>
            <w:noWrap/>
            <w:vAlign w:val="center"/>
            <w:hideMark/>
          </w:tcPr>
          <w:p w14:paraId="5682031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knowledge </w:t>
            </w:r>
          </w:p>
        </w:tc>
        <w:tc>
          <w:tcPr>
            <w:tcW w:w="2481" w:type="dxa"/>
            <w:noWrap/>
            <w:vAlign w:val="center"/>
            <w:hideMark/>
          </w:tcPr>
          <w:p w14:paraId="54BD35F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responsibility </w:t>
            </w:r>
          </w:p>
        </w:tc>
      </w:tr>
      <w:tr w:rsidR="001575BB" w:rsidRPr="00D66D56" w14:paraId="4081B4EE" w14:textId="77777777" w:rsidTr="00D451D5">
        <w:trPr>
          <w:trHeight w:val="290"/>
        </w:trPr>
        <w:tc>
          <w:tcPr>
            <w:tcW w:w="2480" w:type="dxa"/>
            <w:noWrap/>
            <w:vAlign w:val="center"/>
            <w:hideMark/>
          </w:tcPr>
          <w:p w14:paraId="7EEF832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aptitude </w:t>
            </w:r>
          </w:p>
        </w:tc>
        <w:tc>
          <w:tcPr>
            <w:tcW w:w="2481" w:type="dxa"/>
            <w:noWrap/>
            <w:vAlign w:val="center"/>
            <w:hideMark/>
          </w:tcPr>
          <w:p w14:paraId="4588012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ease </w:t>
            </w:r>
          </w:p>
        </w:tc>
        <w:tc>
          <w:tcPr>
            <w:tcW w:w="2481" w:type="dxa"/>
            <w:noWrap/>
            <w:vAlign w:val="center"/>
            <w:hideMark/>
          </w:tcPr>
          <w:p w14:paraId="0DA2259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law</w:t>
            </w:r>
          </w:p>
        </w:tc>
        <w:tc>
          <w:tcPr>
            <w:tcW w:w="2481" w:type="dxa"/>
            <w:noWrap/>
            <w:vAlign w:val="center"/>
            <w:hideMark/>
          </w:tcPr>
          <w:p w14:paraId="2088F09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righteousness </w:t>
            </w:r>
          </w:p>
        </w:tc>
      </w:tr>
      <w:tr w:rsidR="001575BB" w:rsidRPr="00D66D56" w14:paraId="247176BF" w14:textId="77777777" w:rsidTr="00D451D5">
        <w:trPr>
          <w:trHeight w:val="290"/>
        </w:trPr>
        <w:tc>
          <w:tcPr>
            <w:tcW w:w="2480" w:type="dxa"/>
            <w:noWrap/>
            <w:vAlign w:val="center"/>
            <w:hideMark/>
          </w:tcPr>
          <w:p w14:paraId="4B06E88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assistance </w:t>
            </w:r>
          </w:p>
        </w:tc>
        <w:tc>
          <w:tcPr>
            <w:tcW w:w="2481" w:type="dxa"/>
            <w:noWrap/>
            <w:vAlign w:val="center"/>
            <w:hideMark/>
          </w:tcPr>
          <w:p w14:paraId="6313434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education</w:t>
            </w:r>
            <w:r w:rsidRPr="00D66D56">
              <w:rPr>
                <w:rFonts w:eastAsia="Times New Roman" w:cs="Times New Roman"/>
                <w:b/>
                <w:bCs/>
                <w:color w:val="000000"/>
                <w:lang w:val="en-GB" w:eastAsia="fr-FR"/>
              </w:rPr>
              <w:t xml:space="preserve"> </w:t>
            </w:r>
          </w:p>
        </w:tc>
        <w:tc>
          <w:tcPr>
            <w:tcW w:w="2481" w:type="dxa"/>
            <w:noWrap/>
            <w:vAlign w:val="center"/>
            <w:hideMark/>
          </w:tcPr>
          <w:p w14:paraId="7508080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leniency </w:t>
            </w:r>
          </w:p>
        </w:tc>
        <w:tc>
          <w:tcPr>
            <w:tcW w:w="2481" w:type="dxa"/>
            <w:noWrap/>
            <w:vAlign w:val="center"/>
            <w:hideMark/>
          </w:tcPr>
          <w:p w14:paraId="5027DDB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rigor </w:t>
            </w:r>
          </w:p>
        </w:tc>
      </w:tr>
      <w:tr w:rsidR="001575BB" w:rsidRPr="00D66D56" w14:paraId="7874229B" w14:textId="77777777" w:rsidTr="00D451D5">
        <w:trPr>
          <w:trHeight w:val="290"/>
        </w:trPr>
        <w:tc>
          <w:tcPr>
            <w:tcW w:w="2480" w:type="dxa"/>
            <w:noWrap/>
            <w:vAlign w:val="center"/>
            <w:hideMark/>
          </w:tcPr>
          <w:p w14:paraId="2FE538E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assurance </w:t>
            </w:r>
          </w:p>
        </w:tc>
        <w:tc>
          <w:tcPr>
            <w:tcW w:w="2481" w:type="dxa"/>
            <w:noWrap/>
            <w:vAlign w:val="center"/>
            <w:hideMark/>
          </w:tcPr>
          <w:p w14:paraId="07C3F21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efficiency </w:t>
            </w:r>
          </w:p>
        </w:tc>
        <w:tc>
          <w:tcPr>
            <w:tcW w:w="2481" w:type="dxa"/>
            <w:noWrap/>
            <w:vAlign w:val="center"/>
            <w:hideMark/>
          </w:tcPr>
          <w:p w14:paraId="032C55B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love </w:t>
            </w:r>
          </w:p>
        </w:tc>
        <w:tc>
          <w:tcPr>
            <w:tcW w:w="2481" w:type="dxa"/>
            <w:noWrap/>
            <w:vAlign w:val="center"/>
            <w:hideMark/>
          </w:tcPr>
          <w:p w14:paraId="56E05D9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risk taking</w:t>
            </w:r>
            <w:r w:rsidRPr="00D66D56">
              <w:rPr>
                <w:rFonts w:eastAsia="Times New Roman" w:cs="Times New Roman"/>
                <w:b/>
                <w:bCs/>
                <w:color w:val="000000"/>
                <w:lang w:val="en-GB" w:eastAsia="fr-FR"/>
              </w:rPr>
              <w:t xml:space="preserve"> </w:t>
            </w:r>
          </w:p>
        </w:tc>
      </w:tr>
      <w:tr w:rsidR="001575BB" w:rsidRPr="00D66D56" w14:paraId="0A0A25D1" w14:textId="77777777" w:rsidTr="00D451D5">
        <w:trPr>
          <w:trHeight w:val="290"/>
        </w:trPr>
        <w:tc>
          <w:tcPr>
            <w:tcW w:w="2480" w:type="dxa"/>
            <w:noWrap/>
            <w:vAlign w:val="center"/>
            <w:hideMark/>
          </w:tcPr>
          <w:p w14:paraId="1A608B9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attendance </w:t>
            </w:r>
          </w:p>
        </w:tc>
        <w:tc>
          <w:tcPr>
            <w:tcW w:w="2481" w:type="dxa"/>
            <w:noWrap/>
            <w:vAlign w:val="center"/>
            <w:hideMark/>
          </w:tcPr>
          <w:p w14:paraId="04D826A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elegance </w:t>
            </w:r>
          </w:p>
        </w:tc>
        <w:tc>
          <w:tcPr>
            <w:tcW w:w="2481" w:type="dxa"/>
            <w:noWrap/>
            <w:vAlign w:val="center"/>
            <w:hideMark/>
          </w:tcPr>
          <w:p w14:paraId="734FA5B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loyalty</w:t>
            </w:r>
          </w:p>
        </w:tc>
        <w:tc>
          <w:tcPr>
            <w:tcW w:w="2481" w:type="dxa"/>
            <w:noWrap/>
            <w:vAlign w:val="center"/>
            <w:hideMark/>
          </w:tcPr>
          <w:p w14:paraId="5196320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rivalry</w:t>
            </w:r>
          </w:p>
        </w:tc>
      </w:tr>
      <w:tr w:rsidR="001575BB" w:rsidRPr="00D66D56" w14:paraId="739596B6" w14:textId="77777777" w:rsidTr="00D451D5">
        <w:trPr>
          <w:trHeight w:val="290"/>
        </w:trPr>
        <w:tc>
          <w:tcPr>
            <w:tcW w:w="2480" w:type="dxa"/>
            <w:noWrap/>
            <w:vAlign w:val="center"/>
            <w:hideMark/>
          </w:tcPr>
          <w:p w14:paraId="42596C4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austerity </w:t>
            </w:r>
          </w:p>
        </w:tc>
        <w:tc>
          <w:tcPr>
            <w:tcW w:w="2481" w:type="dxa"/>
            <w:noWrap/>
            <w:vAlign w:val="center"/>
            <w:hideMark/>
          </w:tcPr>
          <w:p w14:paraId="7B9C108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enjoyment </w:t>
            </w:r>
          </w:p>
        </w:tc>
        <w:tc>
          <w:tcPr>
            <w:tcW w:w="2481" w:type="dxa"/>
            <w:noWrap/>
            <w:vAlign w:val="center"/>
            <w:hideMark/>
          </w:tcPr>
          <w:p w14:paraId="2D33B78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lucidity</w:t>
            </w:r>
          </w:p>
        </w:tc>
        <w:tc>
          <w:tcPr>
            <w:tcW w:w="2481" w:type="dxa"/>
            <w:noWrap/>
            <w:vAlign w:val="center"/>
            <w:hideMark/>
          </w:tcPr>
          <w:p w14:paraId="3413B86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sacrifice </w:t>
            </w:r>
          </w:p>
        </w:tc>
      </w:tr>
      <w:tr w:rsidR="001575BB" w:rsidRPr="00D66D56" w14:paraId="1554494E" w14:textId="77777777" w:rsidTr="00D451D5">
        <w:trPr>
          <w:trHeight w:val="290"/>
        </w:trPr>
        <w:tc>
          <w:tcPr>
            <w:tcW w:w="2480" w:type="dxa"/>
            <w:noWrap/>
            <w:vAlign w:val="center"/>
            <w:hideMark/>
          </w:tcPr>
          <w:p w14:paraId="4CC3C1C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authority </w:t>
            </w:r>
          </w:p>
        </w:tc>
        <w:tc>
          <w:tcPr>
            <w:tcW w:w="2481" w:type="dxa"/>
            <w:noWrap/>
            <w:vAlign w:val="center"/>
            <w:hideMark/>
          </w:tcPr>
          <w:p w14:paraId="0CED93F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enthusiasm </w:t>
            </w:r>
          </w:p>
        </w:tc>
        <w:tc>
          <w:tcPr>
            <w:tcW w:w="2481" w:type="dxa"/>
            <w:noWrap/>
            <w:vAlign w:val="center"/>
            <w:hideMark/>
          </w:tcPr>
          <w:p w14:paraId="11510AD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mercy </w:t>
            </w:r>
          </w:p>
        </w:tc>
        <w:tc>
          <w:tcPr>
            <w:tcW w:w="2481" w:type="dxa"/>
            <w:noWrap/>
            <w:vAlign w:val="center"/>
            <w:hideMark/>
          </w:tcPr>
          <w:p w14:paraId="6D19E43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scarcity </w:t>
            </w:r>
          </w:p>
        </w:tc>
      </w:tr>
      <w:tr w:rsidR="001575BB" w:rsidRPr="00D66D56" w14:paraId="37B9588D" w14:textId="77777777" w:rsidTr="00D451D5">
        <w:trPr>
          <w:trHeight w:val="290"/>
        </w:trPr>
        <w:tc>
          <w:tcPr>
            <w:tcW w:w="2480" w:type="dxa"/>
            <w:noWrap/>
            <w:vAlign w:val="center"/>
            <w:hideMark/>
          </w:tcPr>
          <w:p w14:paraId="5D8CE19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balance </w:t>
            </w:r>
          </w:p>
        </w:tc>
        <w:tc>
          <w:tcPr>
            <w:tcW w:w="2481" w:type="dxa"/>
            <w:noWrap/>
            <w:vAlign w:val="center"/>
            <w:hideMark/>
          </w:tcPr>
          <w:p w14:paraId="00B851A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equality </w:t>
            </w:r>
          </w:p>
        </w:tc>
        <w:tc>
          <w:tcPr>
            <w:tcW w:w="2481" w:type="dxa"/>
            <w:noWrap/>
            <w:vAlign w:val="center"/>
            <w:hideMark/>
          </w:tcPr>
          <w:p w14:paraId="3A2132A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merit </w:t>
            </w:r>
          </w:p>
        </w:tc>
        <w:tc>
          <w:tcPr>
            <w:tcW w:w="2481" w:type="dxa"/>
            <w:noWrap/>
            <w:vAlign w:val="center"/>
            <w:hideMark/>
          </w:tcPr>
          <w:p w14:paraId="26A2343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science </w:t>
            </w:r>
          </w:p>
        </w:tc>
      </w:tr>
      <w:tr w:rsidR="001575BB" w:rsidRPr="00D66D56" w14:paraId="45C8D149" w14:textId="77777777" w:rsidTr="00D451D5">
        <w:trPr>
          <w:trHeight w:val="290"/>
        </w:trPr>
        <w:tc>
          <w:tcPr>
            <w:tcW w:w="2480" w:type="dxa"/>
            <w:noWrap/>
            <w:vAlign w:val="center"/>
            <w:hideMark/>
          </w:tcPr>
          <w:p w14:paraId="5C86F2C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beauty </w:t>
            </w:r>
          </w:p>
        </w:tc>
        <w:tc>
          <w:tcPr>
            <w:tcW w:w="2481" w:type="dxa"/>
            <w:noWrap/>
            <w:vAlign w:val="center"/>
            <w:hideMark/>
          </w:tcPr>
          <w:p w14:paraId="401BFF0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erudition </w:t>
            </w:r>
          </w:p>
        </w:tc>
        <w:tc>
          <w:tcPr>
            <w:tcW w:w="2481" w:type="dxa"/>
            <w:noWrap/>
            <w:vAlign w:val="center"/>
            <w:hideMark/>
          </w:tcPr>
          <w:p w14:paraId="0D128CE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moderation </w:t>
            </w:r>
          </w:p>
        </w:tc>
        <w:tc>
          <w:tcPr>
            <w:tcW w:w="2481" w:type="dxa"/>
            <w:noWrap/>
            <w:vAlign w:val="center"/>
            <w:hideMark/>
          </w:tcPr>
          <w:p w14:paraId="1BB33A1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security </w:t>
            </w:r>
          </w:p>
        </w:tc>
      </w:tr>
      <w:tr w:rsidR="001575BB" w:rsidRPr="00D66D56" w14:paraId="3A955197" w14:textId="77777777" w:rsidTr="00D451D5">
        <w:trPr>
          <w:trHeight w:val="290"/>
        </w:trPr>
        <w:tc>
          <w:tcPr>
            <w:tcW w:w="2480" w:type="dxa"/>
            <w:noWrap/>
            <w:vAlign w:val="center"/>
            <w:hideMark/>
          </w:tcPr>
          <w:p w14:paraId="4411AF3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boldness </w:t>
            </w:r>
          </w:p>
        </w:tc>
        <w:tc>
          <w:tcPr>
            <w:tcW w:w="2481" w:type="dxa"/>
            <w:noWrap/>
            <w:vAlign w:val="center"/>
            <w:hideMark/>
          </w:tcPr>
          <w:p w14:paraId="757AC43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excellence </w:t>
            </w:r>
          </w:p>
        </w:tc>
        <w:tc>
          <w:tcPr>
            <w:tcW w:w="2481" w:type="dxa"/>
            <w:noWrap/>
            <w:vAlign w:val="center"/>
            <w:hideMark/>
          </w:tcPr>
          <w:p w14:paraId="01C55A0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modesty </w:t>
            </w:r>
          </w:p>
        </w:tc>
        <w:tc>
          <w:tcPr>
            <w:tcW w:w="2481" w:type="dxa"/>
            <w:noWrap/>
            <w:vAlign w:val="center"/>
            <w:hideMark/>
          </w:tcPr>
          <w:p w14:paraId="0B1B8A4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self-denial </w:t>
            </w:r>
          </w:p>
        </w:tc>
      </w:tr>
      <w:tr w:rsidR="001575BB" w:rsidRPr="00D66D56" w14:paraId="2DD2FA10" w14:textId="77777777" w:rsidTr="00D451D5">
        <w:trPr>
          <w:trHeight w:val="290"/>
        </w:trPr>
        <w:tc>
          <w:tcPr>
            <w:tcW w:w="2480" w:type="dxa"/>
            <w:noWrap/>
            <w:vAlign w:val="center"/>
            <w:hideMark/>
          </w:tcPr>
          <w:p w14:paraId="0D67DF5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bravery </w:t>
            </w:r>
          </w:p>
        </w:tc>
        <w:tc>
          <w:tcPr>
            <w:tcW w:w="2481" w:type="dxa"/>
            <w:noWrap/>
            <w:vAlign w:val="center"/>
            <w:hideMark/>
          </w:tcPr>
          <w:p w14:paraId="64F0FBA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experience</w:t>
            </w:r>
          </w:p>
        </w:tc>
        <w:tc>
          <w:tcPr>
            <w:tcW w:w="2481" w:type="dxa"/>
            <w:noWrap/>
            <w:vAlign w:val="center"/>
            <w:hideMark/>
          </w:tcPr>
          <w:p w14:paraId="0BF4169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mutual aid </w:t>
            </w:r>
          </w:p>
        </w:tc>
        <w:tc>
          <w:tcPr>
            <w:tcW w:w="2481" w:type="dxa"/>
            <w:noWrap/>
            <w:vAlign w:val="center"/>
            <w:hideMark/>
          </w:tcPr>
          <w:p w14:paraId="2E1319D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self-sufficiency </w:t>
            </w:r>
          </w:p>
        </w:tc>
      </w:tr>
      <w:tr w:rsidR="001575BB" w:rsidRPr="00D66D56" w14:paraId="5DA90E08" w14:textId="77777777" w:rsidTr="00D451D5">
        <w:trPr>
          <w:trHeight w:val="290"/>
        </w:trPr>
        <w:tc>
          <w:tcPr>
            <w:tcW w:w="2480" w:type="dxa"/>
            <w:noWrap/>
            <w:vAlign w:val="center"/>
            <w:hideMark/>
          </w:tcPr>
          <w:p w14:paraId="11D0110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calm </w:t>
            </w:r>
          </w:p>
        </w:tc>
        <w:tc>
          <w:tcPr>
            <w:tcW w:w="2481" w:type="dxa"/>
            <w:noWrap/>
            <w:vAlign w:val="center"/>
            <w:hideMark/>
          </w:tcPr>
          <w:p w14:paraId="762B065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faith</w:t>
            </w:r>
          </w:p>
        </w:tc>
        <w:tc>
          <w:tcPr>
            <w:tcW w:w="2481" w:type="dxa"/>
            <w:noWrap/>
            <w:vAlign w:val="center"/>
            <w:hideMark/>
          </w:tcPr>
          <w:p w14:paraId="6BA064D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non-violence </w:t>
            </w:r>
          </w:p>
        </w:tc>
        <w:tc>
          <w:tcPr>
            <w:tcW w:w="2481" w:type="dxa"/>
            <w:noWrap/>
            <w:vAlign w:val="center"/>
            <w:hideMark/>
          </w:tcPr>
          <w:p w14:paraId="034A8A5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self-worth </w:t>
            </w:r>
          </w:p>
        </w:tc>
      </w:tr>
      <w:tr w:rsidR="001575BB" w:rsidRPr="00D66D56" w14:paraId="32BFE8BA" w14:textId="77777777" w:rsidTr="00D451D5">
        <w:trPr>
          <w:trHeight w:val="290"/>
        </w:trPr>
        <w:tc>
          <w:tcPr>
            <w:tcW w:w="2480" w:type="dxa"/>
            <w:noWrap/>
            <w:vAlign w:val="center"/>
            <w:hideMark/>
          </w:tcPr>
          <w:p w14:paraId="398C231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carefulness</w:t>
            </w:r>
          </w:p>
        </w:tc>
        <w:tc>
          <w:tcPr>
            <w:tcW w:w="2481" w:type="dxa"/>
            <w:noWrap/>
            <w:vAlign w:val="center"/>
            <w:hideMark/>
          </w:tcPr>
          <w:p w14:paraId="502C416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fame</w:t>
            </w:r>
          </w:p>
        </w:tc>
        <w:tc>
          <w:tcPr>
            <w:tcW w:w="2481" w:type="dxa"/>
            <w:noWrap/>
            <w:vAlign w:val="center"/>
            <w:hideMark/>
          </w:tcPr>
          <w:p w14:paraId="4CD6619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obedience </w:t>
            </w:r>
          </w:p>
        </w:tc>
        <w:tc>
          <w:tcPr>
            <w:tcW w:w="2481" w:type="dxa"/>
            <w:noWrap/>
            <w:vAlign w:val="center"/>
            <w:hideMark/>
          </w:tcPr>
          <w:p w14:paraId="576AAEC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seniority </w:t>
            </w:r>
          </w:p>
        </w:tc>
      </w:tr>
      <w:tr w:rsidR="001575BB" w:rsidRPr="00D66D56" w14:paraId="7B54463F" w14:textId="77777777" w:rsidTr="00D451D5">
        <w:trPr>
          <w:trHeight w:val="290"/>
        </w:trPr>
        <w:tc>
          <w:tcPr>
            <w:tcW w:w="2480" w:type="dxa"/>
            <w:noWrap/>
            <w:vAlign w:val="center"/>
            <w:hideMark/>
          </w:tcPr>
          <w:p w14:paraId="074FF8A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celebrity </w:t>
            </w:r>
          </w:p>
        </w:tc>
        <w:tc>
          <w:tcPr>
            <w:tcW w:w="2481" w:type="dxa"/>
            <w:noWrap/>
            <w:vAlign w:val="center"/>
            <w:hideMark/>
          </w:tcPr>
          <w:p w14:paraId="220299F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family </w:t>
            </w:r>
          </w:p>
        </w:tc>
        <w:tc>
          <w:tcPr>
            <w:tcW w:w="2481" w:type="dxa"/>
            <w:noWrap/>
            <w:vAlign w:val="center"/>
            <w:hideMark/>
          </w:tcPr>
          <w:p w14:paraId="58D8C81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open-mindedness </w:t>
            </w:r>
          </w:p>
        </w:tc>
        <w:tc>
          <w:tcPr>
            <w:tcW w:w="2481" w:type="dxa"/>
            <w:noWrap/>
            <w:vAlign w:val="center"/>
            <w:hideMark/>
          </w:tcPr>
          <w:p w14:paraId="0F81A2E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sensitivity </w:t>
            </w:r>
          </w:p>
        </w:tc>
      </w:tr>
      <w:tr w:rsidR="001575BB" w:rsidRPr="00D66D56" w14:paraId="4E66A36A" w14:textId="77777777" w:rsidTr="00D451D5">
        <w:trPr>
          <w:trHeight w:val="290"/>
        </w:trPr>
        <w:tc>
          <w:tcPr>
            <w:tcW w:w="2480" w:type="dxa"/>
            <w:noWrap/>
            <w:vAlign w:val="center"/>
            <w:hideMark/>
          </w:tcPr>
          <w:p w14:paraId="6B17CB2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certainty </w:t>
            </w:r>
          </w:p>
        </w:tc>
        <w:tc>
          <w:tcPr>
            <w:tcW w:w="2481" w:type="dxa"/>
            <w:noWrap/>
            <w:vAlign w:val="center"/>
            <w:hideMark/>
          </w:tcPr>
          <w:p w14:paraId="0AD9A98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firmness </w:t>
            </w:r>
          </w:p>
        </w:tc>
        <w:tc>
          <w:tcPr>
            <w:tcW w:w="2481" w:type="dxa"/>
            <w:noWrap/>
            <w:vAlign w:val="center"/>
            <w:hideMark/>
          </w:tcPr>
          <w:p w14:paraId="5B4889F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optimism</w:t>
            </w:r>
          </w:p>
        </w:tc>
        <w:tc>
          <w:tcPr>
            <w:tcW w:w="2481" w:type="dxa"/>
            <w:noWrap/>
            <w:vAlign w:val="center"/>
            <w:hideMark/>
          </w:tcPr>
          <w:p w14:paraId="08E182E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sharing</w:t>
            </w:r>
          </w:p>
        </w:tc>
      </w:tr>
      <w:tr w:rsidR="001575BB" w:rsidRPr="00D66D56" w14:paraId="4C83072B" w14:textId="77777777" w:rsidTr="00D451D5">
        <w:trPr>
          <w:trHeight w:val="290"/>
        </w:trPr>
        <w:tc>
          <w:tcPr>
            <w:tcW w:w="2480" w:type="dxa"/>
            <w:noWrap/>
            <w:vAlign w:val="center"/>
            <w:hideMark/>
          </w:tcPr>
          <w:p w14:paraId="529803C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challenge</w:t>
            </w:r>
          </w:p>
        </w:tc>
        <w:tc>
          <w:tcPr>
            <w:tcW w:w="2481" w:type="dxa"/>
            <w:noWrap/>
            <w:vAlign w:val="center"/>
            <w:hideMark/>
          </w:tcPr>
          <w:p w14:paraId="2CD4F2A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flexibility</w:t>
            </w:r>
            <w:r w:rsidRPr="00D66D56">
              <w:rPr>
                <w:rFonts w:eastAsia="Times New Roman" w:cs="Times New Roman"/>
                <w:b/>
                <w:bCs/>
                <w:color w:val="000000"/>
                <w:lang w:val="en-GB" w:eastAsia="fr-FR"/>
              </w:rPr>
              <w:t xml:space="preserve"> </w:t>
            </w:r>
          </w:p>
        </w:tc>
        <w:tc>
          <w:tcPr>
            <w:tcW w:w="2481" w:type="dxa"/>
            <w:noWrap/>
            <w:vAlign w:val="center"/>
            <w:hideMark/>
          </w:tcPr>
          <w:p w14:paraId="006EE8D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order</w:t>
            </w:r>
          </w:p>
        </w:tc>
        <w:tc>
          <w:tcPr>
            <w:tcW w:w="2481" w:type="dxa"/>
            <w:noWrap/>
            <w:vAlign w:val="center"/>
            <w:hideMark/>
          </w:tcPr>
          <w:p w14:paraId="39E620B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simplicity </w:t>
            </w:r>
          </w:p>
        </w:tc>
      </w:tr>
      <w:tr w:rsidR="001575BB" w:rsidRPr="00D66D56" w14:paraId="2688A2B5" w14:textId="77777777" w:rsidTr="00D451D5">
        <w:trPr>
          <w:trHeight w:val="290"/>
        </w:trPr>
        <w:tc>
          <w:tcPr>
            <w:tcW w:w="2480" w:type="dxa"/>
            <w:noWrap/>
            <w:vAlign w:val="center"/>
            <w:hideMark/>
          </w:tcPr>
          <w:p w14:paraId="59B6E25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civility </w:t>
            </w:r>
          </w:p>
        </w:tc>
        <w:tc>
          <w:tcPr>
            <w:tcW w:w="2481" w:type="dxa"/>
            <w:noWrap/>
            <w:vAlign w:val="center"/>
            <w:hideMark/>
          </w:tcPr>
          <w:p w14:paraId="581749F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forgiveness </w:t>
            </w:r>
          </w:p>
        </w:tc>
        <w:tc>
          <w:tcPr>
            <w:tcW w:w="2481" w:type="dxa"/>
            <w:noWrap/>
            <w:vAlign w:val="center"/>
            <w:hideMark/>
          </w:tcPr>
          <w:p w14:paraId="107DD22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organization </w:t>
            </w:r>
          </w:p>
        </w:tc>
        <w:tc>
          <w:tcPr>
            <w:tcW w:w="2481" w:type="dxa"/>
            <w:noWrap/>
            <w:vAlign w:val="center"/>
            <w:hideMark/>
          </w:tcPr>
          <w:p w14:paraId="45F36C2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sincerity </w:t>
            </w:r>
          </w:p>
        </w:tc>
      </w:tr>
      <w:tr w:rsidR="001575BB" w:rsidRPr="00D66D56" w14:paraId="26D11BE3" w14:textId="77777777" w:rsidTr="00D451D5">
        <w:trPr>
          <w:trHeight w:val="290"/>
        </w:trPr>
        <w:tc>
          <w:tcPr>
            <w:tcW w:w="2480" w:type="dxa"/>
            <w:noWrap/>
            <w:vAlign w:val="center"/>
            <w:hideMark/>
          </w:tcPr>
          <w:p w14:paraId="62D6B65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collaboration </w:t>
            </w:r>
          </w:p>
        </w:tc>
        <w:tc>
          <w:tcPr>
            <w:tcW w:w="2481" w:type="dxa"/>
            <w:noWrap/>
            <w:vAlign w:val="center"/>
            <w:hideMark/>
          </w:tcPr>
          <w:p w14:paraId="621F325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fortune</w:t>
            </w:r>
          </w:p>
        </w:tc>
        <w:tc>
          <w:tcPr>
            <w:tcW w:w="2481" w:type="dxa"/>
            <w:noWrap/>
            <w:vAlign w:val="center"/>
            <w:hideMark/>
          </w:tcPr>
          <w:p w14:paraId="61DA95D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originality </w:t>
            </w:r>
          </w:p>
        </w:tc>
        <w:tc>
          <w:tcPr>
            <w:tcW w:w="2481" w:type="dxa"/>
            <w:noWrap/>
            <w:vAlign w:val="center"/>
            <w:hideMark/>
          </w:tcPr>
          <w:p w14:paraId="19B3EE7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sobriety </w:t>
            </w:r>
          </w:p>
        </w:tc>
      </w:tr>
      <w:tr w:rsidR="001575BB" w:rsidRPr="00D66D56" w14:paraId="7F5A2439" w14:textId="77777777" w:rsidTr="00D451D5">
        <w:trPr>
          <w:trHeight w:val="290"/>
        </w:trPr>
        <w:tc>
          <w:tcPr>
            <w:tcW w:w="2480" w:type="dxa"/>
            <w:noWrap/>
            <w:vAlign w:val="center"/>
            <w:hideMark/>
          </w:tcPr>
          <w:p w14:paraId="3F278B3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community</w:t>
            </w:r>
          </w:p>
        </w:tc>
        <w:tc>
          <w:tcPr>
            <w:tcW w:w="2481" w:type="dxa"/>
            <w:noWrap/>
            <w:vAlign w:val="center"/>
            <w:hideMark/>
          </w:tcPr>
          <w:p w14:paraId="6B1475D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fraternity </w:t>
            </w:r>
          </w:p>
        </w:tc>
        <w:tc>
          <w:tcPr>
            <w:tcW w:w="2481" w:type="dxa"/>
            <w:noWrap/>
            <w:vAlign w:val="center"/>
            <w:hideMark/>
          </w:tcPr>
          <w:p w14:paraId="0AFA00D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parity </w:t>
            </w:r>
          </w:p>
        </w:tc>
        <w:tc>
          <w:tcPr>
            <w:tcW w:w="2481" w:type="dxa"/>
            <w:noWrap/>
            <w:vAlign w:val="center"/>
            <w:hideMark/>
          </w:tcPr>
          <w:p w14:paraId="3400020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social status </w:t>
            </w:r>
          </w:p>
        </w:tc>
      </w:tr>
      <w:tr w:rsidR="001575BB" w:rsidRPr="00D66D56" w14:paraId="1C0BA7F7" w14:textId="77777777" w:rsidTr="00D451D5">
        <w:trPr>
          <w:trHeight w:val="290"/>
        </w:trPr>
        <w:tc>
          <w:tcPr>
            <w:tcW w:w="2480" w:type="dxa"/>
            <w:noWrap/>
            <w:vAlign w:val="center"/>
            <w:hideMark/>
          </w:tcPr>
          <w:p w14:paraId="402C979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companionship </w:t>
            </w:r>
          </w:p>
        </w:tc>
        <w:tc>
          <w:tcPr>
            <w:tcW w:w="2481" w:type="dxa"/>
            <w:noWrap/>
            <w:vAlign w:val="center"/>
            <w:hideMark/>
          </w:tcPr>
          <w:p w14:paraId="09BF6F1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freedom</w:t>
            </w:r>
          </w:p>
        </w:tc>
        <w:tc>
          <w:tcPr>
            <w:tcW w:w="2481" w:type="dxa"/>
            <w:noWrap/>
            <w:vAlign w:val="center"/>
            <w:hideMark/>
          </w:tcPr>
          <w:p w14:paraId="1014AD6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participation </w:t>
            </w:r>
          </w:p>
        </w:tc>
        <w:tc>
          <w:tcPr>
            <w:tcW w:w="2481" w:type="dxa"/>
            <w:noWrap/>
            <w:vAlign w:val="center"/>
            <w:hideMark/>
          </w:tcPr>
          <w:p w14:paraId="044D142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solidarity </w:t>
            </w:r>
          </w:p>
        </w:tc>
      </w:tr>
      <w:tr w:rsidR="001575BB" w:rsidRPr="00D66D56" w14:paraId="443DE3A7" w14:textId="77777777" w:rsidTr="00D451D5">
        <w:trPr>
          <w:trHeight w:val="290"/>
        </w:trPr>
        <w:tc>
          <w:tcPr>
            <w:tcW w:w="2480" w:type="dxa"/>
            <w:noWrap/>
            <w:vAlign w:val="center"/>
            <w:hideMark/>
          </w:tcPr>
          <w:p w14:paraId="0637694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compassion </w:t>
            </w:r>
          </w:p>
        </w:tc>
        <w:tc>
          <w:tcPr>
            <w:tcW w:w="2481" w:type="dxa"/>
            <w:noWrap/>
            <w:vAlign w:val="center"/>
            <w:hideMark/>
          </w:tcPr>
          <w:p w14:paraId="16CD90C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friendliness </w:t>
            </w:r>
          </w:p>
        </w:tc>
        <w:tc>
          <w:tcPr>
            <w:tcW w:w="2481" w:type="dxa"/>
            <w:noWrap/>
            <w:vAlign w:val="center"/>
            <w:hideMark/>
          </w:tcPr>
          <w:p w14:paraId="6737AB3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passion </w:t>
            </w:r>
          </w:p>
        </w:tc>
        <w:tc>
          <w:tcPr>
            <w:tcW w:w="2481" w:type="dxa"/>
            <w:noWrap/>
            <w:vAlign w:val="center"/>
            <w:hideMark/>
          </w:tcPr>
          <w:p w14:paraId="5DB001B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spirituality </w:t>
            </w:r>
          </w:p>
        </w:tc>
      </w:tr>
      <w:tr w:rsidR="001575BB" w:rsidRPr="00D66D56" w14:paraId="7134D53E" w14:textId="77777777" w:rsidTr="00D451D5">
        <w:trPr>
          <w:trHeight w:val="290"/>
        </w:trPr>
        <w:tc>
          <w:tcPr>
            <w:tcW w:w="2480" w:type="dxa"/>
            <w:noWrap/>
            <w:vAlign w:val="center"/>
            <w:hideMark/>
          </w:tcPr>
          <w:p w14:paraId="15535D4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competition </w:t>
            </w:r>
          </w:p>
        </w:tc>
        <w:tc>
          <w:tcPr>
            <w:tcW w:w="2481" w:type="dxa"/>
            <w:noWrap/>
            <w:vAlign w:val="center"/>
            <w:hideMark/>
          </w:tcPr>
          <w:p w14:paraId="3A2E3DF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friendship</w:t>
            </w:r>
          </w:p>
        </w:tc>
        <w:tc>
          <w:tcPr>
            <w:tcW w:w="2481" w:type="dxa"/>
            <w:noWrap/>
            <w:vAlign w:val="center"/>
            <w:hideMark/>
          </w:tcPr>
          <w:p w14:paraId="1B0B1587" w14:textId="77777777" w:rsidR="001575BB" w:rsidRPr="00D66D56" w:rsidRDefault="001575BB" w:rsidP="00D66D56">
            <w:pPr>
              <w:rPr>
                <w:rFonts w:eastAsia="Times New Roman" w:cs="Times New Roman"/>
                <w:b/>
                <w:bCs/>
                <w:color w:val="000000"/>
                <w:highlight w:val="yellow"/>
                <w:lang w:eastAsia="fr-FR"/>
              </w:rPr>
            </w:pPr>
            <w:r w:rsidRPr="00D66D56">
              <w:rPr>
                <w:rFonts w:eastAsia="Times New Roman" w:cs="Times New Roman"/>
                <w:b/>
                <w:bCs/>
                <w:color w:val="000000"/>
                <w:highlight w:val="yellow"/>
                <w:lang w:val="en-GB" w:eastAsia="fr-FR"/>
              </w:rPr>
              <w:t xml:space="preserve">patience </w:t>
            </w:r>
          </w:p>
        </w:tc>
        <w:tc>
          <w:tcPr>
            <w:tcW w:w="2481" w:type="dxa"/>
            <w:noWrap/>
            <w:vAlign w:val="center"/>
            <w:hideMark/>
          </w:tcPr>
          <w:p w14:paraId="1345A0C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spontaneity</w:t>
            </w:r>
          </w:p>
        </w:tc>
      </w:tr>
      <w:tr w:rsidR="001575BB" w:rsidRPr="00D66D56" w14:paraId="3644100A" w14:textId="77777777" w:rsidTr="00D451D5">
        <w:trPr>
          <w:trHeight w:val="290"/>
        </w:trPr>
        <w:tc>
          <w:tcPr>
            <w:tcW w:w="2480" w:type="dxa"/>
            <w:noWrap/>
            <w:vAlign w:val="center"/>
            <w:hideMark/>
          </w:tcPr>
          <w:p w14:paraId="12E5902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consistency </w:t>
            </w:r>
          </w:p>
        </w:tc>
        <w:tc>
          <w:tcPr>
            <w:tcW w:w="2481" w:type="dxa"/>
            <w:noWrap/>
            <w:vAlign w:val="center"/>
            <w:hideMark/>
          </w:tcPr>
          <w:p w14:paraId="0BD7FFE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frugality </w:t>
            </w:r>
          </w:p>
        </w:tc>
        <w:tc>
          <w:tcPr>
            <w:tcW w:w="2481" w:type="dxa"/>
            <w:noWrap/>
            <w:vAlign w:val="center"/>
            <w:hideMark/>
          </w:tcPr>
          <w:p w14:paraId="78815C0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perfection </w:t>
            </w:r>
          </w:p>
        </w:tc>
        <w:tc>
          <w:tcPr>
            <w:tcW w:w="2481" w:type="dxa"/>
            <w:noWrap/>
            <w:vAlign w:val="center"/>
            <w:hideMark/>
          </w:tcPr>
          <w:p w14:paraId="15B4058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stability </w:t>
            </w:r>
          </w:p>
        </w:tc>
      </w:tr>
      <w:tr w:rsidR="001575BB" w:rsidRPr="00D66D56" w14:paraId="1FCB4224" w14:textId="77777777" w:rsidTr="00D451D5">
        <w:trPr>
          <w:trHeight w:val="290"/>
        </w:trPr>
        <w:tc>
          <w:tcPr>
            <w:tcW w:w="2480" w:type="dxa"/>
            <w:noWrap/>
            <w:vAlign w:val="center"/>
            <w:hideMark/>
          </w:tcPr>
          <w:p w14:paraId="6C2811D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constancy </w:t>
            </w:r>
          </w:p>
        </w:tc>
        <w:tc>
          <w:tcPr>
            <w:tcW w:w="2481" w:type="dxa"/>
            <w:noWrap/>
            <w:vAlign w:val="center"/>
            <w:hideMark/>
          </w:tcPr>
          <w:p w14:paraId="5842615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generosity </w:t>
            </w:r>
          </w:p>
        </w:tc>
        <w:tc>
          <w:tcPr>
            <w:tcW w:w="2481" w:type="dxa"/>
            <w:noWrap/>
            <w:vAlign w:val="center"/>
            <w:hideMark/>
          </w:tcPr>
          <w:p w14:paraId="059E266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performance </w:t>
            </w:r>
          </w:p>
        </w:tc>
        <w:tc>
          <w:tcPr>
            <w:tcW w:w="2481" w:type="dxa"/>
            <w:noWrap/>
            <w:vAlign w:val="center"/>
            <w:hideMark/>
          </w:tcPr>
          <w:p w14:paraId="1F33C2F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strength</w:t>
            </w:r>
          </w:p>
        </w:tc>
      </w:tr>
      <w:tr w:rsidR="001575BB" w:rsidRPr="00D66D56" w14:paraId="55E87FED" w14:textId="77777777" w:rsidTr="00D451D5">
        <w:trPr>
          <w:trHeight w:val="290"/>
        </w:trPr>
        <w:tc>
          <w:tcPr>
            <w:tcW w:w="2480" w:type="dxa"/>
            <w:noWrap/>
            <w:vAlign w:val="center"/>
            <w:hideMark/>
          </w:tcPr>
          <w:p w14:paraId="53B532B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contribution </w:t>
            </w:r>
          </w:p>
        </w:tc>
        <w:tc>
          <w:tcPr>
            <w:tcW w:w="2481" w:type="dxa"/>
            <w:noWrap/>
            <w:vAlign w:val="center"/>
            <w:hideMark/>
          </w:tcPr>
          <w:p w14:paraId="6966CBC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goodness </w:t>
            </w:r>
          </w:p>
        </w:tc>
        <w:tc>
          <w:tcPr>
            <w:tcW w:w="2481" w:type="dxa"/>
            <w:noWrap/>
            <w:vAlign w:val="center"/>
            <w:hideMark/>
          </w:tcPr>
          <w:p w14:paraId="27A4677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perseverance </w:t>
            </w:r>
          </w:p>
        </w:tc>
        <w:tc>
          <w:tcPr>
            <w:tcW w:w="2481" w:type="dxa"/>
            <w:noWrap/>
            <w:vAlign w:val="center"/>
            <w:hideMark/>
          </w:tcPr>
          <w:p w14:paraId="6921EF5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subtlety </w:t>
            </w:r>
          </w:p>
        </w:tc>
      </w:tr>
      <w:tr w:rsidR="001575BB" w:rsidRPr="00D66D56" w14:paraId="7C7C5BF6" w14:textId="77777777" w:rsidTr="00D451D5">
        <w:trPr>
          <w:trHeight w:val="290"/>
        </w:trPr>
        <w:tc>
          <w:tcPr>
            <w:tcW w:w="2480" w:type="dxa"/>
            <w:noWrap/>
            <w:vAlign w:val="center"/>
            <w:hideMark/>
          </w:tcPr>
          <w:p w14:paraId="5380895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lastRenderedPageBreak/>
              <w:t xml:space="preserve">conviviality </w:t>
            </w:r>
          </w:p>
        </w:tc>
        <w:tc>
          <w:tcPr>
            <w:tcW w:w="2481" w:type="dxa"/>
            <w:noWrap/>
            <w:vAlign w:val="center"/>
            <w:hideMark/>
          </w:tcPr>
          <w:p w14:paraId="05213A6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gratitude </w:t>
            </w:r>
          </w:p>
        </w:tc>
        <w:tc>
          <w:tcPr>
            <w:tcW w:w="2481" w:type="dxa"/>
            <w:noWrap/>
            <w:vAlign w:val="center"/>
            <w:hideMark/>
          </w:tcPr>
          <w:p w14:paraId="66C94D1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piety</w:t>
            </w:r>
          </w:p>
        </w:tc>
        <w:tc>
          <w:tcPr>
            <w:tcW w:w="2481" w:type="dxa"/>
            <w:noWrap/>
            <w:vAlign w:val="center"/>
            <w:hideMark/>
          </w:tcPr>
          <w:p w14:paraId="539E56F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success</w:t>
            </w:r>
            <w:r w:rsidRPr="00D66D56">
              <w:rPr>
                <w:rFonts w:eastAsia="Times New Roman" w:cs="Times New Roman"/>
                <w:b/>
                <w:bCs/>
                <w:color w:val="000000"/>
                <w:lang w:val="en-GB" w:eastAsia="fr-FR"/>
              </w:rPr>
              <w:t xml:space="preserve"> </w:t>
            </w:r>
          </w:p>
        </w:tc>
      </w:tr>
      <w:tr w:rsidR="001575BB" w:rsidRPr="00D66D56" w14:paraId="257DDF84" w14:textId="77777777" w:rsidTr="00D451D5">
        <w:trPr>
          <w:trHeight w:val="290"/>
        </w:trPr>
        <w:tc>
          <w:tcPr>
            <w:tcW w:w="2480" w:type="dxa"/>
            <w:noWrap/>
            <w:vAlign w:val="center"/>
            <w:hideMark/>
          </w:tcPr>
          <w:p w14:paraId="49E0D8B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cooperation </w:t>
            </w:r>
          </w:p>
        </w:tc>
        <w:tc>
          <w:tcPr>
            <w:tcW w:w="2481" w:type="dxa"/>
            <w:noWrap/>
            <w:vAlign w:val="center"/>
            <w:hideMark/>
          </w:tcPr>
          <w:p w14:paraId="51E6B12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happiness </w:t>
            </w:r>
          </w:p>
        </w:tc>
        <w:tc>
          <w:tcPr>
            <w:tcW w:w="2481" w:type="dxa"/>
            <w:noWrap/>
            <w:vAlign w:val="center"/>
            <w:hideMark/>
          </w:tcPr>
          <w:p w14:paraId="1A26383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pity</w:t>
            </w:r>
          </w:p>
        </w:tc>
        <w:tc>
          <w:tcPr>
            <w:tcW w:w="2481" w:type="dxa"/>
            <w:noWrap/>
            <w:vAlign w:val="center"/>
            <w:hideMark/>
          </w:tcPr>
          <w:p w14:paraId="4747B88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sweetness</w:t>
            </w:r>
          </w:p>
        </w:tc>
      </w:tr>
      <w:tr w:rsidR="001575BB" w:rsidRPr="00D66D56" w14:paraId="7961A993" w14:textId="77777777" w:rsidTr="00D451D5">
        <w:trPr>
          <w:trHeight w:val="290"/>
        </w:trPr>
        <w:tc>
          <w:tcPr>
            <w:tcW w:w="2480" w:type="dxa"/>
            <w:noWrap/>
            <w:vAlign w:val="center"/>
            <w:hideMark/>
          </w:tcPr>
          <w:p w14:paraId="68F49CB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cordiality </w:t>
            </w:r>
          </w:p>
        </w:tc>
        <w:tc>
          <w:tcPr>
            <w:tcW w:w="2481" w:type="dxa"/>
            <w:noWrap/>
            <w:vAlign w:val="center"/>
            <w:hideMark/>
          </w:tcPr>
          <w:p w14:paraId="0B2C5F6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harmony </w:t>
            </w:r>
          </w:p>
        </w:tc>
        <w:tc>
          <w:tcPr>
            <w:tcW w:w="2481" w:type="dxa"/>
            <w:noWrap/>
            <w:vAlign w:val="center"/>
            <w:hideMark/>
          </w:tcPr>
          <w:p w14:paraId="4054231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pleasure </w:t>
            </w:r>
          </w:p>
        </w:tc>
        <w:tc>
          <w:tcPr>
            <w:tcW w:w="2481" w:type="dxa"/>
            <w:noWrap/>
            <w:vAlign w:val="center"/>
            <w:hideMark/>
          </w:tcPr>
          <w:p w14:paraId="76D235A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tenacity </w:t>
            </w:r>
          </w:p>
        </w:tc>
      </w:tr>
      <w:tr w:rsidR="001575BB" w:rsidRPr="00D66D56" w14:paraId="78973805" w14:textId="77777777" w:rsidTr="00D451D5">
        <w:trPr>
          <w:trHeight w:val="290"/>
        </w:trPr>
        <w:tc>
          <w:tcPr>
            <w:tcW w:w="2480" w:type="dxa"/>
            <w:noWrap/>
            <w:vAlign w:val="center"/>
            <w:hideMark/>
          </w:tcPr>
          <w:p w14:paraId="32B35F1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correctness </w:t>
            </w:r>
          </w:p>
        </w:tc>
        <w:tc>
          <w:tcPr>
            <w:tcW w:w="2481" w:type="dxa"/>
            <w:noWrap/>
            <w:vAlign w:val="center"/>
            <w:hideMark/>
          </w:tcPr>
          <w:p w14:paraId="2654DF5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helpfulness </w:t>
            </w:r>
          </w:p>
        </w:tc>
        <w:tc>
          <w:tcPr>
            <w:tcW w:w="2481" w:type="dxa"/>
            <w:noWrap/>
            <w:vAlign w:val="center"/>
            <w:hideMark/>
          </w:tcPr>
          <w:p w14:paraId="2108AD2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politeness </w:t>
            </w:r>
          </w:p>
        </w:tc>
        <w:tc>
          <w:tcPr>
            <w:tcW w:w="2481" w:type="dxa"/>
            <w:noWrap/>
            <w:vAlign w:val="center"/>
            <w:hideMark/>
          </w:tcPr>
          <w:p w14:paraId="64E6780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thanksgiving </w:t>
            </w:r>
          </w:p>
        </w:tc>
      </w:tr>
      <w:tr w:rsidR="001575BB" w:rsidRPr="00D66D56" w14:paraId="7F3CD4C8" w14:textId="77777777" w:rsidTr="00D451D5">
        <w:trPr>
          <w:trHeight w:val="290"/>
        </w:trPr>
        <w:tc>
          <w:tcPr>
            <w:tcW w:w="2480" w:type="dxa"/>
            <w:noWrap/>
            <w:vAlign w:val="center"/>
            <w:hideMark/>
          </w:tcPr>
          <w:p w14:paraId="5C4D20B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courage </w:t>
            </w:r>
          </w:p>
        </w:tc>
        <w:tc>
          <w:tcPr>
            <w:tcW w:w="2481" w:type="dxa"/>
            <w:noWrap/>
            <w:vAlign w:val="center"/>
            <w:hideMark/>
          </w:tcPr>
          <w:p w14:paraId="15ECBA9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heroism </w:t>
            </w:r>
          </w:p>
        </w:tc>
        <w:tc>
          <w:tcPr>
            <w:tcW w:w="2481" w:type="dxa"/>
            <w:noWrap/>
            <w:vAlign w:val="center"/>
            <w:hideMark/>
          </w:tcPr>
          <w:p w14:paraId="35BDF4F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popularity </w:t>
            </w:r>
          </w:p>
        </w:tc>
        <w:tc>
          <w:tcPr>
            <w:tcW w:w="2481" w:type="dxa"/>
            <w:noWrap/>
            <w:vAlign w:val="center"/>
            <w:hideMark/>
          </w:tcPr>
          <w:p w14:paraId="536C5D1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thoroughness </w:t>
            </w:r>
          </w:p>
        </w:tc>
      </w:tr>
      <w:tr w:rsidR="001575BB" w:rsidRPr="00D66D56" w14:paraId="0A3EE445" w14:textId="77777777" w:rsidTr="00D451D5">
        <w:trPr>
          <w:trHeight w:val="290"/>
        </w:trPr>
        <w:tc>
          <w:tcPr>
            <w:tcW w:w="2480" w:type="dxa"/>
            <w:noWrap/>
            <w:vAlign w:val="center"/>
            <w:hideMark/>
          </w:tcPr>
          <w:p w14:paraId="5BBC062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courtesy</w:t>
            </w:r>
          </w:p>
        </w:tc>
        <w:tc>
          <w:tcPr>
            <w:tcW w:w="2481" w:type="dxa"/>
            <w:noWrap/>
            <w:vAlign w:val="center"/>
            <w:hideMark/>
          </w:tcPr>
          <w:p w14:paraId="5744C5A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hierarchy </w:t>
            </w:r>
          </w:p>
        </w:tc>
        <w:tc>
          <w:tcPr>
            <w:tcW w:w="2481" w:type="dxa"/>
            <w:noWrap/>
            <w:vAlign w:val="center"/>
            <w:hideMark/>
          </w:tcPr>
          <w:p w14:paraId="045EABE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power </w:t>
            </w:r>
          </w:p>
        </w:tc>
        <w:tc>
          <w:tcPr>
            <w:tcW w:w="2481" w:type="dxa"/>
            <w:noWrap/>
            <w:vAlign w:val="center"/>
            <w:hideMark/>
          </w:tcPr>
          <w:p w14:paraId="3EF64EE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tolerance </w:t>
            </w:r>
          </w:p>
        </w:tc>
      </w:tr>
      <w:tr w:rsidR="001575BB" w:rsidRPr="00D66D56" w14:paraId="0C563CB8" w14:textId="77777777" w:rsidTr="00D451D5">
        <w:trPr>
          <w:trHeight w:val="290"/>
        </w:trPr>
        <w:tc>
          <w:tcPr>
            <w:tcW w:w="2480" w:type="dxa"/>
            <w:noWrap/>
            <w:vAlign w:val="center"/>
            <w:hideMark/>
          </w:tcPr>
          <w:p w14:paraId="29C7DC7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curiosity </w:t>
            </w:r>
          </w:p>
        </w:tc>
        <w:tc>
          <w:tcPr>
            <w:tcW w:w="2481" w:type="dxa"/>
            <w:noWrap/>
            <w:vAlign w:val="center"/>
            <w:hideMark/>
          </w:tcPr>
          <w:p w14:paraId="7360CFC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honesty </w:t>
            </w:r>
          </w:p>
        </w:tc>
        <w:tc>
          <w:tcPr>
            <w:tcW w:w="2481" w:type="dxa"/>
            <w:noWrap/>
            <w:vAlign w:val="center"/>
            <w:hideMark/>
          </w:tcPr>
          <w:p w14:paraId="6410521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precision </w:t>
            </w:r>
          </w:p>
        </w:tc>
        <w:tc>
          <w:tcPr>
            <w:tcW w:w="2481" w:type="dxa"/>
            <w:noWrap/>
            <w:vAlign w:val="center"/>
            <w:hideMark/>
          </w:tcPr>
          <w:p w14:paraId="612966B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tradition </w:t>
            </w:r>
          </w:p>
        </w:tc>
      </w:tr>
      <w:tr w:rsidR="001575BB" w:rsidRPr="00D66D56" w14:paraId="3B1BE964" w14:textId="77777777" w:rsidTr="00D451D5">
        <w:trPr>
          <w:trHeight w:val="290"/>
        </w:trPr>
        <w:tc>
          <w:tcPr>
            <w:tcW w:w="2480" w:type="dxa"/>
            <w:noWrap/>
            <w:vAlign w:val="center"/>
            <w:hideMark/>
          </w:tcPr>
          <w:p w14:paraId="6364283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daring </w:t>
            </w:r>
          </w:p>
        </w:tc>
        <w:tc>
          <w:tcPr>
            <w:tcW w:w="2481" w:type="dxa"/>
            <w:noWrap/>
            <w:vAlign w:val="center"/>
            <w:hideMark/>
          </w:tcPr>
          <w:p w14:paraId="1466FFB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honor </w:t>
            </w:r>
          </w:p>
        </w:tc>
        <w:tc>
          <w:tcPr>
            <w:tcW w:w="2481" w:type="dxa"/>
            <w:noWrap/>
            <w:vAlign w:val="center"/>
            <w:hideMark/>
          </w:tcPr>
          <w:p w14:paraId="4E6C415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primacy</w:t>
            </w:r>
          </w:p>
        </w:tc>
        <w:tc>
          <w:tcPr>
            <w:tcW w:w="2481" w:type="dxa"/>
            <w:noWrap/>
            <w:vAlign w:val="center"/>
            <w:hideMark/>
          </w:tcPr>
          <w:p w14:paraId="2A13226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truth </w:t>
            </w:r>
          </w:p>
        </w:tc>
      </w:tr>
      <w:tr w:rsidR="001575BB" w:rsidRPr="00D66D56" w14:paraId="50973189" w14:textId="77777777" w:rsidTr="00D451D5">
        <w:trPr>
          <w:trHeight w:val="290"/>
        </w:trPr>
        <w:tc>
          <w:tcPr>
            <w:tcW w:w="2480" w:type="dxa"/>
            <w:noWrap/>
            <w:vAlign w:val="center"/>
            <w:hideMark/>
          </w:tcPr>
          <w:p w14:paraId="38D5739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dedication </w:t>
            </w:r>
          </w:p>
        </w:tc>
        <w:tc>
          <w:tcPr>
            <w:tcW w:w="2481" w:type="dxa"/>
            <w:noWrap/>
            <w:vAlign w:val="center"/>
            <w:hideMark/>
          </w:tcPr>
          <w:p w14:paraId="6FC09F5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hope </w:t>
            </w:r>
          </w:p>
        </w:tc>
        <w:tc>
          <w:tcPr>
            <w:tcW w:w="2481" w:type="dxa"/>
            <w:noWrap/>
            <w:vAlign w:val="center"/>
            <w:hideMark/>
          </w:tcPr>
          <w:p w14:paraId="4BAE39AE"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probity</w:t>
            </w:r>
          </w:p>
        </w:tc>
        <w:tc>
          <w:tcPr>
            <w:tcW w:w="2481" w:type="dxa"/>
            <w:noWrap/>
            <w:vAlign w:val="center"/>
            <w:hideMark/>
          </w:tcPr>
          <w:p w14:paraId="75E796F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understanding</w:t>
            </w:r>
            <w:r w:rsidRPr="00D66D56">
              <w:rPr>
                <w:rFonts w:eastAsia="Times New Roman" w:cs="Times New Roman"/>
                <w:b/>
                <w:bCs/>
                <w:color w:val="000000"/>
                <w:lang w:val="en-GB" w:eastAsia="fr-FR"/>
              </w:rPr>
              <w:t xml:space="preserve"> </w:t>
            </w:r>
          </w:p>
        </w:tc>
      </w:tr>
      <w:tr w:rsidR="001575BB" w:rsidRPr="00D66D56" w14:paraId="55200364" w14:textId="77777777" w:rsidTr="00D451D5">
        <w:trPr>
          <w:trHeight w:val="290"/>
        </w:trPr>
        <w:tc>
          <w:tcPr>
            <w:tcW w:w="2480" w:type="dxa"/>
            <w:noWrap/>
            <w:vAlign w:val="center"/>
            <w:hideMark/>
          </w:tcPr>
          <w:p w14:paraId="53542A6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deprivation </w:t>
            </w:r>
          </w:p>
        </w:tc>
        <w:tc>
          <w:tcPr>
            <w:tcW w:w="2481" w:type="dxa"/>
            <w:noWrap/>
            <w:vAlign w:val="center"/>
            <w:hideMark/>
          </w:tcPr>
          <w:p w14:paraId="5EEBEF9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hospitality </w:t>
            </w:r>
          </w:p>
        </w:tc>
        <w:tc>
          <w:tcPr>
            <w:tcW w:w="2481" w:type="dxa"/>
            <w:noWrap/>
            <w:vAlign w:val="center"/>
            <w:hideMark/>
          </w:tcPr>
          <w:p w14:paraId="1C53277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productivity </w:t>
            </w:r>
          </w:p>
        </w:tc>
        <w:tc>
          <w:tcPr>
            <w:tcW w:w="2481" w:type="dxa"/>
            <w:noWrap/>
            <w:vAlign w:val="center"/>
            <w:hideMark/>
          </w:tcPr>
          <w:p w14:paraId="3D1E794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versatility </w:t>
            </w:r>
          </w:p>
        </w:tc>
      </w:tr>
      <w:tr w:rsidR="001575BB" w:rsidRPr="00D66D56" w14:paraId="3384FC3A" w14:textId="77777777" w:rsidTr="00D451D5">
        <w:trPr>
          <w:trHeight w:val="290"/>
        </w:trPr>
        <w:tc>
          <w:tcPr>
            <w:tcW w:w="2480" w:type="dxa"/>
            <w:noWrap/>
            <w:vAlign w:val="center"/>
            <w:hideMark/>
          </w:tcPr>
          <w:p w14:paraId="482F08AA"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destitution </w:t>
            </w:r>
          </w:p>
        </w:tc>
        <w:tc>
          <w:tcPr>
            <w:tcW w:w="2481" w:type="dxa"/>
            <w:noWrap/>
            <w:vAlign w:val="center"/>
            <w:hideMark/>
          </w:tcPr>
          <w:p w14:paraId="4F6C4CD4"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humanism </w:t>
            </w:r>
          </w:p>
        </w:tc>
        <w:tc>
          <w:tcPr>
            <w:tcW w:w="2481" w:type="dxa"/>
            <w:noWrap/>
            <w:vAlign w:val="center"/>
            <w:hideMark/>
          </w:tcPr>
          <w:p w14:paraId="08CC5083"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profit</w:t>
            </w:r>
            <w:r w:rsidRPr="00D66D56">
              <w:rPr>
                <w:rFonts w:eastAsia="Times New Roman" w:cs="Times New Roman"/>
                <w:b/>
                <w:bCs/>
                <w:color w:val="000000"/>
                <w:lang w:val="en-GB" w:eastAsia="fr-FR"/>
              </w:rPr>
              <w:t xml:space="preserve"> </w:t>
            </w:r>
          </w:p>
        </w:tc>
        <w:tc>
          <w:tcPr>
            <w:tcW w:w="2481" w:type="dxa"/>
            <w:noWrap/>
            <w:vAlign w:val="center"/>
            <w:hideMark/>
          </w:tcPr>
          <w:p w14:paraId="21396FD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virtuosity </w:t>
            </w:r>
          </w:p>
        </w:tc>
      </w:tr>
      <w:tr w:rsidR="001575BB" w:rsidRPr="00D66D56" w14:paraId="560CCD26" w14:textId="77777777" w:rsidTr="00D451D5">
        <w:trPr>
          <w:trHeight w:val="290"/>
        </w:trPr>
        <w:tc>
          <w:tcPr>
            <w:tcW w:w="2480" w:type="dxa"/>
            <w:noWrap/>
            <w:vAlign w:val="center"/>
            <w:hideMark/>
          </w:tcPr>
          <w:p w14:paraId="0FCD047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detachment</w:t>
            </w:r>
          </w:p>
        </w:tc>
        <w:tc>
          <w:tcPr>
            <w:tcW w:w="2481" w:type="dxa"/>
            <w:noWrap/>
            <w:vAlign w:val="center"/>
            <w:hideMark/>
          </w:tcPr>
          <w:p w14:paraId="47319A2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humility </w:t>
            </w:r>
          </w:p>
        </w:tc>
        <w:tc>
          <w:tcPr>
            <w:tcW w:w="2481" w:type="dxa"/>
            <w:noWrap/>
            <w:vAlign w:val="center"/>
            <w:hideMark/>
          </w:tcPr>
          <w:p w14:paraId="54F2CDB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progress </w:t>
            </w:r>
          </w:p>
        </w:tc>
        <w:tc>
          <w:tcPr>
            <w:tcW w:w="2481" w:type="dxa"/>
            <w:noWrap/>
            <w:vAlign w:val="center"/>
            <w:hideMark/>
          </w:tcPr>
          <w:p w14:paraId="01CAA446"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vitality </w:t>
            </w:r>
          </w:p>
        </w:tc>
      </w:tr>
      <w:tr w:rsidR="001575BB" w:rsidRPr="00D66D56" w14:paraId="35ED8DBF" w14:textId="77777777" w:rsidTr="00D451D5">
        <w:trPr>
          <w:trHeight w:val="290"/>
        </w:trPr>
        <w:tc>
          <w:tcPr>
            <w:tcW w:w="2480" w:type="dxa"/>
            <w:noWrap/>
            <w:vAlign w:val="center"/>
            <w:hideMark/>
          </w:tcPr>
          <w:p w14:paraId="4426FBB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determination </w:t>
            </w:r>
          </w:p>
        </w:tc>
        <w:tc>
          <w:tcPr>
            <w:tcW w:w="2481" w:type="dxa"/>
            <w:noWrap/>
            <w:vAlign w:val="center"/>
            <w:hideMark/>
          </w:tcPr>
          <w:p w14:paraId="26940602"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humor </w:t>
            </w:r>
          </w:p>
        </w:tc>
        <w:tc>
          <w:tcPr>
            <w:tcW w:w="2481" w:type="dxa"/>
            <w:noWrap/>
            <w:vAlign w:val="center"/>
            <w:hideMark/>
          </w:tcPr>
          <w:p w14:paraId="17B742B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property </w:t>
            </w:r>
          </w:p>
        </w:tc>
        <w:tc>
          <w:tcPr>
            <w:tcW w:w="2481" w:type="dxa"/>
            <w:noWrap/>
            <w:vAlign w:val="center"/>
            <w:hideMark/>
          </w:tcPr>
          <w:p w14:paraId="6C87EF2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vivacity </w:t>
            </w:r>
          </w:p>
        </w:tc>
      </w:tr>
      <w:tr w:rsidR="001575BB" w:rsidRPr="00D66D56" w14:paraId="7B2DC3C0" w14:textId="77777777" w:rsidTr="00D451D5">
        <w:trPr>
          <w:trHeight w:val="290"/>
        </w:trPr>
        <w:tc>
          <w:tcPr>
            <w:tcW w:w="2480" w:type="dxa"/>
            <w:noWrap/>
            <w:vAlign w:val="center"/>
            <w:hideMark/>
          </w:tcPr>
          <w:p w14:paraId="75639A3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devotion </w:t>
            </w:r>
          </w:p>
        </w:tc>
        <w:tc>
          <w:tcPr>
            <w:tcW w:w="2481" w:type="dxa"/>
            <w:noWrap/>
            <w:vAlign w:val="center"/>
            <w:hideMark/>
          </w:tcPr>
          <w:p w14:paraId="0921562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impassiveness </w:t>
            </w:r>
          </w:p>
        </w:tc>
        <w:tc>
          <w:tcPr>
            <w:tcW w:w="2481" w:type="dxa"/>
            <w:noWrap/>
            <w:vAlign w:val="center"/>
            <w:hideMark/>
          </w:tcPr>
          <w:p w14:paraId="5EF1F18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prosperity </w:t>
            </w:r>
          </w:p>
        </w:tc>
        <w:tc>
          <w:tcPr>
            <w:tcW w:w="2481" w:type="dxa"/>
            <w:noWrap/>
            <w:vAlign w:val="center"/>
            <w:hideMark/>
          </w:tcPr>
          <w:p w14:paraId="02CC8598"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highlight w:val="yellow"/>
                <w:lang w:val="en-GB" w:eastAsia="fr-FR"/>
              </w:rPr>
              <w:t>wealth</w:t>
            </w:r>
            <w:r w:rsidRPr="00D66D56">
              <w:rPr>
                <w:rFonts w:eastAsia="Times New Roman" w:cs="Times New Roman"/>
                <w:b/>
                <w:bCs/>
                <w:color w:val="000000"/>
                <w:lang w:val="en-GB" w:eastAsia="fr-FR"/>
              </w:rPr>
              <w:t xml:space="preserve"> </w:t>
            </w:r>
          </w:p>
        </w:tc>
      </w:tr>
      <w:tr w:rsidR="001575BB" w:rsidRPr="00D66D56" w14:paraId="2ACD0B2A" w14:textId="77777777" w:rsidTr="00D451D5">
        <w:trPr>
          <w:trHeight w:val="290"/>
        </w:trPr>
        <w:tc>
          <w:tcPr>
            <w:tcW w:w="2480" w:type="dxa"/>
            <w:noWrap/>
            <w:vAlign w:val="center"/>
            <w:hideMark/>
          </w:tcPr>
          <w:p w14:paraId="25BB8B0C"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dignity </w:t>
            </w:r>
          </w:p>
        </w:tc>
        <w:tc>
          <w:tcPr>
            <w:tcW w:w="2481" w:type="dxa"/>
            <w:noWrap/>
            <w:vAlign w:val="center"/>
            <w:hideMark/>
          </w:tcPr>
          <w:p w14:paraId="26D2244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independence </w:t>
            </w:r>
          </w:p>
        </w:tc>
        <w:tc>
          <w:tcPr>
            <w:tcW w:w="2481" w:type="dxa"/>
            <w:noWrap/>
            <w:vAlign w:val="center"/>
            <w:hideMark/>
          </w:tcPr>
          <w:p w14:paraId="66C768C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punctuality </w:t>
            </w:r>
          </w:p>
        </w:tc>
        <w:tc>
          <w:tcPr>
            <w:tcW w:w="2481" w:type="dxa"/>
            <w:noWrap/>
            <w:vAlign w:val="center"/>
            <w:hideMark/>
          </w:tcPr>
          <w:p w14:paraId="0B0A723B"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will </w:t>
            </w:r>
          </w:p>
        </w:tc>
      </w:tr>
      <w:tr w:rsidR="001575BB" w:rsidRPr="00D66D56" w14:paraId="1EFA4BCC" w14:textId="77777777" w:rsidTr="00D451D5">
        <w:trPr>
          <w:trHeight w:val="290"/>
        </w:trPr>
        <w:tc>
          <w:tcPr>
            <w:tcW w:w="2480" w:type="dxa"/>
            <w:noWrap/>
            <w:vAlign w:val="center"/>
            <w:hideMark/>
          </w:tcPr>
          <w:p w14:paraId="173219E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diplomacy </w:t>
            </w:r>
          </w:p>
        </w:tc>
        <w:tc>
          <w:tcPr>
            <w:tcW w:w="2481" w:type="dxa"/>
            <w:noWrap/>
            <w:vAlign w:val="center"/>
            <w:hideMark/>
          </w:tcPr>
          <w:p w14:paraId="7818B65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indulgence </w:t>
            </w:r>
          </w:p>
        </w:tc>
        <w:tc>
          <w:tcPr>
            <w:tcW w:w="2481" w:type="dxa"/>
            <w:noWrap/>
            <w:vAlign w:val="center"/>
            <w:hideMark/>
          </w:tcPr>
          <w:p w14:paraId="6718185F"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rationalism </w:t>
            </w:r>
          </w:p>
        </w:tc>
        <w:tc>
          <w:tcPr>
            <w:tcW w:w="2481" w:type="dxa"/>
            <w:noWrap/>
            <w:vAlign w:val="center"/>
            <w:hideMark/>
          </w:tcPr>
          <w:p w14:paraId="226BDC97"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wisdom </w:t>
            </w:r>
          </w:p>
        </w:tc>
      </w:tr>
      <w:tr w:rsidR="001575BB" w:rsidRPr="00D66D56" w14:paraId="699E64C0" w14:textId="77777777" w:rsidTr="00D451D5">
        <w:trPr>
          <w:trHeight w:val="290"/>
        </w:trPr>
        <w:tc>
          <w:tcPr>
            <w:tcW w:w="2480" w:type="dxa"/>
            <w:noWrap/>
            <w:vAlign w:val="center"/>
            <w:hideMark/>
          </w:tcPr>
          <w:p w14:paraId="033A9AC5"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discernment </w:t>
            </w:r>
          </w:p>
        </w:tc>
        <w:tc>
          <w:tcPr>
            <w:tcW w:w="2481" w:type="dxa"/>
            <w:noWrap/>
            <w:vAlign w:val="center"/>
            <w:hideMark/>
          </w:tcPr>
          <w:p w14:paraId="7A5019E1"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 xml:space="preserve">initiative </w:t>
            </w:r>
          </w:p>
        </w:tc>
        <w:tc>
          <w:tcPr>
            <w:tcW w:w="2481" w:type="dxa"/>
            <w:noWrap/>
            <w:vAlign w:val="center"/>
            <w:hideMark/>
          </w:tcPr>
          <w:p w14:paraId="6DFDD449"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reliability</w:t>
            </w:r>
          </w:p>
        </w:tc>
        <w:tc>
          <w:tcPr>
            <w:tcW w:w="2481" w:type="dxa"/>
            <w:noWrap/>
            <w:vAlign w:val="center"/>
            <w:hideMark/>
          </w:tcPr>
          <w:p w14:paraId="3DC5D58D"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work</w:t>
            </w:r>
          </w:p>
        </w:tc>
      </w:tr>
      <w:tr w:rsidR="001575BB" w:rsidRPr="00D66D56" w14:paraId="500FAADB" w14:textId="77777777" w:rsidTr="00D451D5">
        <w:trPr>
          <w:trHeight w:val="290"/>
        </w:trPr>
        <w:tc>
          <w:tcPr>
            <w:tcW w:w="2480" w:type="dxa"/>
            <w:noWrap/>
            <w:vAlign w:val="bottom"/>
            <w:hideMark/>
          </w:tcPr>
          <w:p w14:paraId="7C8C147B" w14:textId="77777777" w:rsidR="001575BB" w:rsidRPr="00D66D56" w:rsidRDefault="001575BB" w:rsidP="00D66D56">
            <w:pPr>
              <w:rPr>
                <w:rFonts w:eastAsia="Times New Roman" w:cs="Times New Roman"/>
                <w:b/>
                <w:bCs/>
                <w:color w:val="000000"/>
                <w:lang w:eastAsia="fr-FR"/>
              </w:rPr>
            </w:pPr>
          </w:p>
        </w:tc>
        <w:tc>
          <w:tcPr>
            <w:tcW w:w="2481" w:type="dxa"/>
            <w:noWrap/>
            <w:vAlign w:val="bottom"/>
            <w:hideMark/>
          </w:tcPr>
          <w:p w14:paraId="24FAA0C1" w14:textId="77777777" w:rsidR="001575BB" w:rsidRPr="00D66D56" w:rsidRDefault="001575BB" w:rsidP="00D66D56">
            <w:pPr>
              <w:rPr>
                <w:rFonts w:eastAsia="Times New Roman" w:cs="Times New Roman"/>
                <w:lang w:eastAsia="fr-FR"/>
              </w:rPr>
            </w:pPr>
          </w:p>
        </w:tc>
        <w:tc>
          <w:tcPr>
            <w:tcW w:w="2481" w:type="dxa"/>
            <w:noWrap/>
            <w:vAlign w:val="bottom"/>
            <w:hideMark/>
          </w:tcPr>
          <w:p w14:paraId="3DF5DF82" w14:textId="77777777" w:rsidR="001575BB" w:rsidRPr="00D66D56" w:rsidRDefault="001575BB" w:rsidP="00D66D56">
            <w:pPr>
              <w:rPr>
                <w:rFonts w:eastAsia="Times New Roman" w:cs="Times New Roman"/>
                <w:lang w:eastAsia="fr-FR"/>
              </w:rPr>
            </w:pPr>
          </w:p>
        </w:tc>
        <w:tc>
          <w:tcPr>
            <w:tcW w:w="2481" w:type="dxa"/>
            <w:noWrap/>
            <w:vAlign w:val="center"/>
            <w:hideMark/>
          </w:tcPr>
          <w:p w14:paraId="1C8C5E70" w14:textId="77777777" w:rsidR="001575BB" w:rsidRPr="00D66D56" w:rsidRDefault="001575BB" w:rsidP="00D66D56">
            <w:pPr>
              <w:rPr>
                <w:rFonts w:eastAsia="Times New Roman" w:cs="Times New Roman"/>
                <w:b/>
                <w:bCs/>
                <w:color w:val="000000"/>
                <w:lang w:eastAsia="fr-FR"/>
              </w:rPr>
            </w:pPr>
            <w:r w:rsidRPr="00D66D56">
              <w:rPr>
                <w:rFonts w:eastAsia="Times New Roman" w:cs="Times New Roman"/>
                <w:b/>
                <w:bCs/>
                <w:color w:val="000000"/>
                <w:lang w:val="en-GB" w:eastAsia="fr-FR"/>
              </w:rPr>
              <w:t>zeal</w:t>
            </w:r>
          </w:p>
        </w:tc>
      </w:tr>
    </w:tbl>
    <w:p w14:paraId="0E4D9719" w14:textId="39C5E6C3" w:rsidR="008D3D18" w:rsidRPr="00D66D56" w:rsidRDefault="008D3D18" w:rsidP="00D66D56">
      <w:pPr>
        <w:rPr>
          <w:rFonts w:cs="Times New Roman"/>
        </w:rPr>
      </w:pPr>
    </w:p>
    <w:p w14:paraId="78329057" w14:textId="77777777" w:rsidR="008D3D18" w:rsidRPr="00D66D56" w:rsidRDefault="008D3D18" w:rsidP="00D66D56">
      <w:pPr>
        <w:spacing w:after="160"/>
        <w:rPr>
          <w:rFonts w:cs="Times New Roman"/>
        </w:rPr>
      </w:pPr>
      <w:r w:rsidRPr="00D66D56">
        <w:rPr>
          <w:rFonts w:cs="Times New Roman"/>
        </w:rPr>
        <w:br w:type="page"/>
      </w:r>
    </w:p>
    <w:p w14:paraId="0DD1841C" w14:textId="77777777" w:rsidR="001575BB" w:rsidRPr="00D66D56" w:rsidRDefault="001575BB" w:rsidP="00D66D56">
      <w:pPr>
        <w:rPr>
          <w:rFonts w:cs="Times New Roman"/>
        </w:rPr>
      </w:pPr>
    </w:p>
    <w:p w14:paraId="22EBACDD" w14:textId="066AA5B8" w:rsidR="001575BB" w:rsidRPr="00D66D56" w:rsidRDefault="008D3D18" w:rsidP="00D66D56">
      <w:pPr>
        <w:pStyle w:val="Heading2"/>
        <w:rPr>
          <w:rFonts w:cs="Times New Roman"/>
          <w:szCs w:val="24"/>
        </w:rPr>
      </w:pPr>
      <w:bookmarkStart w:id="36" w:name="_Toc218266078"/>
      <w:r w:rsidRPr="00D66D56">
        <w:rPr>
          <w:rFonts w:cs="Times New Roman"/>
          <w:szCs w:val="24"/>
        </w:rPr>
        <w:t>Activity 3 - Defining your Purpose</w:t>
      </w:r>
      <w:bookmarkEnd w:id="36"/>
    </w:p>
    <w:tbl>
      <w:tblPr>
        <w:tblStyle w:val="TableGrid"/>
        <w:tblW w:w="101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75"/>
        <w:gridCol w:w="7740"/>
      </w:tblGrid>
      <w:tr w:rsidR="008D3D18" w:rsidRPr="00D66D56" w14:paraId="38579E7D" w14:textId="77777777" w:rsidTr="008D3D18">
        <w:trPr>
          <w:trHeight w:val="2981"/>
        </w:trPr>
        <w:tc>
          <w:tcPr>
            <w:tcW w:w="2375" w:type="dxa"/>
            <w:vAlign w:val="center"/>
          </w:tcPr>
          <w:p w14:paraId="27A828C2" w14:textId="77777777" w:rsidR="008D3D18" w:rsidRPr="00D66D56" w:rsidRDefault="008D3D18" w:rsidP="00D66D56">
            <w:pPr>
              <w:rPr>
                <w:rFonts w:cs="Times New Roman"/>
                <w:b/>
                <w:bCs/>
                <w:sz w:val="24"/>
                <w:szCs w:val="24"/>
                <w:lang w:val="en-GB"/>
              </w:rPr>
            </w:pPr>
            <w:r w:rsidRPr="00D66D56">
              <w:rPr>
                <w:rFonts w:cs="Times New Roman"/>
                <w:b/>
                <w:bCs/>
                <w:sz w:val="24"/>
                <w:szCs w:val="24"/>
                <w:lang w:val="en-GB"/>
              </w:rPr>
              <w:t>What makes you angry and why?</w:t>
            </w:r>
          </w:p>
          <w:p w14:paraId="79305F1C" w14:textId="77777777" w:rsidR="008D3D18" w:rsidRPr="00D66D56" w:rsidRDefault="008D3D18" w:rsidP="00D66D56">
            <w:pPr>
              <w:rPr>
                <w:rFonts w:cs="Times New Roman"/>
                <w:i/>
                <w:iCs/>
                <w:sz w:val="24"/>
                <w:szCs w:val="24"/>
                <w:lang w:val="en-GB"/>
              </w:rPr>
            </w:pPr>
            <w:r w:rsidRPr="00D66D56">
              <w:rPr>
                <w:rFonts w:cs="Times New Roman"/>
                <w:i/>
                <w:iCs/>
                <w:sz w:val="24"/>
                <w:szCs w:val="24"/>
                <w:lang w:val="en-GB"/>
              </w:rPr>
              <w:t>World problem to solve</w:t>
            </w:r>
          </w:p>
        </w:tc>
        <w:tc>
          <w:tcPr>
            <w:tcW w:w="7740" w:type="dxa"/>
            <w:vAlign w:val="center"/>
          </w:tcPr>
          <w:p w14:paraId="4FBD9DB2" w14:textId="77777777" w:rsidR="008D3D18" w:rsidRPr="00D66D56" w:rsidRDefault="008D3D18" w:rsidP="00D66D56">
            <w:pPr>
              <w:rPr>
                <w:rFonts w:cs="Times New Roman"/>
                <w:sz w:val="24"/>
                <w:szCs w:val="24"/>
                <w:lang w:val="en-GB"/>
              </w:rPr>
            </w:pPr>
            <w:r w:rsidRPr="00D66D56">
              <w:rPr>
                <w:rFonts w:cs="Times New Roman"/>
                <w:sz w:val="24"/>
                <w:szCs w:val="24"/>
                <w:lang w:val="en-GB"/>
              </w:rPr>
              <w:t>The idea of people with talents who cannot receive a good education or even a chance to develop annoys me. There are several people out there who are potential yet financially or socially constrained. In my opinion, education and entrepreneurship can be used to empower the people to build a brighter future not only to themselves but also to their communities. I would like to design learning and business platforms offering both knowledge and practical skills in the case of personal and professional success.</w:t>
            </w:r>
          </w:p>
        </w:tc>
      </w:tr>
      <w:tr w:rsidR="008D3D18" w:rsidRPr="00D66D56" w14:paraId="50D59FD0" w14:textId="77777777" w:rsidTr="008D3D18">
        <w:trPr>
          <w:trHeight w:val="2981"/>
        </w:trPr>
        <w:tc>
          <w:tcPr>
            <w:tcW w:w="2375" w:type="dxa"/>
            <w:vAlign w:val="center"/>
          </w:tcPr>
          <w:p w14:paraId="1467FFAC" w14:textId="77777777" w:rsidR="008D3D18" w:rsidRPr="00D66D56" w:rsidRDefault="008D3D18" w:rsidP="00D66D56">
            <w:pPr>
              <w:rPr>
                <w:rFonts w:cs="Times New Roman"/>
                <w:b/>
                <w:bCs/>
                <w:sz w:val="24"/>
                <w:szCs w:val="24"/>
              </w:rPr>
            </w:pPr>
            <w:r w:rsidRPr="00D66D56">
              <w:rPr>
                <w:rFonts w:cs="Times New Roman"/>
                <w:b/>
                <w:bCs/>
                <w:sz w:val="24"/>
                <w:szCs w:val="24"/>
                <w:lang w:val="en-GB"/>
              </w:rPr>
              <w:t>How could you contribute?</w:t>
            </w:r>
          </w:p>
          <w:p w14:paraId="74C8304A" w14:textId="77777777" w:rsidR="008D3D18" w:rsidRPr="00D66D56" w:rsidRDefault="008D3D18" w:rsidP="00D66D56">
            <w:pPr>
              <w:rPr>
                <w:rFonts w:cs="Times New Roman"/>
                <w:b/>
                <w:bCs/>
                <w:sz w:val="24"/>
                <w:szCs w:val="24"/>
                <w:lang w:val="en-GB"/>
              </w:rPr>
            </w:pPr>
          </w:p>
        </w:tc>
        <w:tc>
          <w:tcPr>
            <w:tcW w:w="7740" w:type="dxa"/>
            <w:vAlign w:val="center"/>
          </w:tcPr>
          <w:p w14:paraId="3EF179AC" w14:textId="77777777" w:rsidR="008D3D18" w:rsidRPr="00D66D56" w:rsidRDefault="008D3D18" w:rsidP="00D66D56">
            <w:pPr>
              <w:rPr>
                <w:rFonts w:cs="Times New Roman"/>
                <w:sz w:val="24"/>
                <w:szCs w:val="24"/>
                <w:lang w:val="en-GB"/>
              </w:rPr>
            </w:pPr>
            <w:r w:rsidRPr="00D66D56">
              <w:rPr>
                <w:rFonts w:cs="Times New Roman"/>
                <w:sz w:val="24"/>
                <w:szCs w:val="24"/>
                <w:lang w:val="en-GB"/>
              </w:rPr>
              <w:t>Through the creation of a school, tuition and restaurant which do not only offer education and employment, but also foster confidence, cooperation, and development. My teaching experience, business experience, and leadership capabilities can help me create the environment in which people can learn, work, and prosper together.</w:t>
            </w:r>
          </w:p>
        </w:tc>
      </w:tr>
      <w:tr w:rsidR="008D3D18" w:rsidRPr="00D66D56" w14:paraId="0C26DA9D" w14:textId="77777777" w:rsidTr="008D3D18">
        <w:trPr>
          <w:trHeight w:val="2981"/>
        </w:trPr>
        <w:tc>
          <w:tcPr>
            <w:tcW w:w="2375" w:type="dxa"/>
            <w:vAlign w:val="center"/>
          </w:tcPr>
          <w:p w14:paraId="2E60D0B8" w14:textId="77777777" w:rsidR="008D3D18" w:rsidRPr="00D66D56" w:rsidRDefault="008D3D18" w:rsidP="00D66D56">
            <w:pPr>
              <w:rPr>
                <w:rFonts w:cs="Times New Roman"/>
                <w:b/>
                <w:bCs/>
                <w:sz w:val="24"/>
                <w:szCs w:val="24"/>
                <w:lang w:val="en-GB"/>
              </w:rPr>
            </w:pPr>
            <w:r w:rsidRPr="00D66D56">
              <w:rPr>
                <w:rFonts w:cs="Times New Roman"/>
                <w:b/>
                <w:bCs/>
                <w:sz w:val="24"/>
                <w:szCs w:val="24"/>
                <w:lang w:val="en-GB"/>
              </w:rPr>
              <w:t>What would be your first step?</w:t>
            </w:r>
          </w:p>
        </w:tc>
        <w:tc>
          <w:tcPr>
            <w:tcW w:w="7740" w:type="dxa"/>
            <w:vAlign w:val="center"/>
          </w:tcPr>
          <w:p w14:paraId="5333FABC" w14:textId="77777777" w:rsidR="008D3D18" w:rsidRPr="00D66D56" w:rsidRDefault="008D3D18" w:rsidP="00D66D56">
            <w:pPr>
              <w:rPr>
                <w:rFonts w:cs="Times New Roman"/>
                <w:sz w:val="24"/>
                <w:szCs w:val="24"/>
                <w:lang w:val="en-GB"/>
              </w:rPr>
            </w:pPr>
            <w:r w:rsidRPr="00D66D56">
              <w:rPr>
                <w:rFonts w:cs="Times New Roman"/>
                <w:sz w:val="24"/>
                <w:szCs w:val="24"/>
                <w:lang w:val="en-GB"/>
              </w:rPr>
              <w:t>The initial activity that I would engage in would be to acquire more practice and learning through my current course work in Entrepreneurship and Business Development. I will then begin small in the form of re-opening a tuition centre or starting up a food company to practice what I learned, form a team and slowly grow to bigger educational and business opportunities.</w:t>
            </w:r>
          </w:p>
        </w:tc>
      </w:tr>
    </w:tbl>
    <w:p w14:paraId="4ACCA379" w14:textId="77777777" w:rsidR="008D3D18" w:rsidRPr="00D66D56" w:rsidRDefault="008D3D18" w:rsidP="00D66D56">
      <w:pPr>
        <w:rPr>
          <w:rFonts w:cs="Times New Roman"/>
        </w:rPr>
      </w:pPr>
    </w:p>
    <w:p w14:paraId="50F375C2" w14:textId="77777777" w:rsidR="008D3D18" w:rsidRPr="00D66D56" w:rsidRDefault="008D3D18" w:rsidP="00D66D56">
      <w:pPr>
        <w:rPr>
          <w:rFonts w:cs="Times New Roman"/>
        </w:rPr>
      </w:pPr>
      <w:r w:rsidRPr="00D66D56">
        <w:rPr>
          <w:rFonts w:cs="Times New Roman"/>
        </w:rPr>
        <w:br w:type="page"/>
      </w:r>
    </w:p>
    <w:p w14:paraId="12782FCB" w14:textId="44642530" w:rsidR="001575BB" w:rsidRPr="00D66D56" w:rsidRDefault="001575BB" w:rsidP="00D66D56">
      <w:pPr>
        <w:pStyle w:val="Heading2"/>
        <w:rPr>
          <w:rFonts w:cs="Times New Roman"/>
          <w:szCs w:val="24"/>
        </w:rPr>
      </w:pPr>
      <w:bookmarkStart w:id="37" w:name="_Toc218266079"/>
      <w:r w:rsidRPr="00D66D56">
        <w:rPr>
          <w:rFonts w:cs="Times New Roman"/>
          <w:szCs w:val="24"/>
        </w:rPr>
        <w:lastRenderedPageBreak/>
        <w:t>Activity 4 - Identifying your Means</w:t>
      </w:r>
      <w:bookmarkEnd w:id="37"/>
    </w:p>
    <w:tbl>
      <w:tblPr>
        <w:tblStyle w:val="TableGrid"/>
        <w:tblW w:w="1000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36"/>
        <w:gridCol w:w="3401"/>
        <w:gridCol w:w="3364"/>
      </w:tblGrid>
      <w:tr w:rsidR="001575BB" w:rsidRPr="00D66D56" w14:paraId="1D7EC114" w14:textId="77777777" w:rsidTr="001575BB">
        <w:trPr>
          <w:trHeight w:val="430"/>
        </w:trPr>
        <w:tc>
          <w:tcPr>
            <w:tcW w:w="3236" w:type="dxa"/>
          </w:tcPr>
          <w:p w14:paraId="49BF8B48" w14:textId="77777777" w:rsidR="001575BB" w:rsidRPr="00D66D56" w:rsidRDefault="001575BB" w:rsidP="00D66D56">
            <w:pPr>
              <w:rPr>
                <w:rFonts w:cs="Times New Roman"/>
                <w:b/>
                <w:bCs/>
                <w:sz w:val="24"/>
                <w:szCs w:val="24"/>
                <w:lang w:val="en-GB"/>
              </w:rPr>
            </w:pPr>
            <w:r w:rsidRPr="00D66D56">
              <w:rPr>
                <w:rFonts w:cs="Times New Roman"/>
                <w:b/>
                <w:bCs/>
                <w:sz w:val="24"/>
                <w:szCs w:val="24"/>
                <w:lang w:val="en-GB"/>
              </w:rPr>
              <w:t>WHO AM I</w:t>
            </w:r>
          </w:p>
          <w:p w14:paraId="544F308E" w14:textId="77777777" w:rsidR="001575BB" w:rsidRPr="00D66D56" w:rsidRDefault="001575BB" w:rsidP="00D66D56">
            <w:pPr>
              <w:rPr>
                <w:rFonts w:cs="Times New Roman"/>
                <w:i/>
                <w:iCs/>
                <w:sz w:val="24"/>
                <w:szCs w:val="24"/>
                <w:lang w:val="en-GB"/>
              </w:rPr>
            </w:pPr>
            <w:r w:rsidRPr="00D66D56">
              <w:rPr>
                <w:rFonts w:cs="Times New Roman"/>
                <w:i/>
                <w:iCs/>
                <w:sz w:val="24"/>
                <w:szCs w:val="24"/>
                <w:lang w:val="en-GB"/>
              </w:rPr>
              <w:t>Identity, Personality Traits, Values</w:t>
            </w:r>
          </w:p>
        </w:tc>
        <w:tc>
          <w:tcPr>
            <w:tcW w:w="3401" w:type="dxa"/>
          </w:tcPr>
          <w:p w14:paraId="7D06AAE6" w14:textId="77777777" w:rsidR="001575BB" w:rsidRPr="00D66D56" w:rsidRDefault="001575BB" w:rsidP="00D66D56">
            <w:pPr>
              <w:rPr>
                <w:rFonts w:cs="Times New Roman"/>
                <w:b/>
                <w:bCs/>
                <w:sz w:val="24"/>
                <w:szCs w:val="24"/>
                <w:lang w:val="en-GB"/>
              </w:rPr>
            </w:pPr>
            <w:r w:rsidRPr="00D66D56">
              <w:rPr>
                <w:rFonts w:cs="Times New Roman"/>
                <w:b/>
                <w:bCs/>
                <w:sz w:val="24"/>
                <w:szCs w:val="24"/>
                <w:lang w:val="en-GB"/>
              </w:rPr>
              <w:t>WHAT I KNOW</w:t>
            </w:r>
          </w:p>
          <w:p w14:paraId="03D7284D" w14:textId="77777777" w:rsidR="001575BB" w:rsidRPr="00D66D56" w:rsidRDefault="001575BB" w:rsidP="00D66D56">
            <w:pPr>
              <w:rPr>
                <w:rFonts w:cs="Times New Roman"/>
                <w:i/>
                <w:iCs/>
                <w:sz w:val="24"/>
                <w:szCs w:val="24"/>
                <w:lang w:val="en-GB"/>
              </w:rPr>
            </w:pPr>
            <w:r w:rsidRPr="00D66D56">
              <w:rPr>
                <w:rFonts w:cs="Times New Roman"/>
                <w:i/>
                <w:iCs/>
                <w:sz w:val="24"/>
                <w:szCs w:val="24"/>
                <w:lang w:val="en-GB"/>
              </w:rPr>
              <w:t>Knowledge, Expertise, Degree, Experience</w:t>
            </w:r>
          </w:p>
        </w:tc>
        <w:tc>
          <w:tcPr>
            <w:tcW w:w="3364" w:type="dxa"/>
          </w:tcPr>
          <w:p w14:paraId="7031D76E" w14:textId="77777777" w:rsidR="001575BB" w:rsidRPr="00D66D56" w:rsidRDefault="001575BB" w:rsidP="00D66D56">
            <w:pPr>
              <w:rPr>
                <w:rFonts w:cs="Times New Roman"/>
                <w:b/>
                <w:bCs/>
                <w:sz w:val="24"/>
                <w:szCs w:val="24"/>
                <w:lang w:val="en-GB"/>
              </w:rPr>
            </w:pPr>
            <w:r w:rsidRPr="00D66D56">
              <w:rPr>
                <w:rFonts w:cs="Times New Roman"/>
                <w:b/>
                <w:bCs/>
                <w:sz w:val="24"/>
                <w:szCs w:val="24"/>
                <w:lang w:val="en-GB"/>
              </w:rPr>
              <w:t>WHOM I KNOW</w:t>
            </w:r>
          </w:p>
          <w:p w14:paraId="43227F69" w14:textId="77777777" w:rsidR="001575BB" w:rsidRPr="00D66D56" w:rsidRDefault="001575BB" w:rsidP="00D66D56">
            <w:pPr>
              <w:rPr>
                <w:rFonts w:cs="Times New Roman"/>
                <w:i/>
                <w:iCs/>
                <w:sz w:val="24"/>
                <w:szCs w:val="24"/>
                <w:lang w:val="en-GB"/>
              </w:rPr>
            </w:pPr>
            <w:r w:rsidRPr="00D66D56">
              <w:rPr>
                <w:rFonts w:cs="Times New Roman"/>
                <w:i/>
                <w:iCs/>
                <w:sz w:val="24"/>
                <w:szCs w:val="24"/>
                <w:lang w:val="en-GB"/>
              </w:rPr>
              <w:t>Personal and Professional Networks</w:t>
            </w:r>
          </w:p>
        </w:tc>
      </w:tr>
      <w:tr w:rsidR="001575BB" w:rsidRPr="00D66D56" w14:paraId="0D8D2154" w14:textId="77777777" w:rsidTr="001575BB">
        <w:trPr>
          <w:trHeight w:val="8230"/>
        </w:trPr>
        <w:tc>
          <w:tcPr>
            <w:tcW w:w="3236" w:type="dxa"/>
          </w:tcPr>
          <w:p w14:paraId="22C1DF41" w14:textId="035BAE89" w:rsidR="001575BB" w:rsidRPr="00D66D56" w:rsidRDefault="008D3D18" w:rsidP="00D66D56">
            <w:pPr>
              <w:pStyle w:val="ListParagraph"/>
              <w:numPr>
                <w:ilvl w:val="0"/>
                <w:numId w:val="1"/>
              </w:numPr>
              <w:rPr>
                <w:rFonts w:cs="Times New Roman"/>
                <w:sz w:val="24"/>
                <w:szCs w:val="24"/>
                <w:lang w:val="en-GB"/>
              </w:rPr>
            </w:pPr>
            <w:r w:rsidRPr="00D66D56">
              <w:rPr>
                <w:rFonts w:cs="Times New Roman"/>
                <w:sz w:val="24"/>
                <w:szCs w:val="24"/>
                <w:lang w:val="en-GB"/>
              </w:rPr>
              <w:t>Businessman</w:t>
            </w:r>
            <w:r w:rsidR="001575BB" w:rsidRPr="00D66D56">
              <w:rPr>
                <w:rFonts w:cs="Times New Roman"/>
                <w:sz w:val="24"/>
                <w:szCs w:val="24"/>
                <w:lang w:val="en-GB"/>
              </w:rPr>
              <w:t xml:space="preserve">, </w:t>
            </w:r>
          </w:p>
          <w:p w14:paraId="029E82EE"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Trader</w:t>
            </w:r>
          </w:p>
          <w:p w14:paraId="16118E6C"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Teacher</w:t>
            </w:r>
          </w:p>
          <w:p w14:paraId="3A919449"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Risk Taker</w:t>
            </w:r>
          </w:p>
        </w:tc>
        <w:tc>
          <w:tcPr>
            <w:tcW w:w="3401" w:type="dxa"/>
          </w:tcPr>
          <w:p w14:paraId="7DF29732"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I Have a Degree Of MBA</w:t>
            </w:r>
          </w:p>
          <w:p w14:paraId="5E9F61D5"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Teaching Experience</w:t>
            </w:r>
          </w:p>
          <w:p w14:paraId="23790E35"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Trader (Stock Market)</w:t>
            </w:r>
          </w:p>
          <w:p w14:paraId="7622DB52" w14:textId="77777777" w:rsidR="001575BB" w:rsidRPr="00D66D56" w:rsidRDefault="001575BB" w:rsidP="00D66D56">
            <w:pPr>
              <w:pStyle w:val="ListParagraph"/>
              <w:numPr>
                <w:ilvl w:val="0"/>
                <w:numId w:val="1"/>
              </w:numPr>
              <w:rPr>
                <w:rFonts w:cs="Times New Roman"/>
                <w:sz w:val="24"/>
                <w:szCs w:val="24"/>
                <w:lang w:val="en-GB"/>
              </w:rPr>
            </w:pPr>
            <w:r w:rsidRPr="00D66D56">
              <w:rPr>
                <w:rFonts w:cs="Times New Roman"/>
                <w:sz w:val="24"/>
                <w:szCs w:val="24"/>
                <w:lang w:val="en-GB"/>
              </w:rPr>
              <w:t>Chef</w:t>
            </w:r>
            <w:r w:rsidRPr="00D66D56">
              <w:rPr>
                <w:rFonts w:cs="Times New Roman"/>
                <w:sz w:val="24"/>
                <w:szCs w:val="24"/>
                <w:lang w:val="en-GB"/>
              </w:rPr>
              <w:br/>
            </w:r>
          </w:p>
          <w:p w14:paraId="3244D15A" w14:textId="77777777" w:rsidR="001575BB" w:rsidRPr="00D66D56" w:rsidRDefault="001575BB" w:rsidP="00D66D56">
            <w:pPr>
              <w:ind w:left="360"/>
              <w:rPr>
                <w:rFonts w:cs="Times New Roman"/>
                <w:sz w:val="24"/>
                <w:szCs w:val="24"/>
                <w:lang w:val="en-GB"/>
              </w:rPr>
            </w:pPr>
          </w:p>
        </w:tc>
        <w:tc>
          <w:tcPr>
            <w:tcW w:w="3364" w:type="dxa"/>
          </w:tcPr>
          <w:p w14:paraId="15202737" w14:textId="77777777" w:rsidR="001575BB" w:rsidRPr="00D66D56" w:rsidRDefault="001575BB" w:rsidP="00D66D56">
            <w:pPr>
              <w:pStyle w:val="ListParagraph"/>
              <w:numPr>
                <w:ilvl w:val="0"/>
                <w:numId w:val="2"/>
              </w:numPr>
              <w:rPr>
                <w:rFonts w:cs="Times New Roman"/>
                <w:b/>
                <w:bCs/>
                <w:sz w:val="24"/>
                <w:szCs w:val="24"/>
                <w:lang w:val="en-GB"/>
              </w:rPr>
            </w:pPr>
          </w:p>
        </w:tc>
      </w:tr>
    </w:tbl>
    <w:p w14:paraId="7CDF38B6" w14:textId="073DFBEB" w:rsidR="0046698F" w:rsidRPr="00D66D56" w:rsidRDefault="0046698F" w:rsidP="00D66D56">
      <w:pPr>
        <w:rPr>
          <w:rFonts w:cs="Times New Roman"/>
        </w:rPr>
      </w:pPr>
    </w:p>
    <w:p w14:paraId="6FF61E1D" w14:textId="77777777" w:rsidR="0046698F" w:rsidRPr="00D66D56" w:rsidRDefault="0046698F" w:rsidP="00D66D56">
      <w:pPr>
        <w:spacing w:after="160"/>
        <w:rPr>
          <w:rFonts w:cs="Times New Roman"/>
        </w:rPr>
      </w:pPr>
      <w:r w:rsidRPr="00D66D56">
        <w:rPr>
          <w:rFonts w:cs="Times New Roman"/>
        </w:rPr>
        <w:br w:type="page"/>
      </w:r>
    </w:p>
    <w:p w14:paraId="4FEE4422" w14:textId="56676359" w:rsidR="0046698F" w:rsidRPr="00D66D56" w:rsidRDefault="0046698F" w:rsidP="00D66D56">
      <w:pPr>
        <w:pStyle w:val="Heading2"/>
        <w:rPr>
          <w:rFonts w:cs="Times New Roman"/>
          <w:szCs w:val="24"/>
        </w:rPr>
      </w:pPr>
      <w:bookmarkStart w:id="38" w:name="_Toc218266080"/>
      <w:r w:rsidRPr="00D66D56">
        <w:rPr>
          <w:rFonts w:cs="Times New Roman"/>
          <w:szCs w:val="24"/>
        </w:rPr>
        <w:lastRenderedPageBreak/>
        <w:t>Appendix</w:t>
      </w:r>
      <w:r w:rsidR="00082267" w:rsidRPr="00D66D56">
        <w:rPr>
          <w:rFonts w:cs="Times New Roman"/>
          <w:szCs w:val="24"/>
        </w:rPr>
        <w:t xml:space="preserve"> 5</w:t>
      </w:r>
      <w:r w:rsidRPr="00D66D56">
        <w:rPr>
          <w:rFonts w:cs="Times New Roman"/>
          <w:szCs w:val="24"/>
        </w:rPr>
        <w:t>: Personal Development Plan</w:t>
      </w:r>
      <w:bookmarkEnd w:id="38"/>
      <w:r w:rsidRPr="00D66D56">
        <w:rPr>
          <w:rFonts w:cs="Times New Roman"/>
          <w:szCs w:val="24"/>
        </w:rPr>
        <w:t xml:space="preserve"> </w:t>
      </w:r>
    </w:p>
    <w:p w14:paraId="02B8A119" w14:textId="77777777" w:rsidR="0046698F" w:rsidRPr="00F87B63" w:rsidRDefault="0046698F" w:rsidP="00D66D56">
      <w:pPr>
        <w:spacing w:after="160"/>
        <w:rPr>
          <w:rFonts w:cs="Times New Roman"/>
          <w:b/>
          <w:bCs/>
        </w:rPr>
      </w:pPr>
      <w:r w:rsidRPr="00F87B63">
        <w:rPr>
          <w:rFonts w:cs="Times New Roman"/>
          <w:b/>
          <w:bCs/>
        </w:rPr>
        <w:t>Personal Development Plan for Entrepreneurial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049"/>
        <w:gridCol w:w="2062"/>
        <w:gridCol w:w="2357"/>
        <w:gridCol w:w="1114"/>
      </w:tblGrid>
      <w:tr w:rsidR="0046698F" w:rsidRPr="00F87B63" w14:paraId="48158994" w14:textId="77777777" w:rsidTr="00DC74FB">
        <w:trPr>
          <w:tblHeader/>
          <w:tblCellSpacing w:w="15" w:type="dxa"/>
        </w:trPr>
        <w:tc>
          <w:tcPr>
            <w:tcW w:w="0" w:type="auto"/>
            <w:vAlign w:val="center"/>
            <w:hideMark/>
          </w:tcPr>
          <w:p w14:paraId="00090045" w14:textId="77777777" w:rsidR="0046698F" w:rsidRPr="00F87B63" w:rsidRDefault="0046698F" w:rsidP="00D66D56">
            <w:pPr>
              <w:spacing w:after="160"/>
              <w:rPr>
                <w:rFonts w:cs="Times New Roman"/>
                <w:b/>
                <w:bCs/>
              </w:rPr>
            </w:pPr>
            <w:r w:rsidRPr="00F87B63">
              <w:rPr>
                <w:rFonts w:cs="Times New Roman"/>
                <w:b/>
                <w:bCs/>
              </w:rPr>
              <w:t>Development Area</w:t>
            </w:r>
          </w:p>
        </w:tc>
        <w:tc>
          <w:tcPr>
            <w:tcW w:w="0" w:type="auto"/>
            <w:vAlign w:val="center"/>
            <w:hideMark/>
          </w:tcPr>
          <w:p w14:paraId="745C15C8" w14:textId="77777777" w:rsidR="0046698F" w:rsidRPr="00F87B63" w:rsidRDefault="0046698F" w:rsidP="00D66D56">
            <w:pPr>
              <w:spacing w:after="160"/>
              <w:rPr>
                <w:rFonts w:cs="Times New Roman"/>
                <w:b/>
                <w:bCs/>
              </w:rPr>
            </w:pPr>
            <w:r w:rsidRPr="00F87B63">
              <w:rPr>
                <w:rFonts w:cs="Times New Roman"/>
                <w:b/>
                <w:bCs/>
              </w:rPr>
              <w:t>Identified Gap</w:t>
            </w:r>
          </w:p>
        </w:tc>
        <w:tc>
          <w:tcPr>
            <w:tcW w:w="0" w:type="auto"/>
            <w:vAlign w:val="center"/>
            <w:hideMark/>
          </w:tcPr>
          <w:p w14:paraId="0BBC8BC5" w14:textId="77777777" w:rsidR="0046698F" w:rsidRPr="00F87B63" w:rsidRDefault="0046698F" w:rsidP="00D66D56">
            <w:pPr>
              <w:spacing w:after="160"/>
              <w:rPr>
                <w:rFonts w:cs="Times New Roman"/>
                <w:b/>
                <w:bCs/>
              </w:rPr>
            </w:pPr>
            <w:r w:rsidRPr="00F87B63">
              <w:rPr>
                <w:rFonts w:cs="Times New Roman"/>
                <w:b/>
                <w:bCs/>
              </w:rPr>
              <w:t>Impact if Unaddressed</w:t>
            </w:r>
          </w:p>
        </w:tc>
        <w:tc>
          <w:tcPr>
            <w:tcW w:w="0" w:type="auto"/>
            <w:vAlign w:val="center"/>
            <w:hideMark/>
          </w:tcPr>
          <w:p w14:paraId="5B4ABF89" w14:textId="77777777" w:rsidR="0046698F" w:rsidRPr="00F87B63" w:rsidRDefault="0046698F" w:rsidP="00D66D56">
            <w:pPr>
              <w:spacing w:after="160"/>
              <w:rPr>
                <w:rFonts w:cs="Times New Roman"/>
                <w:b/>
                <w:bCs/>
              </w:rPr>
            </w:pPr>
            <w:r w:rsidRPr="00F87B63">
              <w:rPr>
                <w:rFonts w:cs="Times New Roman"/>
                <w:b/>
                <w:bCs/>
              </w:rPr>
              <w:t>Development Strategy</w:t>
            </w:r>
          </w:p>
        </w:tc>
        <w:tc>
          <w:tcPr>
            <w:tcW w:w="0" w:type="auto"/>
            <w:vAlign w:val="center"/>
            <w:hideMark/>
          </w:tcPr>
          <w:p w14:paraId="5DA2C2BC" w14:textId="77777777" w:rsidR="0046698F" w:rsidRPr="00F87B63" w:rsidRDefault="0046698F" w:rsidP="00D66D56">
            <w:pPr>
              <w:spacing w:after="160"/>
              <w:rPr>
                <w:rFonts w:cs="Times New Roman"/>
                <w:b/>
                <w:bCs/>
              </w:rPr>
            </w:pPr>
            <w:r w:rsidRPr="00F87B63">
              <w:rPr>
                <w:rFonts w:cs="Times New Roman"/>
                <w:b/>
                <w:bCs/>
              </w:rPr>
              <w:t>Timeline</w:t>
            </w:r>
          </w:p>
        </w:tc>
      </w:tr>
      <w:tr w:rsidR="0046698F" w:rsidRPr="00F87B63" w14:paraId="3BBADF54" w14:textId="77777777" w:rsidTr="00DC74FB">
        <w:trPr>
          <w:tblCellSpacing w:w="15" w:type="dxa"/>
        </w:trPr>
        <w:tc>
          <w:tcPr>
            <w:tcW w:w="0" w:type="auto"/>
            <w:vAlign w:val="center"/>
            <w:hideMark/>
          </w:tcPr>
          <w:p w14:paraId="7D4BC017" w14:textId="77777777" w:rsidR="0046698F" w:rsidRPr="00F87B63" w:rsidRDefault="0046698F" w:rsidP="00D66D56">
            <w:pPr>
              <w:spacing w:after="160"/>
              <w:rPr>
                <w:rFonts w:cs="Times New Roman"/>
              </w:rPr>
            </w:pPr>
            <w:r w:rsidRPr="00F87B63">
              <w:rPr>
                <w:rFonts w:cs="Times New Roman"/>
              </w:rPr>
              <w:t>Strategic decision-making</w:t>
            </w:r>
          </w:p>
        </w:tc>
        <w:tc>
          <w:tcPr>
            <w:tcW w:w="0" w:type="auto"/>
            <w:vAlign w:val="center"/>
            <w:hideMark/>
          </w:tcPr>
          <w:p w14:paraId="5E151D94" w14:textId="77777777" w:rsidR="0046698F" w:rsidRPr="00F87B63" w:rsidRDefault="0046698F" w:rsidP="00D66D56">
            <w:pPr>
              <w:spacing w:after="160"/>
              <w:rPr>
                <w:rFonts w:cs="Times New Roman"/>
              </w:rPr>
            </w:pPr>
            <w:r w:rsidRPr="00F87B63">
              <w:rPr>
                <w:rFonts w:cs="Times New Roman"/>
              </w:rPr>
              <w:t>Over-reliance on analysis under uncertainty</w:t>
            </w:r>
          </w:p>
        </w:tc>
        <w:tc>
          <w:tcPr>
            <w:tcW w:w="0" w:type="auto"/>
            <w:vAlign w:val="center"/>
            <w:hideMark/>
          </w:tcPr>
          <w:p w14:paraId="6B1C8DE8" w14:textId="77777777" w:rsidR="0046698F" w:rsidRPr="00F87B63" w:rsidRDefault="0046698F" w:rsidP="00D66D56">
            <w:pPr>
              <w:spacing w:after="160"/>
              <w:rPr>
                <w:rFonts w:cs="Times New Roman"/>
              </w:rPr>
            </w:pPr>
            <w:r w:rsidRPr="00F87B63">
              <w:rPr>
                <w:rFonts w:cs="Times New Roman"/>
              </w:rPr>
              <w:t>Delayed action, missed opportunities</w:t>
            </w:r>
          </w:p>
        </w:tc>
        <w:tc>
          <w:tcPr>
            <w:tcW w:w="0" w:type="auto"/>
            <w:vAlign w:val="center"/>
            <w:hideMark/>
          </w:tcPr>
          <w:p w14:paraId="417CE0A3" w14:textId="77777777" w:rsidR="0046698F" w:rsidRPr="00F87B63" w:rsidRDefault="0046698F" w:rsidP="00D66D56">
            <w:pPr>
              <w:spacing w:after="160"/>
              <w:rPr>
                <w:rFonts w:cs="Times New Roman"/>
              </w:rPr>
            </w:pPr>
            <w:r w:rsidRPr="00F87B63">
              <w:rPr>
                <w:rFonts w:cs="Times New Roman"/>
              </w:rPr>
              <w:t>Use heuristic decision models with structured post-decision reviews</w:t>
            </w:r>
          </w:p>
        </w:tc>
        <w:tc>
          <w:tcPr>
            <w:tcW w:w="0" w:type="auto"/>
            <w:vAlign w:val="center"/>
            <w:hideMark/>
          </w:tcPr>
          <w:p w14:paraId="6EC2A182" w14:textId="77777777" w:rsidR="0046698F" w:rsidRPr="00F87B63" w:rsidRDefault="0046698F" w:rsidP="00D66D56">
            <w:pPr>
              <w:spacing w:after="160"/>
              <w:rPr>
                <w:rFonts w:cs="Times New Roman"/>
              </w:rPr>
            </w:pPr>
            <w:r w:rsidRPr="00F87B63">
              <w:rPr>
                <w:rFonts w:cs="Times New Roman"/>
              </w:rPr>
              <w:t>Ongoing</w:t>
            </w:r>
          </w:p>
        </w:tc>
      </w:tr>
      <w:tr w:rsidR="0046698F" w:rsidRPr="00F87B63" w14:paraId="0233A124" w14:textId="77777777" w:rsidTr="00DC74FB">
        <w:trPr>
          <w:tblCellSpacing w:w="15" w:type="dxa"/>
        </w:trPr>
        <w:tc>
          <w:tcPr>
            <w:tcW w:w="0" w:type="auto"/>
            <w:vAlign w:val="center"/>
            <w:hideMark/>
          </w:tcPr>
          <w:p w14:paraId="0B1670F6" w14:textId="77777777" w:rsidR="0046698F" w:rsidRPr="00F87B63" w:rsidRDefault="0046698F" w:rsidP="00D66D56">
            <w:pPr>
              <w:spacing w:after="160"/>
              <w:rPr>
                <w:rFonts w:cs="Times New Roman"/>
              </w:rPr>
            </w:pPr>
            <w:r w:rsidRPr="00F87B63">
              <w:rPr>
                <w:rFonts w:cs="Times New Roman"/>
              </w:rPr>
              <w:t>Delegation and leadership</w:t>
            </w:r>
          </w:p>
        </w:tc>
        <w:tc>
          <w:tcPr>
            <w:tcW w:w="0" w:type="auto"/>
            <w:vAlign w:val="center"/>
            <w:hideMark/>
          </w:tcPr>
          <w:p w14:paraId="76F83FDE" w14:textId="77777777" w:rsidR="0046698F" w:rsidRPr="00F87B63" w:rsidRDefault="0046698F" w:rsidP="00D66D56">
            <w:pPr>
              <w:spacing w:after="160"/>
              <w:rPr>
                <w:rFonts w:cs="Times New Roman"/>
              </w:rPr>
            </w:pPr>
            <w:r w:rsidRPr="00F87B63">
              <w:rPr>
                <w:rFonts w:cs="Times New Roman"/>
              </w:rPr>
              <w:t>Tendency toward control in high-risk tasks</w:t>
            </w:r>
          </w:p>
        </w:tc>
        <w:tc>
          <w:tcPr>
            <w:tcW w:w="0" w:type="auto"/>
            <w:vAlign w:val="center"/>
            <w:hideMark/>
          </w:tcPr>
          <w:p w14:paraId="2CB711D3" w14:textId="77777777" w:rsidR="0046698F" w:rsidRPr="00F87B63" w:rsidRDefault="0046698F" w:rsidP="00D66D56">
            <w:pPr>
              <w:spacing w:after="160"/>
              <w:rPr>
                <w:rFonts w:cs="Times New Roman"/>
              </w:rPr>
            </w:pPr>
            <w:r w:rsidRPr="00F87B63">
              <w:rPr>
                <w:rFonts w:cs="Times New Roman"/>
              </w:rPr>
              <w:t>Reduced scalability and team disengagement</w:t>
            </w:r>
          </w:p>
        </w:tc>
        <w:tc>
          <w:tcPr>
            <w:tcW w:w="0" w:type="auto"/>
            <w:vAlign w:val="center"/>
            <w:hideMark/>
          </w:tcPr>
          <w:p w14:paraId="06338DF8" w14:textId="77777777" w:rsidR="0046698F" w:rsidRPr="00F87B63" w:rsidRDefault="0046698F" w:rsidP="00D66D56">
            <w:pPr>
              <w:spacing w:after="160"/>
              <w:rPr>
                <w:rFonts w:cs="Times New Roman"/>
              </w:rPr>
            </w:pPr>
            <w:r w:rsidRPr="00F87B63">
              <w:rPr>
                <w:rFonts w:cs="Times New Roman"/>
              </w:rPr>
              <w:t>Shift to outcome-based accountability frameworks</w:t>
            </w:r>
          </w:p>
        </w:tc>
        <w:tc>
          <w:tcPr>
            <w:tcW w:w="0" w:type="auto"/>
            <w:vAlign w:val="center"/>
            <w:hideMark/>
          </w:tcPr>
          <w:p w14:paraId="02DA0D0F" w14:textId="77777777" w:rsidR="0046698F" w:rsidRPr="00F87B63" w:rsidRDefault="0046698F" w:rsidP="00D66D56">
            <w:pPr>
              <w:spacing w:after="160"/>
              <w:rPr>
                <w:rFonts w:cs="Times New Roman"/>
              </w:rPr>
            </w:pPr>
            <w:r w:rsidRPr="00F87B63">
              <w:rPr>
                <w:rFonts w:cs="Times New Roman"/>
              </w:rPr>
              <w:t>Next 3–6 months</w:t>
            </w:r>
          </w:p>
        </w:tc>
      </w:tr>
      <w:tr w:rsidR="0046698F" w:rsidRPr="00F87B63" w14:paraId="7BB09203" w14:textId="77777777" w:rsidTr="00DC74FB">
        <w:trPr>
          <w:tblCellSpacing w:w="15" w:type="dxa"/>
        </w:trPr>
        <w:tc>
          <w:tcPr>
            <w:tcW w:w="0" w:type="auto"/>
            <w:vAlign w:val="center"/>
            <w:hideMark/>
          </w:tcPr>
          <w:p w14:paraId="11B98766" w14:textId="77777777" w:rsidR="0046698F" w:rsidRPr="00F87B63" w:rsidRDefault="0046698F" w:rsidP="00D66D56">
            <w:pPr>
              <w:spacing w:after="160"/>
              <w:rPr>
                <w:rFonts w:cs="Times New Roman"/>
              </w:rPr>
            </w:pPr>
            <w:r w:rsidRPr="00F87B63">
              <w:rPr>
                <w:rFonts w:cs="Times New Roman"/>
              </w:rPr>
              <w:t>Entrepreneurial storytelling</w:t>
            </w:r>
          </w:p>
        </w:tc>
        <w:tc>
          <w:tcPr>
            <w:tcW w:w="0" w:type="auto"/>
            <w:vAlign w:val="center"/>
            <w:hideMark/>
          </w:tcPr>
          <w:p w14:paraId="158C09B4" w14:textId="77777777" w:rsidR="0046698F" w:rsidRPr="00F87B63" w:rsidRDefault="0046698F" w:rsidP="00D66D56">
            <w:pPr>
              <w:spacing w:after="160"/>
              <w:rPr>
                <w:rFonts w:cs="Times New Roman"/>
              </w:rPr>
            </w:pPr>
            <w:r w:rsidRPr="00F87B63">
              <w:rPr>
                <w:rFonts w:cs="Times New Roman"/>
              </w:rPr>
              <w:t>Risk of overconfidence or over-transparency</w:t>
            </w:r>
          </w:p>
        </w:tc>
        <w:tc>
          <w:tcPr>
            <w:tcW w:w="0" w:type="auto"/>
            <w:vAlign w:val="center"/>
            <w:hideMark/>
          </w:tcPr>
          <w:p w14:paraId="385CEC57" w14:textId="77777777" w:rsidR="0046698F" w:rsidRPr="00F87B63" w:rsidRDefault="0046698F" w:rsidP="00D66D56">
            <w:pPr>
              <w:spacing w:after="160"/>
              <w:rPr>
                <w:rFonts w:cs="Times New Roman"/>
              </w:rPr>
            </w:pPr>
            <w:r w:rsidRPr="00F87B63">
              <w:rPr>
                <w:rFonts w:cs="Times New Roman"/>
              </w:rPr>
              <w:t>Loss of credibility or authority</w:t>
            </w:r>
          </w:p>
        </w:tc>
        <w:tc>
          <w:tcPr>
            <w:tcW w:w="0" w:type="auto"/>
            <w:vAlign w:val="center"/>
            <w:hideMark/>
          </w:tcPr>
          <w:p w14:paraId="5FE3A4DB" w14:textId="77777777" w:rsidR="0046698F" w:rsidRPr="00F87B63" w:rsidRDefault="0046698F" w:rsidP="00D66D56">
            <w:pPr>
              <w:spacing w:after="160"/>
              <w:rPr>
                <w:rFonts w:cs="Times New Roman"/>
              </w:rPr>
            </w:pPr>
            <w:r w:rsidRPr="00F87B63">
              <w:rPr>
                <w:rFonts w:cs="Times New Roman"/>
              </w:rPr>
              <w:t>Develop audience-specific narrative framing</w:t>
            </w:r>
          </w:p>
        </w:tc>
        <w:tc>
          <w:tcPr>
            <w:tcW w:w="0" w:type="auto"/>
            <w:vAlign w:val="center"/>
            <w:hideMark/>
          </w:tcPr>
          <w:p w14:paraId="3B3858B9" w14:textId="77777777" w:rsidR="0046698F" w:rsidRPr="00F87B63" w:rsidRDefault="0046698F" w:rsidP="00D66D56">
            <w:pPr>
              <w:spacing w:after="160"/>
              <w:rPr>
                <w:rFonts w:cs="Times New Roman"/>
              </w:rPr>
            </w:pPr>
            <w:r w:rsidRPr="00F87B63">
              <w:rPr>
                <w:rFonts w:cs="Times New Roman"/>
              </w:rPr>
              <w:t>Before LCP</w:t>
            </w:r>
          </w:p>
        </w:tc>
      </w:tr>
      <w:tr w:rsidR="0046698F" w:rsidRPr="00F87B63" w14:paraId="3B710227" w14:textId="77777777" w:rsidTr="00DC74FB">
        <w:trPr>
          <w:tblCellSpacing w:w="15" w:type="dxa"/>
        </w:trPr>
        <w:tc>
          <w:tcPr>
            <w:tcW w:w="0" w:type="auto"/>
            <w:vAlign w:val="center"/>
            <w:hideMark/>
          </w:tcPr>
          <w:p w14:paraId="3FDE7101" w14:textId="77777777" w:rsidR="0046698F" w:rsidRPr="00F87B63" w:rsidRDefault="0046698F" w:rsidP="00D66D56">
            <w:pPr>
              <w:spacing w:after="160"/>
              <w:rPr>
                <w:rFonts w:cs="Times New Roman"/>
              </w:rPr>
            </w:pPr>
            <w:r w:rsidRPr="00F87B63">
              <w:rPr>
                <w:rFonts w:cs="Times New Roman"/>
              </w:rPr>
              <w:t>Conflict management</w:t>
            </w:r>
          </w:p>
        </w:tc>
        <w:tc>
          <w:tcPr>
            <w:tcW w:w="0" w:type="auto"/>
            <w:vAlign w:val="center"/>
            <w:hideMark/>
          </w:tcPr>
          <w:p w14:paraId="53A20D34" w14:textId="77777777" w:rsidR="0046698F" w:rsidRPr="00F87B63" w:rsidRDefault="0046698F" w:rsidP="00D66D56">
            <w:pPr>
              <w:spacing w:after="160"/>
              <w:rPr>
                <w:rFonts w:cs="Times New Roman"/>
              </w:rPr>
            </w:pPr>
            <w:r w:rsidRPr="00F87B63">
              <w:rPr>
                <w:rFonts w:cs="Times New Roman"/>
              </w:rPr>
              <w:t>Avoidance of early-stage tension</w:t>
            </w:r>
          </w:p>
        </w:tc>
        <w:tc>
          <w:tcPr>
            <w:tcW w:w="0" w:type="auto"/>
            <w:vAlign w:val="center"/>
            <w:hideMark/>
          </w:tcPr>
          <w:p w14:paraId="0AE15591" w14:textId="77777777" w:rsidR="0046698F" w:rsidRPr="00F87B63" w:rsidRDefault="0046698F" w:rsidP="00D66D56">
            <w:pPr>
              <w:spacing w:after="160"/>
              <w:rPr>
                <w:rFonts w:cs="Times New Roman"/>
              </w:rPr>
            </w:pPr>
            <w:r w:rsidRPr="00F87B63">
              <w:rPr>
                <w:rFonts w:cs="Times New Roman"/>
              </w:rPr>
              <w:t>Escalation into relational conflict</w:t>
            </w:r>
          </w:p>
        </w:tc>
        <w:tc>
          <w:tcPr>
            <w:tcW w:w="0" w:type="auto"/>
            <w:vAlign w:val="center"/>
            <w:hideMark/>
          </w:tcPr>
          <w:p w14:paraId="019C4EB5" w14:textId="77777777" w:rsidR="0046698F" w:rsidRPr="00F87B63" w:rsidRDefault="0046698F" w:rsidP="00D66D56">
            <w:pPr>
              <w:spacing w:after="160"/>
              <w:rPr>
                <w:rFonts w:cs="Times New Roman"/>
              </w:rPr>
            </w:pPr>
            <w:r w:rsidRPr="00F87B63">
              <w:rPr>
                <w:rFonts w:cs="Times New Roman"/>
              </w:rPr>
              <w:t>Implement structured dialogue and feedback checkpoints</w:t>
            </w:r>
          </w:p>
        </w:tc>
        <w:tc>
          <w:tcPr>
            <w:tcW w:w="0" w:type="auto"/>
            <w:vAlign w:val="center"/>
            <w:hideMark/>
          </w:tcPr>
          <w:p w14:paraId="64841D9D" w14:textId="77777777" w:rsidR="0046698F" w:rsidRPr="00F87B63" w:rsidRDefault="0046698F" w:rsidP="00D66D56">
            <w:pPr>
              <w:spacing w:after="160"/>
              <w:rPr>
                <w:rFonts w:cs="Times New Roman"/>
              </w:rPr>
            </w:pPr>
            <w:r w:rsidRPr="00F87B63">
              <w:rPr>
                <w:rFonts w:cs="Times New Roman"/>
              </w:rPr>
              <w:t>During LCP</w:t>
            </w:r>
          </w:p>
        </w:tc>
      </w:tr>
      <w:tr w:rsidR="0046698F" w:rsidRPr="00F87B63" w14:paraId="44A10DDA" w14:textId="77777777" w:rsidTr="00DC74FB">
        <w:trPr>
          <w:tblCellSpacing w:w="15" w:type="dxa"/>
        </w:trPr>
        <w:tc>
          <w:tcPr>
            <w:tcW w:w="0" w:type="auto"/>
            <w:vAlign w:val="center"/>
            <w:hideMark/>
          </w:tcPr>
          <w:p w14:paraId="796C699B" w14:textId="77777777" w:rsidR="0046698F" w:rsidRPr="00F87B63" w:rsidRDefault="0046698F" w:rsidP="00D66D56">
            <w:pPr>
              <w:spacing w:after="160"/>
              <w:rPr>
                <w:rFonts w:cs="Times New Roman"/>
              </w:rPr>
            </w:pPr>
            <w:r w:rsidRPr="00F87B63">
              <w:rPr>
                <w:rFonts w:cs="Times New Roman"/>
              </w:rPr>
              <w:t>Network development</w:t>
            </w:r>
          </w:p>
        </w:tc>
        <w:tc>
          <w:tcPr>
            <w:tcW w:w="0" w:type="auto"/>
            <w:vAlign w:val="center"/>
            <w:hideMark/>
          </w:tcPr>
          <w:p w14:paraId="4F1C5E89" w14:textId="77777777" w:rsidR="0046698F" w:rsidRPr="00F87B63" w:rsidRDefault="0046698F" w:rsidP="00D66D56">
            <w:pPr>
              <w:spacing w:after="160"/>
              <w:rPr>
                <w:rFonts w:cs="Times New Roman"/>
              </w:rPr>
            </w:pPr>
            <w:r w:rsidRPr="00F87B63">
              <w:rPr>
                <w:rFonts w:cs="Times New Roman"/>
              </w:rPr>
              <w:t>Limited access to diverse perspectives</w:t>
            </w:r>
          </w:p>
        </w:tc>
        <w:tc>
          <w:tcPr>
            <w:tcW w:w="0" w:type="auto"/>
            <w:vAlign w:val="center"/>
            <w:hideMark/>
          </w:tcPr>
          <w:p w14:paraId="0E6397F2" w14:textId="77777777" w:rsidR="0046698F" w:rsidRPr="00F87B63" w:rsidRDefault="0046698F" w:rsidP="00D66D56">
            <w:pPr>
              <w:spacing w:after="160"/>
              <w:rPr>
                <w:rFonts w:cs="Times New Roman"/>
              </w:rPr>
            </w:pPr>
            <w:r w:rsidRPr="00F87B63">
              <w:rPr>
                <w:rFonts w:cs="Times New Roman"/>
              </w:rPr>
              <w:t>Cognitive bias and narrow opportunity framing</w:t>
            </w:r>
          </w:p>
        </w:tc>
        <w:tc>
          <w:tcPr>
            <w:tcW w:w="0" w:type="auto"/>
            <w:vAlign w:val="center"/>
            <w:hideMark/>
          </w:tcPr>
          <w:p w14:paraId="1DC8E127" w14:textId="77777777" w:rsidR="0046698F" w:rsidRPr="00F87B63" w:rsidRDefault="0046698F" w:rsidP="00D66D56">
            <w:pPr>
              <w:spacing w:after="160"/>
              <w:rPr>
                <w:rFonts w:cs="Times New Roman"/>
              </w:rPr>
            </w:pPr>
            <w:r w:rsidRPr="00F87B63">
              <w:rPr>
                <w:rFonts w:cs="Times New Roman"/>
              </w:rPr>
              <w:t>Engage in industry events and peer mentoring</w:t>
            </w:r>
          </w:p>
        </w:tc>
        <w:tc>
          <w:tcPr>
            <w:tcW w:w="0" w:type="auto"/>
            <w:vAlign w:val="center"/>
            <w:hideMark/>
          </w:tcPr>
          <w:p w14:paraId="3E725E86" w14:textId="77777777" w:rsidR="0046698F" w:rsidRPr="00F87B63" w:rsidRDefault="0046698F" w:rsidP="00D66D56">
            <w:pPr>
              <w:spacing w:after="160"/>
              <w:rPr>
                <w:rFonts w:cs="Times New Roman"/>
              </w:rPr>
            </w:pPr>
            <w:r w:rsidRPr="00F87B63">
              <w:rPr>
                <w:rFonts w:cs="Times New Roman"/>
              </w:rPr>
              <w:t>Next 6 months</w:t>
            </w:r>
          </w:p>
        </w:tc>
      </w:tr>
    </w:tbl>
    <w:p w14:paraId="719D2F7F" w14:textId="77777777" w:rsidR="0046698F" w:rsidRPr="00D66D56" w:rsidRDefault="0046698F" w:rsidP="00D66D56">
      <w:pPr>
        <w:rPr>
          <w:rFonts w:cs="Times New Roman"/>
        </w:rPr>
      </w:pPr>
    </w:p>
    <w:p w14:paraId="5E553E25" w14:textId="77777777" w:rsidR="001575BB" w:rsidRPr="00D66D56" w:rsidRDefault="001575BB" w:rsidP="00D66D56">
      <w:pPr>
        <w:rPr>
          <w:rFonts w:cs="Times New Roman"/>
        </w:rPr>
      </w:pPr>
    </w:p>
    <w:sectPr w:rsidR="001575BB" w:rsidRPr="00D66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87F3E"/>
    <w:multiLevelType w:val="hybridMultilevel"/>
    <w:tmpl w:val="B4D24D5E"/>
    <w:lvl w:ilvl="0" w:tplc="E1C2824A">
      <w:start w:val="5"/>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 w15:restartNumberingAfterBreak="0">
    <w:nsid w:val="774B4D00"/>
    <w:multiLevelType w:val="hybridMultilevel"/>
    <w:tmpl w:val="87347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4956666">
    <w:abstractNumId w:val="1"/>
  </w:num>
  <w:num w:numId="2" w16cid:durableId="62377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BB"/>
    <w:rsid w:val="00082267"/>
    <w:rsid w:val="001353CC"/>
    <w:rsid w:val="001575BB"/>
    <w:rsid w:val="00162295"/>
    <w:rsid w:val="00163B7D"/>
    <w:rsid w:val="001F00BA"/>
    <w:rsid w:val="0036665D"/>
    <w:rsid w:val="003B000E"/>
    <w:rsid w:val="0046698F"/>
    <w:rsid w:val="005264D8"/>
    <w:rsid w:val="005834E6"/>
    <w:rsid w:val="0065280D"/>
    <w:rsid w:val="00670A8F"/>
    <w:rsid w:val="00694FCE"/>
    <w:rsid w:val="008D3D18"/>
    <w:rsid w:val="00A20907"/>
    <w:rsid w:val="00C40831"/>
    <w:rsid w:val="00C67802"/>
    <w:rsid w:val="00D66D56"/>
    <w:rsid w:val="00ED71E4"/>
    <w:rsid w:val="00F379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9271"/>
  <w15:chartTrackingRefBased/>
  <w15:docId w15:val="{2B34892A-2B61-4C1D-AB16-BAE7FDD9B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D18"/>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8D3D18"/>
    <w:pPr>
      <w:keepNext/>
      <w:keepLines/>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D3D18"/>
    <w:pPr>
      <w:keepNext/>
      <w:keepLines/>
      <w:outlineLvl w:val="1"/>
    </w:pPr>
    <w:rPr>
      <w:rFonts w:eastAsiaTheme="majorEastAsia" w:cstheme="majorBidi"/>
      <w:b/>
      <w:i/>
      <w:szCs w:val="32"/>
    </w:rPr>
  </w:style>
  <w:style w:type="paragraph" w:styleId="Heading3">
    <w:name w:val="heading 3"/>
    <w:basedOn w:val="Normal"/>
    <w:next w:val="Normal"/>
    <w:link w:val="Heading3Char"/>
    <w:uiPriority w:val="9"/>
    <w:semiHidden/>
    <w:unhideWhenUsed/>
    <w:qFormat/>
    <w:rsid w:val="001575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5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5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5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5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5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5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D1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8D3D18"/>
    <w:rPr>
      <w:rFonts w:ascii="Times New Roman" w:eastAsiaTheme="majorEastAsia" w:hAnsi="Times New Roman" w:cstheme="majorBidi"/>
      <w:b/>
      <w:i/>
      <w:szCs w:val="32"/>
    </w:rPr>
  </w:style>
  <w:style w:type="character" w:customStyle="1" w:styleId="Heading3Char">
    <w:name w:val="Heading 3 Char"/>
    <w:basedOn w:val="DefaultParagraphFont"/>
    <w:link w:val="Heading3"/>
    <w:uiPriority w:val="9"/>
    <w:semiHidden/>
    <w:rsid w:val="001575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5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5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5BB"/>
    <w:rPr>
      <w:rFonts w:eastAsiaTheme="majorEastAsia" w:cstheme="majorBidi"/>
      <w:color w:val="272727" w:themeColor="text1" w:themeTint="D8"/>
    </w:rPr>
  </w:style>
  <w:style w:type="paragraph" w:styleId="Title">
    <w:name w:val="Title"/>
    <w:basedOn w:val="Normal"/>
    <w:next w:val="Normal"/>
    <w:link w:val="TitleChar"/>
    <w:uiPriority w:val="10"/>
    <w:qFormat/>
    <w:rsid w:val="00157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5BB"/>
    <w:pPr>
      <w:spacing w:before="160"/>
      <w:jc w:val="center"/>
    </w:pPr>
    <w:rPr>
      <w:i/>
      <w:iCs/>
      <w:color w:val="404040" w:themeColor="text1" w:themeTint="BF"/>
    </w:rPr>
  </w:style>
  <w:style w:type="character" w:customStyle="1" w:styleId="QuoteChar">
    <w:name w:val="Quote Char"/>
    <w:basedOn w:val="DefaultParagraphFont"/>
    <w:link w:val="Quote"/>
    <w:uiPriority w:val="29"/>
    <w:rsid w:val="001575BB"/>
    <w:rPr>
      <w:i/>
      <w:iCs/>
      <w:color w:val="404040" w:themeColor="text1" w:themeTint="BF"/>
    </w:rPr>
  </w:style>
  <w:style w:type="paragraph" w:styleId="ListParagraph">
    <w:name w:val="List Paragraph"/>
    <w:basedOn w:val="Normal"/>
    <w:uiPriority w:val="34"/>
    <w:qFormat/>
    <w:rsid w:val="001575BB"/>
    <w:pPr>
      <w:ind w:left="720"/>
      <w:contextualSpacing/>
    </w:pPr>
  </w:style>
  <w:style w:type="character" w:styleId="IntenseEmphasis">
    <w:name w:val="Intense Emphasis"/>
    <w:basedOn w:val="DefaultParagraphFont"/>
    <w:uiPriority w:val="21"/>
    <w:qFormat/>
    <w:rsid w:val="001575BB"/>
    <w:rPr>
      <w:i/>
      <w:iCs/>
      <w:color w:val="2F5496" w:themeColor="accent1" w:themeShade="BF"/>
    </w:rPr>
  </w:style>
  <w:style w:type="paragraph" w:styleId="IntenseQuote">
    <w:name w:val="Intense Quote"/>
    <w:basedOn w:val="Normal"/>
    <w:next w:val="Normal"/>
    <w:link w:val="IntenseQuoteChar"/>
    <w:uiPriority w:val="30"/>
    <w:qFormat/>
    <w:rsid w:val="00157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5BB"/>
    <w:rPr>
      <w:i/>
      <w:iCs/>
      <w:color w:val="2F5496" w:themeColor="accent1" w:themeShade="BF"/>
    </w:rPr>
  </w:style>
  <w:style w:type="character" w:styleId="IntenseReference">
    <w:name w:val="Intense Reference"/>
    <w:basedOn w:val="DefaultParagraphFont"/>
    <w:uiPriority w:val="32"/>
    <w:qFormat/>
    <w:rsid w:val="001575BB"/>
    <w:rPr>
      <w:b/>
      <w:bCs/>
      <w:smallCaps/>
      <w:color w:val="2F5496" w:themeColor="accent1" w:themeShade="BF"/>
      <w:spacing w:val="5"/>
    </w:rPr>
  </w:style>
  <w:style w:type="table" w:styleId="TableGrid">
    <w:name w:val="Table Grid"/>
    <w:basedOn w:val="TableNormal"/>
    <w:uiPriority w:val="39"/>
    <w:rsid w:val="001575BB"/>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3D18"/>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8D3D18"/>
    <w:pPr>
      <w:spacing w:after="100"/>
    </w:pPr>
  </w:style>
  <w:style w:type="paragraph" w:styleId="TOC2">
    <w:name w:val="toc 2"/>
    <w:basedOn w:val="Normal"/>
    <w:next w:val="Normal"/>
    <w:autoRedefine/>
    <w:uiPriority w:val="39"/>
    <w:unhideWhenUsed/>
    <w:rsid w:val="008D3D18"/>
    <w:pPr>
      <w:spacing w:after="100"/>
      <w:ind w:left="240"/>
    </w:pPr>
  </w:style>
  <w:style w:type="character" w:styleId="Hyperlink">
    <w:name w:val="Hyperlink"/>
    <w:basedOn w:val="DefaultParagraphFont"/>
    <w:uiPriority w:val="99"/>
    <w:unhideWhenUsed/>
    <w:rsid w:val="008D3D18"/>
    <w:rPr>
      <w:color w:val="0563C1" w:themeColor="hyperlink"/>
      <w:u w:val="single"/>
    </w:rPr>
  </w:style>
  <w:style w:type="character" w:styleId="UnresolvedMention">
    <w:name w:val="Unresolved Mention"/>
    <w:basedOn w:val="DefaultParagraphFont"/>
    <w:uiPriority w:val="99"/>
    <w:semiHidden/>
    <w:unhideWhenUsed/>
    <w:rsid w:val="008D3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111/jpim.12587" TargetMode="External"/><Relationship Id="rId3" Type="http://schemas.openxmlformats.org/officeDocument/2006/relationships/styles" Target="styles.xml"/><Relationship Id="rId7" Type="http://schemas.openxmlformats.org/officeDocument/2006/relationships/hyperlink" Target="https://opus.bibliothek.uni-augsburg.de/opus4/files/76763/7676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pii/S000187912100049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B57A2-C321-406D-8364-DD3F388B4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6412</Words>
  <Characters>36554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Huzaifa Yasin</cp:lastModifiedBy>
  <cp:revision>16</cp:revision>
  <dcterms:created xsi:type="dcterms:W3CDTF">2025-11-03T07:11:00Z</dcterms:created>
  <dcterms:modified xsi:type="dcterms:W3CDTF">2026-01-02T12:08:00Z</dcterms:modified>
</cp:coreProperties>
</file>