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14:paraId="3F8D00F8" w14:textId="72C62B14" w:rsidR="008438F6" w:rsidRPr="00950DA5" w:rsidRDefault="002C4B17" w:rsidP="00950DA5">
      <w:pPr>
        <w:pStyle w:val="1"/>
      </w:pPr>
      <w:r w:rsidRPr="00950DA5">
        <w:t xml:space="preserve">Лекция </w:t>
      </w:r>
      <w:r w:rsidR="009D3A64" w:rsidRPr="00950DA5">
        <w:t>2</w:t>
      </w:r>
      <w:r w:rsidR="00950DA5" w:rsidRPr="00950DA5">
        <w:t>.</w:t>
      </w:r>
      <w:r w:rsidR="009D3A64" w:rsidRPr="00950DA5">
        <w:t xml:space="preserve"> </w:t>
      </w:r>
      <w:r w:rsidRPr="00950DA5">
        <w:t>Основы метрологии</w:t>
      </w:r>
    </w:p>
    <w:p w14:paraId="1F6B0B21" w14:textId="77777777" w:rsidR="000E258E" w:rsidRPr="00950DA5" w:rsidRDefault="000E258E" w:rsidP="00950DA5">
      <w:pPr>
        <w:spacing w:after="0" w:line="360" w:lineRule="auto"/>
        <w:ind w:firstLine="709"/>
        <w:jc w:val="both"/>
        <w:rPr>
          <w:rFonts w:ascii="Times New Roman" w:eastAsia="Times New Roman" w:hAnsi="Times New Roman" w:cs="Times New Roman"/>
          <w:bCs/>
          <w:kern w:val="36"/>
          <w:sz w:val="28"/>
          <w:szCs w:val="28"/>
          <w:lang w:eastAsia="ru-RU"/>
        </w:rPr>
      </w:pPr>
    </w:p>
    <w:p w14:paraId="6896AD14" w14:textId="60050D60" w:rsidR="002C4B17" w:rsidRPr="00950DA5" w:rsidRDefault="002C4B17" w:rsidP="00950DA5">
      <w:pPr>
        <w:spacing w:after="0" w:line="360" w:lineRule="auto"/>
        <w:ind w:firstLine="709"/>
        <w:jc w:val="both"/>
        <w:rPr>
          <w:rFonts w:ascii="Times New Roman" w:eastAsia="Times New Roman" w:hAnsi="Times New Roman" w:cs="Times New Roman"/>
          <w:bCs/>
          <w:kern w:val="36"/>
          <w:sz w:val="28"/>
          <w:szCs w:val="28"/>
          <w:lang w:eastAsia="ru-RU"/>
        </w:rPr>
      </w:pPr>
      <w:r w:rsidRPr="00950DA5">
        <w:rPr>
          <w:rFonts w:ascii="Times New Roman" w:eastAsia="Times New Roman" w:hAnsi="Times New Roman" w:cs="Times New Roman"/>
          <w:bCs/>
          <w:kern w:val="36"/>
          <w:sz w:val="28"/>
          <w:szCs w:val="28"/>
          <w:lang w:eastAsia="ru-RU"/>
        </w:rPr>
        <w:t>Измерения являются одним из важнейших путей развития научно-технического прогресса, познания природы и общества человеком. В практической деятельности мы постоянно имеем дело с измерениями, они имеют первостепенное значение во всех сферах производства и потребления, оценки качества товаров, внедрения нов</w:t>
      </w:r>
      <w:r w:rsidR="00950DA5">
        <w:rPr>
          <w:rFonts w:ascii="Times New Roman" w:eastAsia="Times New Roman" w:hAnsi="Times New Roman" w:cs="Times New Roman"/>
          <w:bCs/>
          <w:kern w:val="36"/>
          <w:sz w:val="28"/>
          <w:szCs w:val="28"/>
          <w:lang w:eastAsia="ru-RU"/>
        </w:rPr>
        <w:t>ых технологий и управления ими.</w:t>
      </w:r>
    </w:p>
    <w:p w14:paraId="777ACC07" w14:textId="5242CB1B" w:rsidR="002C4B17" w:rsidRPr="00950DA5" w:rsidRDefault="002C4B17" w:rsidP="00950DA5">
      <w:pPr>
        <w:spacing w:after="0" w:line="360" w:lineRule="auto"/>
        <w:ind w:firstLine="709"/>
        <w:jc w:val="both"/>
        <w:rPr>
          <w:rFonts w:ascii="Times New Roman" w:eastAsia="Times New Roman" w:hAnsi="Times New Roman" w:cs="Times New Roman"/>
          <w:bCs/>
          <w:kern w:val="36"/>
          <w:sz w:val="28"/>
          <w:szCs w:val="28"/>
          <w:lang w:eastAsia="ru-RU"/>
        </w:rPr>
      </w:pPr>
      <w:r w:rsidRPr="00950DA5">
        <w:rPr>
          <w:rFonts w:ascii="Times New Roman" w:eastAsia="Times New Roman" w:hAnsi="Times New Roman" w:cs="Times New Roman"/>
          <w:bCs/>
          <w:kern w:val="36"/>
          <w:sz w:val="28"/>
          <w:szCs w:val="28"/>
          <w:lang w:eastAsia="ru-RU"/>
        </w:rPr>
        <w:t>Наука, изучающая измерения, называется метрологией. Слово «метрология» образовано из двух греческих слов: «</w:t>
      </w:r>
      <w:proofErr w:type="spellStart"/>
      <w:r w:rsidRPr="00950DA5">
        <w:rPr>
          <w:rFonts w:ascii="Times New Roman" w:eastAsia="Times New Roman" w:hAnsi="Times New Roman" w:cs="Times New Roman"/>
          <w:bCs/>
          <w:kern w:val="36"/>
          <w:sz w:val="28"/>
          <w:szCs w:val="28"/>
          <w:lang w:eastAsia="ru-RU"/>
        </w:rPr>
        <w:t>метрон</w:t>
      </w:r>
      <w:proofErr w:type="spellEnd"/>
      <w:r w:rsidRPr="00950DA5">
        <w:rPr>
          <w:rFonts w:ascii="Times New Roman" w:eastAsia="Times New Roman" w:hAnsi="Times New Roman" w:cs="Times New Roman"/>
          <w:bCs/>
          <w:kern w:val="36"/>
          <w:sz w:val="28"/>
          <w:szCs w:val="28"/>
          <w:lang w:eastAsia="ru-RU"/>
        </w:rPr>
        <w:t>» -- мера и «логос» -- учение. Дословный перевод слова «метрология» -- учение о мерах. Долгое время метрология оставалась в основном описательной (эмпирической) наукой о различных мерах и соотношениях между ними. Метрология как наука об измерениях наиболее интенсивно стала развиваться в XX в. благодаря открытиям в области математических и физических наук. Сегодня можно считать, что уровень развития современного государства, включая его торговлю, промышленность, медицину, науку, оборону, строительство, экологию и услуги, в значительной мере определяется состоянием и динамичным развитие</w:t>
      </w:r>
      <w:r w:rsidR="00950DA5">
        <w:rPr>
          <w:rFonts w:ascii="Times New Roman" w:eastAsia="Times New Roman" w:hAnsi="Times New Roman" w:cs="Times New Roman"/>
          <w:bCs/>
          <w:kern w:val="36"/>
          <w:sz w:val="28"/>
          <w:szCs w:val="28"/>
          <w:lang w:eastAsia="ru-RU"/>
        </w:rPr>
        <w:t>м метрологического обеспечения.</w:t>
      </w:r>
    </w:p>
    <w:p w14:paraId="2EF8713E" w14:textId="77777777" w:rsidR="002C4B17" w:rsidRPr="00950DA5" w:rsidRDefault="002C4B17" w:rsidP="00950DA5">
      <w:pPr>
        <w:spacing w:after="0" w:line="360" w:lineRule="auto"/>
        <w:ind w:firstLine="709"/>
        <w:jc w:val="both"/>
        <w:rPr>
          <w:rFonts w:ascii="Times New Roman" w:eastAsia="Times New Roman" w:hAnsi="Times New Roman" w:cs="Times New Roman"/>
          <w:i/>
          <w:iCs/>
          <w:kern w:val="36"/>
          <w:sz w:val="28"/>
          <w:szCs w:val="28"/>
          <w:lang w:eastAsia="ru-RU"/>
        </w:rPr>
      </w:pPr>
      <w:r w:rsidRPr="00950DA5">
        <w:rPr>
          <w:rFonts w:ascii="Times New Roman" w:eastAsia="Times New Roman" w:hAnsi="Times New Roman" w:cs="Times New Roman"/>
          <w:i/>
          <w:iCs/>
          <w:kern w:val="36"/>
          <w:sz w:val="28"/>
          <w:szCs w:val="28"/>
          <w:lang w:eastAsia="ru-RU"/>
        </w:rPr>
        <w:t>Метрология - наука об измерениях</w:t>
      </w:r>
      <w:r w:rsidR="00031BFD" w:rsidRPr="00950DA5">
        <w:rPr>
          <w:rFonts w:ascii="Times New Roman" w:eastAsia="Times New Roman" w:hAnsi="Times New Roman" w:cs="Times New Roman"/>
          <w:i/>
          <w:iCs/>
          <w:kern w:val="36"/>
          <w:sz w:val="28"/>
          <w:szCs w:val="28"/>
          <w:lang w:eastAsia="ru-RU"/>
        </w:rPr>
        <w:t xml:space="preserve"> </w:t>
      </w:r>
    </w:p>
    <w:p w14:paraId="0C1D344A" w14:textId="4F888F9A" w:rsidR="002C4B17" w:rsidRPr="00950DA5" w:rsidRDefault="002C4B17" w:rsidP="00950DA5">
      <w:pPr>
        <w:spacing w:after="0" w:line="360" w:lineRule="auto"/>
        <w:ind w:firstLine="709"/>
        <w:jc w:val="both"/>
        <w:rPr>
          <w:rFonts w:ascii="Times New Roman" w:eastAsia="Times New Roman" w:hAnsi="Times New Roman" w:cs="Times New Roman"/>
          <w:bCs/>
          <w:kern w:val="36"/>
          <w:sz w:val="28"/>
          <w:szCs w:val="28"/>
          <w:lang w:eastAsia="ru-RU"/>
        </w:rPr>
      </w:pPr>
      <w:r w:rsidRPr="00950DA5">
        <w:rPr>
          <w:rFonts w:ascii="Times New Roman" w:eastAsia="Times New Roman" w:hAnsi="Times New Roman" w:cs="Times New Roman"/>
          <w:bCs/>
          <w:kern w:val="36"/>
          <w:sz w:val="28"/>
          <w:szCs w:val="28"/>
          <w:lang w:eastAsia="ru-RU"/>
        </w:rPr>
        <w:t>В практической жизни человек всюду имеет дело с измерениями. На каждом шагу встречаются измерения таких величин, как</w:t>
      </w:r>
      <w:r w:rsidR="00950DA5">
        <w:rPr>
          <w:rFonts w:ascii="Times New Roman" w:eastAsia="Times New Roman" w:hAnsi="Times New Roman" w:cs="Times New Roman"/>
          <w:bCs/>
          <w:kern w:val="36"/>
          <w:sz w:val="28"/>
          <w:szCs w:val="28"/>
          <w:lang w:eastAsia="ru-RU"/>
        </w:rPr>
        <w:t xml:space="preserve"> длина, объем, вес, время и др.</w:t>
      </w:r>
    </w:p>
    <w:p w14:paraId="576BA96A" w14:textId="77777777" w:rsidR="002C4B17" w:rsidRPr="00950DA5" w:rsidRDefault="002C4B17" w:rsidP="00950DA5">
      <w:pPr>
        <w:spacing w:after="0" w:line="360" w:lineRule="auto"/>
        <w:ind w:firstLine="709"/>
        <w:jc w:val="both"/>
        <w:rPr>
          <w:rFonts w:ascii="Times New Roman" w:eastAsia="Times New Roman" w:hAnsi="Times New Roman" w:cs="Times New Roman"/>
          <w:bCs/>
          <w:kern w:val="36"/>
          <w:sz w:val="28"/>
          <w:szCs w:val="28"/>
          <w:lang w:eastAsia="ru-RU"/>
        </w:rPr>
      </w:pPr>
      <w:r w:rsidRPr="00950DA5">
        <w:rPr>
          <w:rFonts w:ascii="Times New Roman" w:eastAsia="Times New Roman" w:hAnsi="Times New Roman" w:cs="Times New Roman"/>
          <w:bCs/>
          <w:kern w:val="36"/>
          <w:sz w:val="28"/>
          <w:szCs w:val="28"/>
          <w:lang w:eastAsia="ru-RU"/>
        </w:rPr>
        <w:t xml:space="preserve">Измерения являются одним из важнейших путей познания природы человеком. Они дают количественную характеристику окружающего мира, раскрывая человеку действующие в природе закономерности. Все отрасли техники не могли бы существовать без развернутой системы измерений, определяющих как все технологические процессы, контроль и управление ими, так и </w:t>
      </w:r>
      <w:proofErr w:type="gramStart"/>
      <w:r w:rsidRPr="00950DA5">
        <w:rPr>
          <w:rFonts w:ascii="Times New Roman" w:eastAsia="Times New Roman" w:hAnsi="Times New Roman" w:cs="Times New Roman"/>
          <w:bCs/>
          <w:kern w:val="36"/>
          <w:sz w:val="28"/>
          <w:szCs w:val="28"/>
          <w:lang w:eastAsia="ru-RU"/>
        </w:rPr>
        <w:t>свойства</w:t>
      </w:r>
      <w:proofErr w:type="gramEnd"/>
      <w:r w:rsidRPr="00950DA5">
        <w:rPr>
          <w:rFonts w:ascii="Times New Roman" w:eastAsia="Times New Roman" w:hAnsi="Times New Roman" w:cs="Times New Roman"/>
          <w:bCs/>
          <w:kern w:val="36"/>
          <w:sz w:val="28"/>
          <w:szCs w:val="28"/>
          <w:lang w:eastAsia="ru-RU"/>
        </w:rPr>
        <w:t xml:space="preserve"> и качество выпускаемой продукций. </w:t>
      </w:r>
    </w:p>
    <w:p w14:paraId="584F19A1" w14:textId="438455EC" w:rsidR="002C4B17" w:rsidRPr="00950DA5" w:rsidRDefault="002C4B17" w:rsidP="00950DA5">
      <w:pPr>
        <w:spacing w:after="0" w:line="360" w:lineRule="auto"/>
        <w:ind w:firstLine="709"/>
        <w:jc w:val="both"/>
        <w:rPr>
          <w:rFonts w:ascii="Times New Roman" w:eastAsia="Times New Roman" w:hAnsi="Times New Roman" w:cs="Times New Roman"/>
          <w:bCs/>
          <w:kern w:val="36"/>
          <w:sz w:val="28"/>
          <w:szCs w:val="28"/>
          <w:lang w:eastAsia="ru-RU"/>
        </w:rPr>
      </w:pPr>
      <w:r w:rsidRPr="00950DA5">
        <w:rPr>
          <w:rFonts w:ascii="Times New Roman" w:eastAsia="Times New Roman" w:hAnsi="Times New Roman" w:cs="Times New Roman"/>
          <w:bCs/>
          <w:kern w:val="36"/>
          <w:sz w:val="28"/>
          <w:szCs w:val="28"/>
          <w:lang w:eastAsia="ru-RU"/>
        </w:rPr>
        <w:t xml:space="preserve">Велико значение измерений в современном обществе. Они служат не только основой научно-технических знаний, но имеют первостепенное </w:t>
      </w:r>
      <w:r w:rsidRPr="00950DA5">
        <w:rPr>
          <w:rFonts w:ascii="Times New Roman" w:eastAsia="Times New Roman" w:hAnsi="Times New Roman" w:cs="Times New Roman"/>
          <w:bCs/>
          <w:kern w:val="36"/>
          <w:sz w:val="28"/>
          <w:szCs w:val="28"/>
          <w:lang w:eastAsia="ru-RU"/>
        </w:rPr>
        <w:lastRenderedPageBreak/>
        <w:t>значение для учета материальных ресурсов и планирования, для внутренней и внешней торговли, для обеспечения качества продукции, взаимозаменяемости узлов и деталей и совершенствования технологии, для обеспечения безопасности труда и других видов чел</w:t>
      </w:r>
      <w:r w:rsidR="00950DA5">
        <w:rPr>
          <w:rFonts w:ascii="Times New Roman" w:eastAsia="Times New Roman" w:hAnsi="Times New Roman" w:cs="Times New Roman"/>
          <w:bCs/>
          <w:kern w:val="36"/>
          <w:sz w:val="28"/>
          <w:szCs w:val="28"/>
          <w:lang w:eastAsia="ru-RU"/>
        </w:rPr>
        <w:t>овеческой деятельности.</w:t>
      </w:r>
    </w:p>
    <w:p w14:paraId="6D971252" w14:textId="46E10F0F" w:rsidR="002C4B17" w:rsidRPr="00950DA5" w:rsidRDefault="002C4B17" w:rsidP="00950DA5">
      <w:pPr>
        <w:spacing w:after="0" w:line="360" w:lineRule="auto"/>
        <w:ind w:firstLine="709"/>
        <w:jc w:val="both"/>
        <w:rPr>
          <w:rFonts w:ascii="Times New Roman" w:eastAsia="Times New Roman" w:hAnsi="Times New Roman" w:cs="Times New Roman"/>
          <w:bCs/>
          <w:kern w:val="36"/>
          <w:sz w:val="28"/>
          <w:szCs w:val="28"/>
          <w:lang w:eastAsia="ru-RU"/>
        </w:rPr>
      </w:pPr>
      <w:r w:rsidRPr="00950DA5">
        <w:rPr>
          <w:rFonts w:ascii="Times New Roman" w:eastAsia="Times New Roman" w:hAnsi="Times New Roman" w:cs="Times New Roman"/>
          <w:bCs/>
          <w:kern w:val="36"/>
          <w:sz w:val="28"/>
          <w:szCs w:val="28"/>
          <w:lang w:eastAsia="ru-RU"/>
        </w:rPr>
        <w:t>Особенно возросла роль измерений в век широкого внедрения новой техники, развития электроники, автоматизации, атомной энергетики, космических полетов. Высокая точность управления полетами космических аппаратов достигнута благодаря современным совершенным средствам измерений, устанавливаемым как на самих космических аппаратах, так и в измерительно-управляющих центрах.</w:t>
      </w:r>
    </w:p>
    <w:p w14:paraId="57A6D603" w14:textId="2B73D72E" w:rsidR="002C4B17" w:rsidRPr="00950DA5" w:rsidRDefault="002C4B17" w:rsidP="00950DA5">
      <w:pPr>
        <w:spacing w:after="0" w:line="360" w:lineRule="auto"/>
        <w:ind w:firstLine="709"/>
        <w:jc w:val="both"/>
        <w:rPr>
          <w:rFonts w:ascii="Times New Roman" w:eastAsia="Times New Roman" w:hAnsi="Times New Roman" w:cs="Times New Roman"/>
          <w:bCs/>
          <w:kern w:val="36"/>
          <w:sz w:val="28"/>
          <w:szCs w:val="28"/>
          <w:lang w:eastAsia="ru-RU"/>
        </w:rPr>
      </w:pPr>
      <w:r w:rsidRPr="00950DA5">
        <w:rPr>
          <w:rFonts w:ascii="Times New Roman" w:eastAsia="Times New Roman" w:hAnsi="Times New Roman" w:cs="Times New Roman"/>
          <w:bCs/>
          <w:kern w:val="36"/>
          <w:sz w:val="28"/>
          <w:szCs w:val="28"/>
          <w:lang w:eastAsia="ru-RU"/>
        </w:rPr>
        <w:t>Большое разнообразие явлений, с которыми приходится сталкиваться, определяет широкий круг величин, подлежащих измерению. Во всех случаях проведения измерений, независимо от измеряемой величины, метода и средства измерений, есть общее, что составляет основу измерений - это сравнение опытным путем данной величины с другой подобной ей, принятой за единицу. При всяком измерении мы с помощью эксперимента оцениваем физическую величину в виде некоторого числа принятых для нее ед</w:t>
      </w:r>
      <w:r w:rsidR="00950DA5">
        <w:rPr>
          <w:rFonts w:ascii="Times New Roman" w:eastAsia="Times New Roman" w:hAnsi="Times New Roman" w:cs="Times New Roman"/>
          <w:bCs/>
          <w:kern w:val="36"/>
          <w:sz w:val="28"/>
          <w:szCs w:val="28"/>
          <w:lang w:eastAsia="ru-RU"/>
        </w:rPr>
        <w:t>иниц, т.е. находим ее значение.</w:t>
      </w:r>
    </w:p>
    <w:p w14:paraId="366D259B" w14:textId="6911ABD8" w:rsidR="002C4B17" w:rsidRPr="00950DA5" w:rsidRDefault="002C4B17" w:rsidP="00950DA5">
      <w:pPr>
        <w:spacing w:after="0" w:line="360" w:lineRule="auto"/>
        <w:ind w:firstLine="709"/>
        <w:jc w:val="both"/>
        <w:rPr>
          <w:rFonts w:ascii="Times New Roman" w:eastAsia="Times New Roman" w:hAnsi="Times New Roman" w:cs="Times New Roman"/>
          <w:bCs/>
          <w:kern w:val="36"/>
          <w:sz w:val="28"/>
          <w:szCs w:val="28"/>
          <w:lang w:eastAsia="ru-RU"/>
        </w:rPr>
      </w:pPr>
      <w:r w:rsidRPr="00950DA5">
        <w:rPr>
          <w:rFonts w:ascii="Times New Roman" w:eastAsia="Times New Roman" w:hAnsi="Times New Roman" w:cs="Times New Roman"/>
          <w:bCs/>
          <w:kern w:val="36"/>
          <w:sz w:val="28"/>
          <w:szCs w:val="28"/>
          <w:lang w:eastAsia="ru-RU"/>
        </w:rPr>
        <w:t>В настоящее время установлено следующее определение измерения: измерение есть нахождение значения физической величины опытным путем с помощью с</w:t>
      </w:r>
      <w:r w:rsidR="00950DA5">
        <w:rPr>
          <w:rFonts w:ascii="Times New Roman" w:eastAsia="Times New Roman" w:hAnsi="Times New Roman" w:cs="Times New Roman"/>
          <w:bCs/>
          <w:kern w:val="36"/>
          <w:sz w:val="28"/>
          <w:szCs w:val="28"/>
          <w:lang w:eastAsia="ru-RU"/>
        </w:rPr>
        <w:t>пециальных технических средств.</w:t>
      </w:r>
    </w:p>
    <w:p w14:paraId="14487019" w14:textId="54D98AFC" w:rsidR="002C4B17" w:rsidRPr="00950DA5" w:rsidRDefault="002C4B17" w:rsidP="00950DA5">
      <w:pPr>
        <w:spacing w:after="0" w:line="360" w:lineRule="auto"/>
        <w:ind w:firstLine="709"/>
        <w:jc w:val="both"/>
        <w:rPr>
          <w:rFonts w:ascii="Times New Roman" w:eastAsia="Times New Roman" w:hAnsi="Times New Roman" w:cs="Times New Roman"/>
          <w:bCs/>
          <w:kern w:val="36"/>
          <w:sz w:val="28"/>
          <w:szCs w:val="28"/>
          <w:lang w:eastAsia="ru-RU"/>
        </w:rPr>
      </w:pPr>
      <w:r w:rsidRPr="00950DA5">
        <w:rPr>
          <w:rFonts w:ascii="Times New Roman" w:eastAsia="Times New Roman" w:hAnsi="Times New Roman" w:cs="Times New Roman"/>
          <w:bCs/>
          <w:kern w:val="36"/>
          <w:sz w:val="28"/>
          <w:szCs w:val="28"/>
          <w:lang w:eastAsia="ru-RU"/>
        </w:rPr>
        <w:t xml:space="preserve">Отраслью науки, изучающей </w:t>
      </w:r>
      <w:r w:rsidR="00950DA5">
        <w:rPr>
          <w:rFonts w:ascii="Times New Roman" w:eastAsia="Times New Roman" w:hAnsi="Times New Roman" w:cs="Times New Roman"/>
          <w:bCs/>
          <w:kern w:val="36"/>
          <w:sz w:val="28"/>
          <w:szCs w:val="28"/>
          <w:lang w:eastAsia="ru-RU"/>
        </w:rPr>
        <w:t>измерения, является метрология.</w:t>
      </w:r>
    </w:p>
    <w:p w14:paraId="3A0118D1" w14:textId="77777777" w:rsidR="002C4B17" w:rsidRPr="00950DA5" w:rsidRDefault="002C4B17" w:rsidP="00950DA5">
      <w:pPr>
        <w:spacing w:after="0" w:line="360" w:lineRule="auto"/>
        <w:ind w:firstLine="709"/>
        <w:jc w:val="both"/>
        <w:rPr>
          <w:rFonts w:ascii="Times New Roman" w:eastAsia="Times New Roman" w:hAnsi="Times New Roman" w:cs="Times New Roman"/>
          <w:bCs/>
          <w:kern w:val="36"/>
          <w:sz w:val="28"/>
          <w:szCs w:val="28"/>
          <w:lang w:eastAsia="ru-RU"/>
        </w:rPr>
      </w:pPr>
      <w:r w:rsidRPr="00950DA5">
        <w:rPr>
          <w:rFonts w:ascii="Times New Roman" w:eastAsia="Times New Roman" w:hAnsi="Times New Roman" w:cs="Times New Roman"/>
          <w:bCs/>
          <w:kern w:val="36"/>
          <w:sz w:val="28"/>
          <w:szCs w:val="28"/>
          <w:lang w:eastAsia="ru-RU"/>
        </w:rPr>
        <w:t xml:space="preserve">Слово "метрология" образовано из двух греческих слов: </w:t>
      </w:r>
      <w:proofErr w:type="spellStart"/>
      <w:r w:rsidRPr="00950DA5">
        <w:rPr>
          <w:rFonts w:ascii="Times New Roman" w:eastAsia="Times New Roman" w:hAnsi="Times New Roman" w:cs="Times New Roman"/>
          <w:bCs/>
          <w:kern w:val="36"/>
          <w:sz w:val="28"/>
          <w:szCs w:val="28"/>
          <w:lang w:eastAsia="ru-RU"/>
        </w:rPr>
        <w:t>метрон</w:t>
      </w:r>
      <w:proofErr w:type="spellEnd"/>
      <w:r w:rsidRPr="00950DA5">
        <w:rPr>
          <w:rFonts w:ascii="Times New Roman" w:eastAsia="Times New Roman" w:hAnsi="Times New Roman" w:cs="Times New Roman"/>
          <w:bCs/>
          <w:kern w:val="36"/>
          <w:sz w:val="28"/>
          <w:szCs w:val="28"/>
          <w:lang w:eastAsia="ru-RU"/>
        </w:rPr>
        <w:t xml:space="preserve"> - мера и логос - учение. Дословный перевод слова "метрология" - учение о мерах. Долгое время метрология оставалась в основном описательной наукой о различных мерах и соотношениях между ними. С конца прошлого века благодаря прогрессу физических наук метрология получила существенное развитие. Большую роль в становлении современной метрологии как одной из наук физического цикла сыграл Д. И. Менделеев, руководивший отечественной метрологией в период 1892 - 1907 гг. </w:t>
      </w:r>
    </w:p>
    <w:p w14:paraId="5721EA6F" w14:textId="77777777" w:rsidR="002C4B17" w:rsidRPr="00950DA5" w:rsidRDefault="002C4B17" w:rsidP="00950DA5">
      <w:pPr>
        <w:spacing w:after="0" w:line="360" w:lineRule="auto"/>
        <w:ind w:firstLine="709"/>
        <w:jc w:val="both"/>
        <w:rPr>
          <w:rFonts w:ascii="Times New Roman" w:eastAsia="Times New Roman" w:hAnsi="Times New Roman" w:cs="Times New Roman"/>
          <w:bCs/>
          <w:kern w:val="36"/>
          <w:sz w:val="28"/>
          <w:szCs w:val="28"/>
          <w:lang w:eastAsia="ru-RU"/>
        </w:rPr>
      </w:pPr>
      <w:r w:rsidRPr="00950DA5">
        <w:rPr>
          <w:rFonts w:ascii="Times New Roman" w:eastAsia="Times New Roman" w:hAnsi="Times New Roman" w:cs="Times New Roman"/>
          <w:bCs/>
          <w:kern w:val="36"/>
          <w:sz w:val="28"/>
          <w:szCs w:val="28"/>
          <w:lang w:eastAsia="ru-RU"/>
        </w:rPr>
        <w:lastRenderedPageBreak/>
        <w:t>Метрология в ее современном понимании - наука об измерениях, методах, средствах обеспечения их единства и способах достижения требуемой точности.</w:t>
      </w:r>
    </w:p>
    <w:p w14:paraId="4B2B7C5D" w14:textId="631B1354" w:rsidR="002C4B17" w:rsidRPr="00950DA5" w:rsidRDefault="002C4B17" w:rsidP="00950DA5">
      <w:pPr>
        <w:spacing w:after="0" w:line="360" w:lineRule="auto"/>
        <w:ind w:firstLine="709"/>
        <w:jc w:val="both"/>
        <w:rPr>
          <w:rFonts w:ascii="Times New Roman" w:eastAsia="Times New Roman" w:hAnsi="Times New Roman" w:cs="Times New Roman"/>
          <w:bCs/>
          <w:kern w:val="36"/>
          <w:sz w:val="28"/>
          <w:szCs w:val="28"/>
          <w:lang w:eastAsia="ru-RU"/>
        </w:rPr>
      </w:pPr>
      <w:r w:rsidRPr="00950DA5">
        <w:rPr>
          <w:rFonts w:ascii="Times New Roman" w:eastAsia="Times New Roman" w:hAnsi="Times New Roman" w:cs="Times New Roman"/>
          <w:bCs/>
          <w:kern w:val="36"/>
          <w:sz w:val="28"/>
          <w:szCs w:val="28"/>
          <w:lang w:eastAsia="ru-RU"/>
        </w:rPr>
        <w:t xml:space="preserve"> Единство измерений - такое состояние измерений, при котором их результаты выражены в узаконенных единицах и погрешности измерений известны с заданной вероятностью. Единство измерений необходимо для того, чтобы можно было сопоставить результаты измерений, выполненных в разных местах, в разное время, с использованием разн</w:t>
      </w:r>
      <w:r w:rsidR="00950DA5">
        <w:rPr>
          <w:rFonts w:ascii="Times New Roman" w:eastAsia="Times New Roman" w:hAnsi="Times New Roman" w:cs="Times New Roman"/>
          <w:bCs/>
          <w:kern w:val="36"/>
          <w:sz w:val="28"/>
          <w:szCs w:val="28"/>
          <w:lang w:eastAsia="ru-RU"/>
        </w:rPr>
        <w:t>ых методов и средств измерений.</w:t>
      </w:r>
    </w:p>
    <w:p w14:paraId="5E4EE608" w14:textId="363AF8F8" w:rsidR="002C4B17" w:rsidRPr="00950DA5" w:rsidRDefault="002C4B17" w:rsidP="00950DA5">
      <w:pPr>
        <w:spacing w:after="0" w:line="360" w:lineRule="auto"/>
        <w:ind w:firstLine="709"/>
        <w:jc w:val="both"/>
        <w:rPr>
          <w:rFonts w:ascii="Times New Roman" w:eastAsia="Times New Roman" w:hAnsi="Times New Roman" w:cs="Times New Roman"/>
          <w:bCs/>
          <w:kern w:val="36"/>
          <w:sz w:val="28"/>
          <w:szCs w:val="28"/>
          <w:lang w:eastAsia="ru-RU"/>
        </w:rPr>
      </w:pPr>
      <w:r w:rsidRPr="00950DA5">
        <w:rPr>
          <w:rFonts w:ascii="Times New Roman" w:eastAsia="Times New Roman" w:hAnsi="Times New Roman" w:cs="Times New Roman"/>
          <w:bCs/>
          <w:kern w:val="36"/>
          <w:sz w:val="28"/>
          <w:szCs w:val="28"/>
          <w:lang w:eastAsia="ru-RU"/>
        </w:rPr>
        <w:t>Точность измерений характеризуется близостью их результатов к истинном</w:t>
      </w:r>
      <w:r w:rsidR="00950DA5">
        <w:rPr>
          <w:rFonts w:ascii="Times New Roman" w:eastAsia="Times New Roman" w:hAnsi="Times New Roman" w:cs="Times New Roman"/>
          <w:bCs/>
          <w:kern w:val="36"/>
          <w:sz w:val="28"/>
          <w:szCs w:val="28"/>
          <w:lang w:eastAsia="ru-RU"/>
        </w:rPr>
        <w:t>у значению измеряемой величины.</w:t>
      </w:r>
    </w:p>
    <w:p w14:paraId="13DBB07A" w14:textId="77777777" w:rsidR="002C4B17" w:rsidRPr="00950DA5" w:rsidRDefault="002C4B17" w:rsidP="00950DA5">
      <w:pPr>
        <w:spacing w:after="0" w:line="360" w:lineRule="auto"/>
        <w:ind w:firstLine="709"/>
        <w:jc w:val="both"/>
        <w:rPr>
          <w:rFonts w:ascii="Times New Roman" w:eastAsia="Times New Roman" w:hAnsi="Times New Roman" w:cs="Times New Roman"/>
          <w:bCs/>
          <w:kern w:val="36"/>
          <w:sz w:val="28"/>
          <w:szCs w:val="28"/>
          <w:lang w:eastAsia="ru-RU"/>
        </w:rPr>
      </w:pPr>
      <w:r w:rsidRPr="00950DA5">
        <w:rPr>
          <w:rFonts w:ascii="Times New Roman" w:eastAsia="Times New Roman" w:hAnsi="Times New Roman" w:cs="Times New Roman"/>
          <w:bCs/>
          <w:kern w:val="36"/>
          <w:sz w:val="28"/>
          <w:szCs w:val="28"/>
          <w:lang w:eastAsia="ru-RU"/>
        </w:rPr>
        <w:t>Таким образом, важнейшей задачей метрологии является усовершенствованием эталонов, разработкой новых методов точных измерений, обеспечение единства и необходимой точности измерений.</w:t>
      </w:r>
    </w:p>
    <w:p w14:paraId="29C50422" w14:textId="0F6E1F15" w:rsidR="00031BFD" w:rsidRPr="00950DA5" w:rsidRDefault="002C4B17" w:rsidP="00950DA5">
      <w:pPr>
        <w:spacing w:after="0" w:line="360" w:lineRule="auto"/>
        <w:ind w:firstLine="709"/>
        <w:jc w:val="both"/>
        <w:rPr>
          <w:rFonts w:ascii="Times New Roman" w:eastAsia="Times New Roman" w:hAnsi="Times New Roman" w:cs="Times New Roman"/>
          <w:i/>
          <w:iCs/>
          <w:kern w:val="36"/>
          <w:sz w:val="28"/>
          <w:szCs w:val="28"/>
          <w:lang w:eastAsia="ru-RU"/>
        </w:rPr>
      </w:pPr>
      <w:r w:rsidRPr="00950DA5">
        <w:rPr>
          <w:rFonts w:ascii="Times New Roman" w:eastAsia="Times New Roman" w:hAnsi="Times New Roman" w:cs="Times New Roman"/>
          <w:i/>
          <w:iCs/>
          <w:kern w:val="36"/>
          <w:sz w:val="28"/>
          <w:szCs w:val="28"/>
          <w:lang w:eastAsia="ru-RU"/>
        </w:rPr>
        <w:t>Основные понятия и задачи метрологии</w:t>
      </w:r>
    </w:p>
    <w:p w14:paraId="063C5436" w14:textId="57C64DEF" w:rsidR="002C4B17" w:rsidRPr="00950DA5" w:rsidRDefault="002C4B17" w:rsidP="00950DA5">
      <w:pPr>
        <w:spacing w:after="0" w:line="360" w:lineRule="auto"/>
        <w:ind w:firstLine="709"/>
        <w:jc w:val="both"/>
        <w:rPr>
          <w:rFonts w:ascii="Times New Roman" w:eastAsia="Times New Roman" w:hAnsi="Times New Roman" w:cs="Times New Roman"/>
          <w:bCs/>
          <w:kern w:val="36"/>
          <w:sz w:val="28"/>
          <w:szCs w:val="28"/>
          <w:lang w:eastAsia="ru-RU"/>
        </w:rPr>
      </w:pPr>
      <w:r w:rsidRPr="00950DA5">
        <w:rPr>
          <w:rFonts w:ascii="Times New Roman" w:eastAsia="Times New Roman" w:hAnsi="Times New Roman" w:cs="Times New Roman"/>
          <w:bCs/>
          <w:kern w:val="36"/>
          <w:sz w:val="28"/>
          <w:szCs w:val="28"/>
          <w:lang w:eastAsia="ru-RU"/>
        </w:rPr>
        <w:t>Теоретическая метрология занимается фундаментальными вопросами теории измерений, разработкой новых методов измерений, созданием систем единиц изм</w:t>
      </w:r>
      <w:r w:rsidR="00950DA5">
        <w:rPr>
          <w:rFonts w:ascii="Times New Roman" w:eastAsia="Times New Roman" w:hAnsi="Times New Roman" w:cs="Times New Roman"/>
          <w:bCs/>
          <w:kern w:val="36"/>
          <w:sz w:val="28"/>
          <w:szCs w:val="28"/>
          <w:lang w:eastAsia="ru-RU"/>
        </w:rPr>
        <w:t>ерений и физических постоянных.</w:t>
      </w:r>
    </w:p>
    <w:p w14:paraId="53775683" w14:textId="6DA8A7C8" w:rsidR="002C4B17" w:rsidRPr="00950DA5" w:rsidRDefault="002C4B17" w:rsidP="00950DA5">
      <w:pPr>
        <w:spacing w:after="0" w:line="360" w:lineRule="auto"/>
        <w:ind w:firstLine="709"/>
        <w:jc w:val="both"/>
        <w:rPr>
          <w:rFonts w:ascii="Times New Roman" w:eastAsia="Times New Roman" w:hAnsi="Times New Roman" w:cs="Times New Roman"/>
          <w:bCs/>
          <w:kern w:val="36"/>
          <w:sz w:val="28"/>
          <w:szCs w:val="28"/>
          <w:lang w:eastAsia="ru-RU"/>
        </w:rPr>
      </w:pPr>
      <w:r w:rsidRPr="00950DA5">
        <w:rPr>
          <w:rFonts w:ascii="Times New Roman" w:eastAsia="Times New Roman" w:hAnsi="Times New Roman" w:cs="Times New Roman"/>
          <w:bCs/>
          <w:kern w:val="36"/>
          <w:sz w:val="28"/>
          <w:szCs w:val="28"/>
          <w:lang w:eastAsia="ru-RU"/>
        </w:rPr>
        <w:t>Прикладная метрология изучает вопросы практического применения результатов разработок теоретической и законодательной метрологии в различных сферах деятельности.</w:t>
      </w:r>
    </w:p>
    <w:p w14:paraId="243EB097" w14:textId="7A399B50" w:rsidR="002C4B17" w:rsidRPr="00950DA5" w:rsidRDefault="002C4B17" w:rsidP="00950DA5">
      <w:pPr>
        <w:spacing w:after="0" w:line="360" w:lineRule="auto"/>
        <w:ind w:firstLine="709"/>
        <w:jc w:val="both"/>
        <w:rPr>
          <w:rFonts w:ascii="Times New Roman" w:eastAsia="Times New Roman" w:hAnsi="Times New Roman" w:cs="Times New Roman"/>
          <w:bCs/>
          <w:kern w:val="36"/>
          <w:sz w:val="28"/>
          <w:szCs w:val="28"/>
          <w:lang w:eastAsia="ru-RU"/>
        </w:rPr>
      </w:pPr>
      <w:r w:rsidRPr="00950DA5">
        <w:rPr>
          <w:rFonts w:ascii="Times New Roman" w:eastAsia="Times New Roman" w:hAnsi="Times New Roman" w:cs="Times New Roman"/>
          <w:bCs/>
          <w:kern w:val="36"/>
          <w:sz w:val="28"/>
          <w:szCs w:val="28"/>
          <w:lang w:eastAsia="ru-RU"/>
        </w:rPr>
        <w:t>Законодательная метрология устанавливает обязательные правовые, технические и юридические требования по применению единиц величин, эталонов, стандартных образцов, методов и средств измерений, направленные на обеспечение единства и точности измерений в интересах общества.</w:t>
      </w:r>
    </w:p>
    <w:p w14:paraId="140951E5" w14:textId="77777777" w:rsidR="002C4B17" w:rsidRPr="00950DA5" w:rsidRDefault="002C4B17" w:rsidP="00950DA5">
      <w:pPr>
        <w:spacing w:after="0" w:line="360" w:lineRule="auto"/>
        <w:ind w:firstLine="709"/>
        <w:jc w:val="both"/>
        <w:rPr>
          <w:rFonts w:ascii="Times New Roman" w:eastAsia="Times New Roman" w:hAnsi="Times New Roman" w:cs="Times New Roman"/>
          <w:bCs/>
          <w:kern w:val="36"/>
          <w:sz w:val="28"/>
          <w:szCs w:val="28"/>
          <w:lang w:eastAsia="ru-RU"/>
        </w:rPr>
      </w:pPr>
      <w:r w:rsidRPr="00950DA5">
        <w:rPr>
          <w:rFonts w:ascii="Times New Roman" w:eastAsia="Times New Roman" w:hAnsi="Times New Roman" w:cs="Times New Roman"/>
          <w:bCs/>
          <w:kern w:val="36"/>
          <w:sz w:val="28"/>
          <w:szCs w:val="28"/>
          <w:lang w:eastAsia="ru-RU"/>
        </w:rPr>
        <w:t>Предметом метрологии является получение количественной информации о свойствах объектов и процессов с заданной точностью и достоверностью.</w:t>
      </w:r>
    </w:p>
    <w:p w14:paraId="04C1D2D3" w14:textId="77777777" w:rsidR="002C4B17" w:rsidRPr="00950DA5" w:rsidRDefault="002C4B17" w:rsidP="00950DA5">
      <w:pPr>
        <w:spacing w:after="0" w:line="360" w:lineRule="auto"/>
        <w:ind w:firstLine="709"/>
        <w:jc w:val="both"/>
        <w:rPr>
          <w:rFonts w:ascii="Times New Roman" w:eastAsia="Times New Roman" w:hAnsi="Times New Roman" w:cs="Times New Roman"/>
          <w:kern w:val="36"/>
          <w:sz w:val="28"/>
          <w:szCs w:val="28"/>
          <w:lang w:eastAsia="ru-RU"/>
        </w:rPr>
      </w:pPr>
      <w:r w:rsidRPr="00950DA5">
        <w:rPr>
          <w:rFonts w:ascii="Times New Roman" w:eastAsia="Times New Roman" w:hAnsi="Times New Roman" w:cs="Times New Roman"/>
          <w:kern w:val="36"/>
          <w:sz w:val="28"/>
          <w:szCs w:val="28"/>
          <w:lang w:eastAsia="ru-RU"/>
        </w:rPr>
        <w:t>Главными задачами метрологии являются:</w:t>
      </w:r>
    </w:p>
    <w:p w14:paraId="133B90E2" w14:textId="0F084F6A" w:rsidR="002C4B17" w:rsidRPr="00950DA5" w:rsidRDefault="002C4B17" w:rsidP="00950DA5">
      <w:pPr>
        <w:spacing w:after="0" w:line="360" w:lineRule="auto"/>
        <w:ind w:firstLine="709"/>
        <w:jc w:val="both"/>
        <w:rPr>
          <w:rFonts w:ascii="Times New Roman" w:eastAsia="Times New Roman" w:hAnsi="Times New Roman" w:cs="Times New Roman"/>
          <w:bCs/>
          <w:kern w:val="36"/>
          <w:sz w:val="28"/>
          <w:szCs w:val="28"/>
          <w:lang w:eastAsia="ru-RU"/>
        </w:rPr>
      </w:pPr>
      <w:r w:rsidRPr="00950DA5">
        <w:rPr>
          <w:rFonts w:ascii="Times New Roman" w:eastAsia="Times New Roman" w:hAnsi="Times New Roman" w:cs="Times New Roman"/>
          <w:bCs/>
          <w:kern w:val="36"/>
          <w:sz w:val="28"/>
          <w:szCs w:val="28"/>
          <w:lang w:eastAsia="ru-RU"/>
        </w:rPr>
        <w:lastRenderedPageBreak/>
        <w:t>обеспечение единства измерений (ОЕИ);</w:t>
      </w:r>
    </w:p>
    <w:p w14:paraId="6A14A080" w14:textId="4CDB5905" w:rsidR="002C4B17" w:rsidRPr="00950DA5" w:rsidRDefault="002C4B17" w:rsidP="00950DA5">
      <w:pPr>
        <w:spacing w:after="0" w:line="360" w:lineRule="auto"/>
        <w:ind w:firstLine="709"/>
        <w:jc w:val="both"/>
        <w:rPr>
          <w:rFonts w:ascii="Times New Roman" w:eastAsia="Times New Roman" w:hAnsi="Times New Roman" w:cs="Times New Roman"/>
          <w:bCs/>
          <w:kern w:val="36"/>
          <w:sz w:val="28"/>
          <w:szCs w:val="28"/>
          <w:lang w:eastAsia="ru-RU"/>
        </w:rPr>
      </w:pPr>
      <w:r w:rsidRPr="00950DA5">
        <w:rPr>
          <w:rFonts w:ascii="Times New Roman" w:eastAsia="Times New Roman" w:hAnsi="Times New Roman" w:cs="Times New Roman"/>
          <w:bCs/>
          <w:kern w:val="36"/>
          <w:sz w:val="28"/>
          <w:szCs w:val="28"/>
          <w:lang w:eastAsia="ru-RU"/>
        </w:rPr>
        <w:t>унификация единиц величин и признание их законности;</w:t>
      </w:r>
    </w:p>
    <w:p w14:paraId="1FC7AF08" w14:textId="15F2E18C" w:rsidR="002C4B17" w:rsidRPr="00950DA5" w:rsidRDefault="002C4B17" w:rsidP="00950DA5">
      <w:pPr>
        <w:spacing w:after="0" w:line="360" w:lineRule="auto"/>
        <w:ind w:firstLine="709"/>
        <w:jc w:val="both"/>
        <w:rPr>
          <w:rFonts w:ascii="Times New Roman" w:eastAsia="Times New Roman" w:hAnsi="Times New Roman" w:cs="Times New Roman"/>
          <w:bCs/>
          <w:kern w:val="36"/>
          <w:sz w:val="28"/>
          <w:szCs w:val="28"/>
          <w:lang w:eastAsia="ru-RU"/>
        </w:rPr>
      </w:pPr>
      <w:r w:rsidRPr="00950DA5">
        <w:rPr>
          <w:rFonts w:ascii="Times New Roman" w:eastAsia="Times New Roman" w:hAnsi="Times New Roman" w:cs="Times New Roman"/>
          <w:bCs/>
          <w:kern w:val="36"/>
          <w:sz w:val="28"/>
          <w:szCs w:val="28"/>
          <w:lang w:eastAsia="ru-RU"/>
        </w:rPr>
        <w:t>разработка систем воспроизведения единиц величин и передача их размеров рабочим средствам измерений.</w:t>
      </w:r>
    </w:p>
    <w:p w14:paraId="73AB8F37" w14:textId="21C36B56" w:rsidR="002C4B17" w:rsidRPr="00950DA5" w:rsidRDefault="002C4B17" w:rsidP="00950DA5">
      <w:pPr>
        <w:spacing w:after="0" w:line="360" w:lineRule="auto"/>
        <w:ind w:firstLine="709"/>
        <w:jc w:val="both"/>
        <w:rPr>
          <w:rFonts w:ascii="Times New Roman" w:eastAsia="Times New Roman" w:hAnsi="Times New Roman" w:cs="Times New Roman"/>
          <w:bCs/>
          <w:kern w:val="36"/>
          <w:sz w:val="28"/>
          <w:szCs w:val="28"/>
          <w:lang w:eastAsia="ru-RU"/>
        </w:rPr>
      </w:pPr>
      <w:r w:rsidRPr="00950DA5">
        <w:rPr>
          <w:rFonts w:ascii="Times New Roman" w:eastAsia="Times New Roman" w:hAnsi="Times New Roman" w:cs="Times New Roman"/>
          <w:bCs/>
          <w:kern w:val="36"/>
          <w:sz w:val="28"/>
          <w:szCs w:val="28"/>
          <w:lang w:eastAsia="ru-RU"/>
        </w:rPr>
        <w:t xml:space="preserve">Основное понятие метрологии -- измерение. Измерение </w:t>
      </w:r>
      <w:r w:rsidR="00E743CB" w:rsidRPr="00950DA5">
        <w:rPr>
          <w:rFonts w:ascii="Times New Roman" w:eastAsia="Times New Roman" w:hAnsi="Times New Roman" w:cs="Times New Roman"/>
          <w:bCs/>
          <w:kern w:val="36"/>
          <w:sz w:val="28"/>
          <w:szCs w:val="28"/>
          <w:lang w:eastAsia="ru-RU"/>
        </w:rPr>
        <w:t>— это</w:t>
      </w:r>
      <w:r w:rsidRPr="00950DA5">
        <w:rPr>
          <w:rFonts w:ascii="Times New Roman" w:eastAsia="Times New Roman" w:hAnsi="Times New Roman" w:cs="Times New Roman"/>
          <w:bCs/>
          <w:kern w:val="36"/>
          <w:sz w:val="28"/>
          <w:szCs w:val="28"/>
          <w:lang w:eastAsia="ru-RU"/>
        </w:rPr>
        <w:t xml:space="preserve"> нахождение значения величины опытным путем с помощью специальных технических средств или, другими словами, совокупность операций, выполняемых для определения количественного значения величины.</w:t>
      </w:r>
    </w:p>
    <w:p w14:paraId="17A21FCD" w14:textId="60F993EA" w:rsidR="002C4B17" w:rsidRPr="00950DA5" w:rsidRDefault="002C4B17" w:rsidP="00950DA5">
      <w:pPr>
        <w:spacing w:after="0" w:line="360" w:lineRule="auto"/>
        <w:ind w:firstLine="709"/>
        <w:jc w:val="both"/>
        <w:rPr>
          <w:rFonts w:ascii="Times New Roman" w:eastAsia="Times New Roman" w:hAnsi="Times New Roman" w:cs="Times New Roman"/>
          <w:bCs/>
          <w:kern w:val="36"/>
          <w:sz w:val="28"/>
          <w:szCs w:val="28"/>
          <w:lang w:eastAsia="ru-RU"/>
        </w:rPr>
      </w:pPr>
      <w:r w:rsidRPr="00950DA5">
        <w:rPr>
          <w:rFonts w:ascii="Times New Roman" w:eastAsia="Times New Roman" w:hAnsi="Times New Roman" w:cs="Times New Roman"/>
          <w:bCs/>
          <w:kern w:val="36"/>
          <w:sz w:val="28"/>
          <w:szCs w:val="28"/>
          <w:lang w:eastAsia="ru-RU"/>
        </w:rPr>
        <w:t>Значимость измерений выражается в трех аспектах: философском, научном и техническом.</w:t>
      </w:r>
    </w:p>
    <w:p w14:paraId="41AAC7D3" w14:textId="61AC5165" w:rsidR="002C4B17" w:rsidRPr="00950DA5" w:rsidRDefault="002C4B17" w:rsidP="00950DA5">
      <w:pPr>
        <w:spacing w:after="0" w:line="360" w:lineRule="auto"/>
        <w:ind w:firstLine="709"/>
        <w:jc w:val="both"/>
        <w:rPr>
          <w:rFonts w:ascii="Times New Roman" w:eastAsia="Times New Roman" w:hAnsi="Times New Roman" w:cs="Times New Roman"/>
          <w:bCs/>
          <w:kern w:val="36"/>
          <w:sz w:val="28"/>
          <w:szCs w:val="28"/>
          <w:lang w:eastAsia="ru-RU"/>
        </w:rPr>
      </w:pPr>
      <w:r w:rsidRPr="00950DA5">
        <w:rPr>
          <w:rFonts w:ascii="Times New Roman" w:eastAsia="Times New Roman" w:hAnsi="Times New Roman" w:cs="Times New Roman"/>
          <w:bCs/>
          <w:kern w:val="36"/>
          <w:sz w:val="28"/>
          <w:szCs w:val="28"/>
          <w:lang w:eastAsia="ru-RU"/>
        </w:rPr>
        <w:t xml:space="preserve">Философский аспект заключается в том, что измерения являются основным средством объективного познания окружающего мира, важнейшим универсальным методом познания физических явлений и процессов. Научный аспект измерений состоит в том, что с помощью измерений осуществляется связь теории и практики, без них невозможны проверка научных гипотез и развитие науки. Технический аспект измерений </w:t>
      </w:r>
      <w:r w:rsidR="00E743CB" w:rsidRPr="00950DA5">
        <w:rPr>
          <w:rFonts w:ascii="Times New Roman" w:eastAsia="Times New Roman" w:hAnsi="Times New Roman" w:cs="Times New Roman"/>
          <w:bCs/>
          <w:kern w:val="36"/>
          <w:sz w:val="28"/>
          <w:szCs w:val="28"/>
          <w:lang w:eastAsia="ru-RU"/>
        </w:rPr>
        <w:t>— это</w:t>
      </w:r>
      <w:r w:rsidRPr="00950DA5">
        <w:rPr>
          <w:rFonts w:ascii="Times New Roman" w:eastAsia="Times New Roman" w:hAnsi="Times New Roman" w:cs="Times New Roman"/>
          <w:bCs/>
          <w:kern w:val="36"/>
          <w:sz w:val="28"/>
          <w:szCs w:val="28"/>
          <w:lang w:eastAsia="ru-RU"/>
        </w:rPr>
        <w:t xml:space="preserve"> получение количественной информации об объекте управления и контроля, без которой невозможно обеспечение условий проведения технологического процесса, качества продукции и эффективного управления процессом.</w:t>
      </w:r>
    </w:p>
    <w:p w14:paraId="4FC0C703" w14:textId="2ABB8448" w:rsidR="002C4B17" w:rsidRPr="00950DA5" w:rsidRDefault="002C4B17" w:rsidP="00950DA5">
      <w:pPr>
        <w:spacing w:after="0" w:line="360" w:lineRule="auto"/>
        <w:ind w:firstLine="709"/>
        <w:jc w:val="both"/>
        <w:rPr>
          <w:rFonts w:ascii="Times New Roman" w:eastAsia="Times New Roman" w:hAnsi="Times New Roman" w:cs="Times New Roman"/>
          <w:bCs/>
          <w:kern w:val="36"/>
          <w:sz w:val="28"/>
          <w:szCs w:val="28"/>
          <w:lang w:eastAsia="ru-RU"/>
        </w:rPr>
      </w:pPr>
      <w:r w:rsidRPr="00950DA5">
        <w:rPr>
          <w:rFonts w:ascii="Times New Roman" w:eastAsia="Times New Roman" w:hAnsi="Times New Roman" w:cs="Times New Roman"/>
          <w:bCs/>
          <w:kern w:val="36"/>
          <w:sz w:val="28"/>
          <w:szCs w:val="28"/>
          <w:lang w:eastAsia="ru-RU"/>
        </w:rPr>
        <w:t>Величина -- одно из свойств объекта (системы, явления, процесса), которое может быть выделено среди других свойств и оценено (измерено) тем или иным способом, в том числе и количественно. Если свойство объекта (явления, процесса) является качественной категорией, так как характеризует отличительные особенности в различии или общности его с другими объектами, то понятие величины служит для количественного описания одного из свойств этого объекта. Величины подразделяются на идеальные и реальные, последние из которых бывают физические и нефизические.</w:t>
      </w:r>
    </w:p>
    <w:p w14:paraId="319FA45E" w14:textId="76CE89E8" w:rsidR="002C4B17" w:rsidRPr="00950DA5" w:rsidRDefault="002C4B17" w:rsidP="00950DA5">
      <w:pPr>
        <w:spacing w:after="0" w:line="360" w:lineRule="auto"/>
        <w:ind w:firstLine="709"/>
        <w:jc w:val="both"/>
        <w:rPr>
          <w:rFonts w:ascii="Times New Roman" w:eastAsia="Times New Roman" w:hAnsi="Times New Roman" w:cs="Times New Roman"/>
          <w:bCs/>
          <w:kern w:val="36"/>
          <w:sz w:val="28"/>
          <w:szCs w:val="28"/>
          <w:lang w:eastAsia="ru-RU"/>
        </w:rPr>
      </w:pPr>
      <w:r w:rsidRPr="00950DA5">
        <w:rPr>
          <w:rFonts w:ascii="Times New Roman" w:eastAsia="Times New Roman" w:hAnsi="Times New Roman" w:cs="Times New Roman"/>
          <w:bCs/>
          <w:kern w:val="36"/>
          <w:sz w:val="28"/>
          <w:szCs w:val="28"/>
          <w:lang w:eastAsia="ru-RU"/>
        </w:rPr>
        <w:t xml:space="preserve">Количественное содержание индивидуального свойства объекта является размером величины, а числовую оценку ее размера называют значением величины. Например, разные вещества обладают той или иной </w:t>
      </w:r>
      <w:r w:rsidRPr="00950DA5">
        <w:rPr>
          <w:rFonts w:ascii="Times New Roman" w:eastAsia="Times New Roman" w:hAnsi="Times New Roman" w:cs="Times New Roman"/>
          <w:bCs/>
          <w:kern w:val="36"/>
          <w:sz w:val="28"/>
          <w:szCs w:val="28"/>
          <w:lang w:eastAsia="ru-RU"/>
        </w:rPr>
        <w:lastRenderedPageBreak/>
        <w:t>плотностью, но каждое из них имеет вполне определенное значение: у воды плотность при 20°С равна 0, 998 г/см3, а ртути -- 13, 540 г/см3. Отсюда следует, что одна и та же величина как вполне определенное свойство будет при одинаковых единицах измерения для разных веществ, фаз и систем отличаться размером.</w:t>
      </w:r>
    </w:p>
    <w:p w14:paraId="547181AA" w14:textId="3602CBCD" w:rsidR="002C4B17" w:rsidRPr="00950DA5" w:rsidRDefault="002C4B17" w:rsidP="00950DA5">
      <w:pPr>
        <w:spacing w:after="0" w:line="360" w:lineRule="auto"/>
        <w:ind w:firstLine="709"/>
        <w:jc w:val="both"/>
        <w:rPr>
          <w:rFonts w:ascii="Times New Roman" w:eastAsia="Times New Roman" w:hAnsi="Times New Roman" w:cs="Times New Roman"/>
          <w:bCs/>
          <w:kern w:val="36"/>
          <w:sz w:val="28"/>
          <w:szCs w:val="28"/>
          <w:lang w:eastAsia="ru-RU"/>
        </w:rPr>
      </w:pPr>
      <w:r w:rsidRPr="00950DA5">
        <w:rPr>
          <w:rFonts w:ascii="Times New Roman" w:eastAsia="Times New Roman" w:hAnsi="Times New Roman" w:cs="Times New Roman"/>
          <w:bCs/>
          <w:kern w:val="36"/>
          <w:sz w:val="28"/>
          <w:szCs w:val="28"/>
          <w:lang w:eastAsia="ru-RU"/>
        </w:rPr>
        <w:t xml:space="preserve">Единица величины </w:t>
      </w:r>
      <w:r w:rsidR="00E743CB" w:rsidRPr="00950DA5">
        <w:rPr>
          <w:rFonts w:ascii="Times New Roman" w:eastAsia="Times New Roman" w:hAnsi="Times New Roman" w:cs="Times New Roman"/>
          <w:bCs/>
          <w:kern w:val="36"/>
          <w:sz w:val="28"/>
          <w:szCs w:val="28"/>
          <w:lang w:eastAsia="ru-RU"/>
        </w:rPr>
        <w:t>— это фиксированное значение величины</w:t>
      </w:r>
      <w:r w:rsidRPr="00950DA5">
        <w:rPr>
          <w:rFonts w:ascii="Times New Roman" w:eastAsia="Times New Roman" w:hAnsi="Times New Roman" w:cs="Times New Roman"/>
          <w:bCs/>
          <w:kern w:val="36"/>
          <w:sz w:val="28"/>
          <w:szCs w:val="28"/>
          <w:lang w:eastAsia="ru-RU"/>
        </w:rPr>
        <w:t>, которое принято за единицу данной величины и применяется для количественного выражения однородных с ней величин. Различают истинное значение величины, идеально отражающее свойство объекта, и действительное -- найденное экспериментально, достаточно близкое к истинному значению величины и которое можно использовать вместо него.</w:t>
      </w:r>
    </w:p>
    <w:p w14:paraId="01A324E9" w14:textId="6C8D7B9F" w:rsidR="002C4B17" w:rsidRPr="00950DA5" w:rsidRDefault="002C4B17" w:rsidP="00950DA5">
      <w:pPr>
        <w:spacing w:after="0" w:line="360" w:lineRule="auto"/>
        <w:ind w:firstLine="709"/>
        <w:jc w:val="both"/>
        <w:rPr>
          <w:rFonts w:ascii="Times New Roman" w:eastAsia="Times New Roman" w:hAnsi="Times New Roman" w:cs="Times New Roman"/>
          <w:bCs/>
          <w:kern w:val="36"/>
          <w:sz w:val="28"/>
          <w:szCs w:val="28"/>
          <w:lang w:eastAsia="ru-RU"/>
        </w:rPr>
      </w:pPr>
      <w:r w:rsidRPr="00950DA5">
        <w:rPr>
          <w:rFonts w:ascii="Times New Roman" w:eastAsia="Times New Roman" w:hAnsi="Times New Roman" w:cs="Times New Roman"/>
          <w:bCs/>
          <w:kern w:val="36"/>
          <w:sz w:val="28"/>
          <w:szCs w:val="28"/>
          <w:lang w:eastAsia="ru-RU"/>
        </w:rPr>
        <w:t>Основное уравнение измерения:</w:t>
      </w:r>
    </w:p>
    <w:p w14:paraId="6ACBC141" w14:textId="77777777" w:rsidR="002C4B17" w:rsidRPr="00950DA5" w:rsidRDefault="002C4B17" w:rsidP="00950DA5">
      <w:pPr>
        <w:spacing w:after="0" w:line="360" w:lineRule="auto"/>
        <w:jc w:val="center"/>
        <w:rPr>
          <w:rFonts w:ascii="Times New Roman" w:eastAsia="Times New Roman" w:hAnsi="Times New Roman" w:cs="Times New Roman"/>
          <w:bCs/>
          <w:kern w:val="36"/>
          <w:sz w:val="28"/>
          <w:szCs w:val="28"/>
          <w:lang w:eastAsia="ru-RU"/>
        </w:rPr>
      </w:pPr>
      <w:r w:rsidRPr="00950DA5">
        <w:rPr>
          <w:rFonts w:ascii="Times New Roman" w:eastAsia="Times New Roman" w:hAnsi="Times New Roman" w:cs="Times New Roman"/>
          <w:bCs/>
          <w:kern w:val="36"/>
          <w:sz w:val="28"/>
          <w:szCs w:val="28"/>
          <w:lang w:eastAsia="ru-RU"/>
        </w:rPr>
        <w:t>Q=q[Q],</w:t>
      </w:r>
    </w:p>
    <w:p w14:paraId="15F4E3AB" w14:textId="77777777" w:rsidR="002C4B17" w:rsidRPr="00950DA5" w:rsidRDefault="002C4B17" w:rsidP="00950DA5">
      <w:pPr>
        <w:spacing w:after="0" w:line="360" w:lineRule="auto"/>
        <w:ind w:firstLine="709"/>
        <w:jc w:val="both"/>
        <w:rPr>
          <w:rFonts w:ascii="Times New Roman" w:eastAsia="Times New Roman" w:hAnsi="Times New Roman" w:cs="Times New Roman"/>
          <w:bCs/>
          <w:kern w:val="36"/>
          <w:sz w:val="28"/>
          <w:szCs w:val="28"/>
          <w:lang w:eastAsia="ru-RU"/>
        </w:rPr>
      </w:pPr>
      <w:r w:rsidRPr="00950DA5">
        <w:rPr>
          <w:rFonts w:ascii="Times New Roman" w:eastAsia="Times New Roman" w:hAnsi="Times New Roman" w:cs="Times New Roman"/>
          <w:bCs/>
          <w:kern w:val="36"/>
          <w:sz w:val="28"/>
          <w:szCs w:val="28"/>
          <w:lang w:eastAsia="ru-RU"/>
        </w:rPr>
        <w:t xml:space="preserve">где Q -- значение величины -- это оценка ее размера в виде некоторого числа принятых для нее единиц; q -- числовое значение величины Q -- отвлеченное число, выражающее отношение значения величины к соответствующей единице данной величины; [Q] -- выбранная единица измерения величины </w:t>
      </w:r>
      <w:proofErr w:type="gramStart"/>
      <w:r w:rsidRPr="00950DA5">
        <w:rPr>
          <w:rFonts w:ascii="Times New Roman" w:eastAsia="Times New Roman" w:hAnsi="Times New Roman" w:cs="Times New Roman"/>
          <w:bCs/>
          <w:kern w:val="36"/>
          <w:sz w:val="28"/>
          <w:szCs w:val="28"/>
          <w:lang w:eastAsia="ru-RU"/>
        </w:rPr>
        <w:t>Q. Например</w:t>
      </w:r>
      <w:proofErr w:type="gramEnd"/>
      <w:r w:rsidRPr="00950DA5">
        <w:rPr>
          <w:rFonts w:ascii="Times New Roman" w:eastAsia="Times New Roman" w:hAnsi="Times New Roman" w:cs="Times New Roman"/>
          <w:bCs/>
          <w:kern w:val="36"/>
          <w:sz w:val="28"/>
          <w:szCs w:val="28"/>
          <w:lang w:eastAsia="ru-RU"/>
        </w:rPr>
        <w:t>, за единицу измерения напряжения электрического тока принят 1 В, тогда значение напряжения электрической сети U= q</w:t>
      </w:r>
    </w:p>
    <w:p w14:paraId="11F0D6B5" w14:textId="77777777" w:rsidR="002C4B17" w:rsidRPr="00950DA5" w:rsidRDefault="002C4B17" w:rsidP="00950DA5">
      <w:pPr>
        <w:spacing w:after="0" w:line="360" w:lineRule="auto"/>
        <w:ind w:firstLine="709"/>
        <w:jc w:val="both"/>
        <w:rPr>
          <w:rFonts w:ascii="Times New Roman" w:eastAsia="Times New Roman" w:hAnsi="Times New Roman" w:cs="Times New Roman"/>
          <w:bCs/>
          <w:kern w:val="36"/>
          <w:sz w:val="28"/>
          <w:szCs w:val="28"/>
          <w:lang w:eastAsia="ru-RU"/>
        </w:rPr>
      </w:pPr>
      <w:r w:rsidRPr="00950DA5">
        <w:rPr>
          <w:rFonts w:ascii="Times New Roman" w:eastAsia="Times New Roman" w:hAnsi="Times New Roman" w:cs="Times New Roman"/>
          <w:bCs/>
          <w:kern w:val="36"/>
          <w:sz w:val="28"/>
          <w:szCs w:val="28"/>
          <w:lang w:eastAsia="ru-RU"/>
        </w:rPr>
        <w:t>[U] = 220</w:t>
      </w:r>
    </w:p>
    <w:p w14:paraId="73AFAB2B" w14:textId="77777777" w:rsidR="002C4B17" w:rsidRPr="00950DA5" w:rsidRDefault="002C4B17" w:rsidP="00950DA5">
      <w:pPr>
        <w:spacing w:after="0" w:line="360" w:lineRule="auto"/>
        <w:ind w:firstLine="709"/>
        <w:jc w:val="both"/>
        <w:rPr>
          <w:rFonts w:ascii="Times New Roman" w:eastAsia="Times New Roman" w:hAnsi="Times New Roman" w:cs="Times New Roman"/>
          <w:bCs/>
          <w:kern w:val="36"/>
          <w:sz w:val="28"/>
          <w:szCs w:val="28"/>
          <w:lang w:eastAsia="ru-RU"/>
        </w:rPr>
      </w:pPr>
      <w:r w:rsidRPr="00950DA5">
        <w:rPr>
          <w:rFonts w:ascii="Times New Roman" w:eastAsia="Times New Roman" w:hAnsi="Times New Roman" w:cs="Times New Roman"/>
          <w:bCs/>
          <w:kern w:val="36"/>
          <w:sz w:val="28"/>
          <w:szCs w:val="28"/>
          <w:lang w:eastAsia="ru-RU"/>
        </w:rPr>
        <w:t xml:space="preserve">[1 В] = 220 В. Здесь числовое значение q = 220. Но если за единицу напряжения принять [1 </w:t>
      </w:r>
      <w:proofErr w:type="spellStart"/>
      <w:r w:rsidRPr="00950DA5">
        <w:rPr>
          <w:rFonts w:ascii="Times New Roman" w:eastAsia="Times New Roman" w:hAnsi="Times New Roman" w:cs="Times New Roman"/>
          <w:bCs/>
          <w:kern w:val="36"/>
          <w:sz w:val="28"/>
          <w:szCs w:val="28"/>
          <w:lang w:eastAsia="ru-RU"/>
        </w:rPr>
        <w:t>кВ</w:t>
      </w:r>
      <w:proofErr w:type="spellEnd"/>
      <w:r w:rsidRPr="00950DA5">
        <w:rPr>
          <w:rFonts w:ascii="Times New Roman" w:eastAsia="Times New Roman" w:hAnsi="Times New Roman" w:cs="Times New Roman"/>
          <w:bCs/>
          <w:kern w:val="36"/>
          <w:sz w:val="28"/>
          <w:szCs w:val="28"/>
          <w:lang w:eastAsia="ru-RU"/>
        </w:rPr>
        <w:t>], то U= q</w:t>
      </w:r>
    </w:p>
    <w:p w14:paraId="6B4C2D25" w14:textId="629E0D7E" w:rsidR="002C4B17" w:rsidRPr="00950DA5" w:rsidRDefault="002C4B17" w:rsidP="00950DA5">
      <w:pPr>
        <w:spacing w:after="0" w:line="360" w:lineRule="auto"/>
        <w:ind w:firstLine="709"/>
        <w:jc w:val="both"/>
        <w:rPr>
          <w:rFonts w:ascii="Times New Roman" w:eastAsia="Times New Roman" w:hAnsi="Times New Roman" w:cs="Times New Roman"/>
          <w:bCs/>
          <w:kern w:val="36"/>
          <w:sz w:val="28"/>
          <w:szCs w:val="28"/>
          <w:lang w:eastAsia="ru-RU"/>
        </w:rPr>
      </w:pPr>
      <w:r w:rsidRPr="00950DA5">
        <w:rPr>
          <w:rFonts w:ascii="Times New Roman" w:eastAsia="Times New Roman" w:hAnsi="Times New Roman" w:cs="Times New Roman"/>
          <w:bCs/>
          <w:kern w:val="36"/>
          <w:sz w:val="28"/>
          <w:szCs w:val="28"/>
          <w:lang w:eastAsia="ru-RU"/>
        </w:rPr>
        <w:t xml:space="preserve">[U] = 0, 22- [1 </w:t>
      </w:r>
      <w:proofErr w:type="spellStart"/>
      <w:r w:rsidRPr="00950DA5">
        <w:rPr>
          <w:rFonts w:ascii="Times New Roman" w:eastAsia="Times New Roman" w:hAnsi="Times New Roman" w:cs="Times New Roman"/>
          <w:bCs/>
          <w:kern w:val="36"/>
          <w:sz w:val="28"/>
          <w:szCs w:val="28"/>
          <w:lang w:eastAsia="ru-RU"/>
        </w:rPr>
        <w:t>кВ</w:t>
      </w:r>
      <w:proofErr w:type="spellEnd"/>
      <w:r w:rsidRPr="00950DA5">
        <w:rPr>
          <w:rFonts w:ascii="Times New Roman" w:eastAsia="Times New Roman" w:hAnsi="Times New Roman" w:cs="Times New Roman"/>
          <w:bCs/>
          <w:kern w:val="36"/>
          <w:sz w:val="28"/>
          <w:szCs w:val="28"/>
          <w:lang w:eastAsia="ru-RU"/>
        </w:rPr>
        <w:t xml:space="preserve">] = 0, 22 </w:t>
      </w:r>
      <w:proofErr w:type="spellStart"/>
      <w:r w:rsidRPr="00950DA5">
        <w:rPr>
          <w:rFonts w:ascii="Times New Roman" w:eastAsia="Times New Roman" w:hAnsi="Times New Roman" w:cs="Times New Roman"/>
          <w:bCs/>
          <w:kern w:val="36"/>
          <w:sz w:val="28"/>
          <w:szCs w:val="28"/>
          <w:lang w:eastAsia="ru-RU"/>
        </w:rPr>
        <w:t>кВ</w:t>
      </w:r>
      <w:proofErr w:type="spellEnd"/>
      <w:r w:rsidRPr="00950DA5">
        <w:rPr>
          <w:rFonts w:ascii="Times New Roman" w:eastAsia="Times New Roman" w:hAnsi="Times New Roman" w:cs="Times New Roman"/>
          <w:bCs/>
          <w:kern w:val="36"/>
          <w:sz w:val="28"/>
          <w:szCs w:val="28"/>
          <w:lang w:eastAsia="ru-RU"/>
        </w:rPr>
        <w:t xml:space="preserve">, т.е. числовое значение q - 0, 22. Таким образом, применение различных единиц (1 В и 1 </w:t>
      </w:r>
      <w:proofErr w:type="spellStart"/>
      <w:r w:rsidRPr="00950DA5">
        <w:rPr>
          <w:rFonts w:ascii="Times New Roman" w:eastAsia="Times New Roman" w:hAnsi="Times New Roman" w:cs="Times New Roman"/>
          <w:bCs/>
          <w:kern w:val="36"/>
          <w:sz w:val="28"/>
          <w:szCs w:val="28"/>
          <w:lang w:eastAsia="ru-RU"/>
        </w:rPr>
        <w:t>кВ</w:t>
      </w:r>
      <w:proofErr w:type="spellEnd"/>
      <w:r w:rsidRPr="00950DA5">
        <w:rPr>
          <w:rFonts w:ascii="Times New Roman" w:eastAsia="Times New Roman" w:hAnsi="Times New Roman" w:cs="Times New Roman"/>
          <w:bCs/>
          <w:kern w:val="36"/>
          <w:sz w:val="28"/>
          <w:szCs w:val="28"/>
          <w:lang w:eastAsia="ru-RU"/>
        </w:rPr>
        <w:t>) приводит к изменению числового значения результата измерения.</w:t>
      </w:r>
    </w:p>
    <w:p w14:paraId="646CCB3E" w14:textId="77777777" w:rsidR="002C4B17" w:rsidRPr="00950DA5" w:rsidRDefault="002C4B17" w:rsidP="00950DA5">
      <w:pPr>
        <w:spacing w:after="0" w:line="360" w:lineRule="auto"/>
        <w:ind w:firstLine="709"/>
        <w:jc w:val="both"/>
        <w:rPr>
          <w:rFonts w:ascii="Times New Roman" w:eastAsia="Times New Roman" w:hAnsi="Times New Roman" w:cs="Times New Roman"/>
          <w:bCs/>
          <w:kern w:val="36"/>
          <w:sz w:val="28"/>
          <w:szCs w:val="28"/>
          <w:lang w:eastAsia="ru-RU"/>
        </w:rPr>
      </w:pPr>
      <w:r w:rsidRPr="00950DA5">
        <w:rPr>
          <w:rFonts w:ascii="Times New Roman" w:eastAsia="Times New Roman" w:hAnsi="Times New Roman" w:cs="Times New Roman"/>
          <w:bCs/>
          <w:kern w:val="36"/>
          <w:sz w:val="28"/>
          <w:szCs w:val="28"/>
          <w:lang w:eastAsia="ru-RU"/>
        </w:rPr>
        <w:t xml:space="preserve">Единство измерений - такое состояние измерений, при котором их результаты выражены в допущенных к применению в Российской Федерации единицах величин, а показатели точности измерений не выходят за установленные границы. Единство измерений необходимо для того, чтобы </w:t>
      </w:r>
      <w:r w:rsidRPr="00950DA5">
        <w:rPr>
          <w:rFonts w:ascii="Times New Roman" w:eastAsia="Times New Roman" w:hAnsi="Times New Roman" w:cs="Times New Roman"/>
          <w:bCs/>
          <w:kern w:val="36"/>
          <w:sz w:val="28"/>
          <w:szCs w:val="28"/>
          <w:lang w:eastAsia="ru-RU"/>
        </w:rPr>
        <w:lastRenderedPageBreak/>
        <w:t>можно было сопоставить результаты измерений, выполненных в разных местах, в разное время, с использованием разных методов и средств измерений.</w:t>
      </w:r>
    </w:p>
    <w:p w14:paraId="5CFEAA7D" w14:textId="77777777" w:rsidR="002C4B17" w:rsidRPr="00950DA5" w:rsidRDefault="002C4B17" w:rsidP="00950DA5">
      <w:pPr>
        <w:spacing w:after="0" w:line="360" w:lineRule="auto"/>
        <w:ind w:firstLine="709"/>
        <w:jc w:val="both"/>
        <w:rPr>
          <w:rFonts w:ascii="Times New Roman" w:eastAsia="Times New Roman" w:hAnsi="Times New Roman" w:cs="Times New Roman"/>
          <w:i/>
          <w:iCs/>
          <w:kern w:val="36"/>
          <w:sz w:val="28"/>
          <w:szCs w:val="28"/>
          <w:lang w:eastAsia="ru-RU"/>
        </w:rPr>
      </w:pPr>
      <w:r w:rsidRPr="00950DA5">
        <w:rPr>
          <w:rFonts w:ascii="Times New Roman" w:eastAsia="Times New Roman" w:hAnsi="Times New Roman" w:cs="Times New Roman"/>
          <w:i/>
          <w:iCs/>
          <w:kern w:val="36"/>
          <w:sz w:val="28"/>
          <w:szCs w:val="28"/>
          <w:lang w:eastAsia="ru-RU"/>
        </w:rPr>
        <w:t>Области и виды измерений</w:t>
      </w:r>
    </w:p>
    <w:p w14:paraId="055C2A52" w14:textId="62E551B8" w:rsidR="002C4B17" w:rsidRPr="00950DA5" w:rsidRDefault="003F0ABF" w:rsidP="00950DA5">
      <w:pPr>
        <w:spacing w:after="0" w:line="360" w:lineRule="auto"/>
        <w:ind w:firstLine="709"/>
        <w:jc w:val="both"/>
        <w:rPr>
          <w:rFonts w:ascii="Times New Roman" w:eastAsia="Times New Roman" w:hAnsi="Times New Roman" w:cs="Times New Roman"/>
          <w:bCs/>
          <w:kern w:val="36"/>
          <w:sz w:val="28"/>
          <w:szCs w:val="28"/>
          <w:lang w:eastAsia="ru-RU"/>
        </w:rPr>
      </w:pPr>
      <w:r>
        <w:rPr>
          <w:rFonts w:ascii="Times New Roman" w:eastAsia="Times New Roman" w:hAnsi="Times New Roman" w:cs="Times New Roman"/>
          <w:bCs/>
          <w:kern w:val="36"/>
          <w:sz w:val="28"/>
          <w:szCs w:val="28"/>
          <w:lang w:eastAsia="ru-RU"/>
        </w:rPr>
        <w:t xml:space="preserve">Область измерений - </w:t>
      </w:r>
      <w:r w:rsidR="002C4B17" w:rsidRPr="00950DA5">
        <w:rPr>
          <w:rFonts w:ascii="Times New Roman" w:eastAsia="Times New Roman" w:hAnsi="Times New Roman" w:cs="Times New Roman"/>
          <w:bCs/>
          <w:kern w:val="36"/>
          <w:sz w:val="28"/>
          <w:szCs w:val="28"/>
          <w:lang w:eastAsia="ru-RU"/>
        </w:rPr>
        <w:t>совокупность измерений величин, свойственных какой-либо области науки или техники и выделяющихся сво</w:t>
      </w:r>
      <w:r>
        <w:rPr>
          <w:rFonts w:ascii="Times New Roman" w:eastAsia="Times New Roman" w:hAnsi="Times New Roman" w:cs="Times New Roman"/>
          <w:bCs/>
          <w:kern w:val="36"/>
          <w:sz w:val="28"/>
          <w:szCs w:val="28"/>
          <w:lang w:eastAsia="ru-RU"/>
        </w:rPr>
        <w:t xml:space="preserve">ей спецификой. Вид измерений - </w:t>
      </w:r>
      <w:r w:rsidR="002C4B17" w:rsidRPr="00950DA5">
        <w:rPr>
          <w:rFonts w:ascii="Times New Roman" w:eastAsia="Times New Roman" w:hAnsi="Times New Roman" w:cs="Times New Roman"/>
          <w:bCs/>
          <w:kern w:val="36"/>
          <w:sz w:val="28"/>
          <w:szCs w:val="28"/>
          <w:lang w:eastAsia="ru-RU"/>
        </w:rPr>
        <w:t>часть области измерений, имеющая свои особенности и отличающаяся однородностью измеряемых величин.</w:t>
      </w:r>
    </w:p>
    <w:p w14:paraId="3BD0347A" w14:textId="77777777" w:rsidR="002C4B17" w:rsidRPr="00950DA5" w:rsidRDefault="002C4B17" w:rsidP="00950DA5">
      <w:pPr>
        <w:spacing w:after="0" w:line="360" w:lineRule="auto"/>
        <w:ind w:firstLine="709"/>
        <w:jc w:val="both"/>
        <w:rPr>
          <w:rFonts w:ascii="Times New Roman" w:eastAsia="Times New Roman" w:hAnsi="Times New Roman" w:cs="Times New Roman"/>
          <w:bCs/>
          <w:kern w:val="36"/>
          <w:sz w:val="28"/>
          <w:szCs w:val="28"/>
          <w:lang w:eastAsia="ru-RU"/>
        </w:rPr>
      </w:pPr>
      <w:r w:rsidRPr="00950DA5">
        <w:rPr>
          <w:rFonts w:ascii="Times New Roman" w:eastAsia="Times New Roman" w:hAnsi="Times New Roman" w:cs="Times New Roman"/>
          <w:bCs/>
          <w:kern w:val="36"/>
          <w:sz w:val="28"/>
          <w:szCs w:val="28"/>
          <w:lang w:eastAsia="ru-RU"/>
        </w:rPr>
        <w:t>Принято различать следующие области и виды измерений:</w:t>
      </w:r>
    </w:p>
    <w:p w14:paraId="0B2BDD03" w14:textId="7E96E040" w:rsidR="002C4B17" w:rsidRPr="00950DA5" w:rsidRDefault="002C4B17" w:rsidP="00950DA5">
      <w:pPr>
        <w:spacing w:after="0" w:line="360" w:lineRule="auto"/>
        <w:ind w:firstLine="709"/>
        <w:jc w:val="both"/>
        <w:rPr>
          <w:rFonts w:ascii="Times New Roman" w:eastAsia="Times New Roman" w:hAnsi="Times New Roman" w:cs="Times New Roman"/>
          <w:bCs/>
          <w:kern w:val="36"/>
          <w:sz w:val="28"/>
          <w:szCs w:val="28"/>
          <w:lang w:eastAsia="ru-RU"/>
        </w:rPr>
      </w:pPr>
      <w:r w:rsidRPr="00950DA5">
        <w:rPr>
          <w:rFonts w:ascii="Times New Roman" w:eastAsia="Times New Roman" w:hAnsi="Times New Roman" w:cs="Times New Roman"/>
          <w:bCs/>
          <w:kern w:val="36"/>
          <w:sz w:val="28"/>
          <w:szCs w:val="28"/>
          <w:lang w:eastAsia="ru-RU"/>
        </w:rPr>
        <w:t>Измерение геометрических величин: длин, отклонений формы поверхностей, параметров сложных поверхностей, углов.</w:t>
      </w:r>
    </w:p>
    <w:p w14:paraId="6ED32C13" w14:textId="7D260516" w:rsidR="002C4B17" w:rsidRPr="00950DA5" w:rsidRDefault="002C4B17" w:rsidP="00950DA5">
      <w:pPr>
        <w:spacing w:after="0" w:line="360" w:lineRule="auto"/>
        <w:ind w:firstLine="709"/>
        <w:jc w:val="both"/>
        <w:rPr>
          <w:rFonts w:ascii="Times New Roman" w:eastAsia="Times New Roman" w:hAnsi="Times New Roman" w:cs="Times New Roman"/>
          <w:bCs/>
          <w:kern w:val="36"/>
          <w:sz w:val="28"/>
          <w:szCs w:val="28"/>
          <w:lang w:eastAsia="ru-RU"/>
        </w:rPr>
      </w:pPr>
      <w:r w:rsidRPr="00950DA5">
        <w:rPr>
          <w:rFonts w:ascii="Times New Roman" w:eastAsia="Times New Roman" w:hAnsi="Times New Roman" w:cs="Times New Roman"/>
          <w:bCs/>
          <w:kern w:val="36"/>
          <w:sz w:val="28"/>
          <w:szCs w:val="28"/>
          <w:lang w:eastAsia="ru-RU"/>
        </w:rPr>
        <w:t>Измерение механических величин: массы, плотности, силы, количества движения, мощности, энергии, вязкости, напряжений.</w:t>
      </w:r>
    </w:p>
    <w:p w14:paraId="09385FCC" w14:textId="369E175A" w:rsidR="002C4B17" w:rsidRPr="00950DA5" w:rsidRDefault="002C4B17" w:rsidP="00950DA5">
      <w:pPr>
        <w:spacing w:after="0" w:line="360" w:lineRule="auto"/>
        <w:ind w:firstLine="709"/>
        <w:jc w:val="both"/>
        <w:rPr>
          <w:rFonts w:ascii="Times New Roman" w:eastAsia="Times New Roman" w:hAnsi="Times New Roman" w:cs="Times New Roman"/>
          <w:bCs/>
          <w:kern w:val="36"/>
          <w:sz w:val="28"/>
          <w:szCs w:val="28"/>
          <w:lang w:eastAsia="ru-RU"/>
        </w:rPr>
      </w:pPr>
      <w:r w:rsidRPr="00950DA5">
        <w:rPr>
          <w:rFonts w:ascii="Times New Roman" w:eastAsia="Times New Roman" w:hAnsi="Times New Roman" w:cs="Times New Roman"/>
          <w:bCs/>
          <w:kern w:val="36"/>
          <w:sz w:val="28"/>
          <w:szCs w:val="28"/>
          <w:lang w:eastAsia="ru-RU"/>
        </w:rPr>
        <w:t>Измерение параметров потока, расхода, уровня, объема веществ.</w:t>
      </w:r>
    </w:p>
    <w:p w14:paraId="24537F16" w14:textId="69F2A2FF" w:rsidR="002C4B17" w:rsidRPr="00950DA5" w:rsidRDefault="002C4B17" w:rsidP="00950DA5">
      <w:pPr>
        <w:spacing w:after="0" w:line="360" w:lineRule="auto"/>
        <w:ind w:firstLine="709"/>
        <w:jc w:val="both"/>
        <w:rPr>
          <w:rFonts w:ascii="Times New Roman" w:eastAsia="Times New Roman" w:hAnsi="Times New Roman" w:cs="Times New Roman"/>
          <w:bCs/>
          <w:kern w:val="36"/>
          <w:sz w:val="28"/>
          <w:szCs w:val="28"/>
          <w:lang w:eastAsia="ru-RU"/>
        </w:rPr>
      </w:pPr>
      <w:r w:rsidRPr="00950DA5">
        <w:rPr>
          <w:rFonts w:ascii="Times New Roman" w:eastAsia="Times New Roman" w:hAnsi="Times New Roman" w:cs="Times New Roman"/>
          <w:bCs/>
          <w:kern w:val="36"/>
          <w:sz w:val="28"/>
          <w:szCs w:val="28"/>
          <w:lang w:eastAsia="ru-RU"/>
        </w:rPr>
        <w:t>Измерение давления: избыточного давления; абсолютного давления, переменного давления, вакуума.</w:t>
      </w:r>
    </w:p>
    <w:p w14:paraId="3DDA6795" w14:textId="1C63FF88" w:rsidR="002C4B17" w:rsidRPr="00950DA5" w:rsidRDefault="002C4B17" w:rsidP="00950DA5">
      <w:pPr>
        <w:spacing w:after="0" w:line="360" w:lineRule="auto"/>
        <w:ind w:firstLine="709"/>
        <w:jc w:val="both"/>
        <w:rPr>
          <w:rFonts w:ascii="Times New Roman" w:eastAsia="Times New Roman" w:hAnsi="Times New Roman" w:cs="Times New Roman"/>
          <w:bCs/>
          <w:kern w:val="36"/>
          <w:sz w:val="28"/>
          <w:szCs w:val="28"/>
          <w:lang w:eastAsia="ru-RU"/>
        </w:rPr>
      </w:pPr>
      <w:r w:rsidRPr="00950DA5">
        <w:rPr>
          <w:rFonts w:ascii="Times New Roman" w:eastAsia="Times New Roman" w:hAnsi="Times New Roman" w:cs="Times New Roman"/>
          <w:bCs/>
          <w:kern w:val="36"/>
          <w:sz w:val="28"/>
          <w:szCs w:val="28"/>
          <w:lang w:eastAsia="ru-RU"/>
        </w:rPr>
        <w:t>Физико-химические измерения.</w:t>
      </w:r>
    </w:p>
    <w:p w14:paraId="5547699F" w14:textId="434ED7A7" w:rsidR="002C4B17" w:rsidRPr="00950DA5" w:rsidRDefault="002C4B17" w:rsidP="00950DA5">
      <w:pPr>
        <w:spacing w:after="0" w:line="360" w:lineRule="auto"/>
        <w:ind w:firstLine="709"/>
        <w:jc w:val="both"/>
        <w:rPr>
          <w:rFonts w:ascii="Times New Roman" w:eastAsia="Times New Roman" w:hAnsi="Times New Roman" w:cs="Times New Roman"/>
          <w:bCs/>
          <w:kern w:val="36"/>
          <w:sz w:val="28"/>
          <w:szCs w:val="28"/>
          <w:lang w:eastAsia="ru-RU"/>
        </w:rPr>
      </w:pPr>
      <w:r w:rsidRPr="00950DA5">
        <w:rPr>
          <w:rFonts w:ascii="Times New Roman" w:eastAsia="Times New Roman" w:hAnsi="Times New Roman" w:cs="Times New Roman"/>
          <w:bCs/>
          <w:kern w:val="36"/>
          <w:sz w:val="28"/>
          <w:szCs w:val="28"/>
          <w:lang w:eastAsia="ru-RU"/>
        </w:rPr>
        <w:t>Теплофизические и температурные измерения: температуры, теплофизических величин.</w:t>
      </w:r>
    </w:p>
    <w:p w14:paraId="6E8FE60B" w14:textId="42B3F3F0" w:rsidR="002C4B17" w:rsidRPr="00950DA5" w:rsidRDefault="002C4B17" w:rsidP="00950DA5">
      <w:pPr>
        <w:spacing w:after="0" w:line="360" w:lineRule="auto"/>
        <w:ind w:firstLine="709"/>
        <w:jc w:val="both"/>
        <w:rPr>
          <w:rFonts w:ascii="Times New Roman" w:eastAsia="Times New Roman" w:hAnsi="Times New Roman" w:cs="Times New Roman"/>
          <w:bCs/>
          <w:kern w:val="36"/>
          <w:sz w:val="28"/>
          <w:szCs w:val="28"/>
          <w:lang w:eastAsia="ru-RU"/>
        </w:rPr>
      </w:pPr>
      <w:r w:rsidRPr="00950DA5">
        <w:rPr>
          <w:rFonts w:ascii="Times New Roman" w:eastAsia="Times New Roman" w:hAnsi="Times New Roman" w:cs="Times New Roman"/>
          <w:bCs/>
          <w:kern w:val="36"/>
          <w:sz w:val="28"/>
          <w:szCs w:val="28"/>
          <w:lang w:eastAsia="ru-RU"/>
        </w:rPr>
        <w:t>Измерения времени и частоты.</w:t>
      </w:r>
    </w:p>
    <w:p w14:paraId="420DD7B0" w14:textId="127CEA2C" w:rsidR="002C4B17" w:rsidRPr="00950DA5" w:rsidRDefault="002C4B17" w:rsidP="00950DA5">
      <w:pPr>
        <w:spacing w:after="0" w:line="360" w:lineRule="auto"/>
        <w:ind w:firstLine="709"/>
        <w:jc w:val="both"/>
        <w:rPr>
          <w:rFonts w:ascii="Times New Roman" w:eastAsia="Times New Roman" w:hAnsi="Times New Roman" w:cs="Times New Roman"/>
          <w:bCs/>
          <w:kern w:val="36"/>
          <w:sz w:val="28"/>
          <w:szCs w:val="28"/>
          <w:lang w:eastAsia="ru-RU"/>
        </w:rPr>
      </w:pPr>
      <w:r w:rsidRPr="00950DA5">
        <w:rPr>
          <w:rFonts w:ascii="Times New Roman" w:eastAsia="Times New Roman" w:hAnsi="Times New Roman" w:cs="Times New Roman"/>
          <w:bCs/>
          <w:kern w:val="36"/>
          <w:sz w:val="28"/>
          <w:szCs w:val="28"/>
          <w:lang w:eastAsia="ru-RU"/>
        </w:rPr>
        <w:t>Измерения электрических и магнитных величин: силы электрического тока, электрического заряда, электрического напряжения, потока электрического смещения, электрической емкости, магнитодвижущей силы, магнитной индукции, магнитного потока, индуктивности, электрического сопротивления, электрической проводимости, магнитной проводимости, активной мощности, энергии.</w:t>
      </w:r>
    </w:p>
    <w:p w14:paraId="4898C68B" w14:textId="573910A9" w:rsidR="002C4B17" w:rsidRPr="00950DA5" w:rsidRDefault="002C4B17" w:rsidP="00950DA5">
      <w:pPr>
        <w:spacing w:after="0" w:line="360" w:lineRule="auto"/>
        <w:ind w:firstLine="709"/>
        <w:jc w:val="both"/>
        <w:rPr>
          <w:rFonts w:ascii="Times New Roman" w:eastAsia="Times New Roman" w:hAnsi="Times New Roman" w:cs="Times New Roman"/>
          <w:bCs/>
          <w:kern w:val="36"/>
          <w:sz w:val="28"/>
          <w:szCs w:val="28"/>
          <w:lang w:eastAsia="ru-RU"/>
        </w:rPr>
      </w:pPr>
      <w:r w:rsidRPr="00950DA5">
        <w:rPr>
          <w:rFonts w:ascii="Times New Roman" w:eastAsia="Times New Roman" w:hAnsi="Times New Roman" w:cs="Times New Roman"/>
          <w:bCs/>
          <w:kern w:val="36"/>
          <w:sz w:val="28"/>
          <w:szCs w:val="28"/>
          <w:lang w:eastAsia="ru-RU"/>
        </w:rPr>
        <w:t>Радиотехнические измерения.</w:t>
      </w:r>
    </w:p>
    <w:p w14:paraId="792ECDB7" w14:textId="4340F990" w:rsidR="002C4B17" w:rsidRPr="00950DA5" w:rsidRDefault="002C4B17" w:rsidP="00950DA5">
      <w:pPr>
        <w:spacing w:after="0" w:line="360" w:lineRule="auto"/>
        <w:ind w:firstLine="709"/>
        <w:jc w:val="both"/>
        <w:rPr>
          <w:rFonts w:ascii="Times New Roman" w:eastAsia="Times New Roman" w:hAnsi="Times New Roman" w:cs="Times New Roman"/>
          <w:bCs/>
          <w:kern w:val="36"/>
          <w:sz w:val="28"/>
          <w:szCs w:val="28"/>
          <w:lang w:eastAsia="ru-RU"/>
        </w:rPr>
      </w:pPr>
      <w:r w:rsidRPr="00950DA5">
        <w:rPr>
          <w:rFonts w:ascii="Times New Roman" w:eastAsia="Times New Roman" w:hAnsi="Times New Roman" w:cs="Times New Roman"/>
          <w:bCs/>
          <w:kern w:val="36"/>
          <w:sz w:val="28"/>
          <w:szCs w:val="28"/>
          <w:lang w:eastAsia="ru-RU"/>
        </w:rPr>
        <w:t>Измерения акустических величин: периода, частоты периодического процесса, длины волны, звукового давления, скорости звука, звуковой мощности, времени реверберации.</w:t>
      </w:r>
    </w:p>
    <w:p w14:paraId="1CCB755C" w14:textId="2EB2DECF" w:rsidR="002C4B17" w:rsidRPr="00950DA5" w:rsidRDefault="002C4B17" w:rsidP="00950DA5">
      <w:pPr>
        <w:spacing w:after="0" w:line="360" w:lineRule="auto"/>
        <w:ind w:firstLine="709"/>
        <w:jc w:val="both"/>
        <w:rPr>
          <w:rFonts w:ascii="Times New Roman" w:eastAsia="Times New Roman" w:hAnsi="Times New Roman" w:cs="Times New Roman"/>
          <w:bCs/>
          <w:kern w:val="36"/>
          <w:sz w:val="28"/>
          <w:szCs w:val="28"/>
          <w:lang w:eastAsia="ru-RU"/>
        </w:rPr>
      </w:pPr>
      <w:r w:rsidRPr="00950DA5">
        <w:rPr>
          <w:rFonts w:ascii="Times New Roman" w:eastAsia="Times New Roman" w:hAnsi="Times New Roman" w:cs="Times New Roman"/>
          <w:bCs/>
          <w:kern w:val="36"/>
          <w:sz w:val="28"/>
          <w:szCs w:val="28"/>
          <w:lang w:eastAsia="ru-RU"/>
        </w:rPr>
        <w:lastRenderedPageBreak/>
        <w:t>Оптические и оптико-физические измерения.</w:t>
      </w:r>
    </w:p>
    <w:p w14:paraId="7ED1CCA9" w14:textId="1F1A6858" w:rsidR="002C4B17" w:rsidRPr="00950DA5" w:rsidRDefault="002C4B17" w:rsidP="00950DA5">
      <w:pPr>
        <w:spacing w:after="0" w:line="360" w:lineRule="auto"/>
        <w:ind w:firstLine="709"/>
        <w:jc w:val="both"/>
        <w:rPr>
          <w:rFonts w:ascii="Times New Roman" w:eastAsia="Times New Roman" w:hAnsi="Times New Roman" w:cs="Times New Roman"/>
          <w:bCs/>
          <w:kern w:val="36"/>
          <w:sz w:val="28"/>
          <w:szCs w:val="28"/>
          <w:lang w:eastAsia="ru-RU"/>
        </w:rPr>
      </w:pPr>
      <w:r w:rsidRPr="00950DA5">
        <w:rPr>
          <w:rFonts w:ascii="Times New Roman" w:eastAsia="Times New Roman" w:hAnsi="Times New Roman" w:cs="Times New Roman"/>
          <w:bCs/>
          <w:kern w:val="36"/>
          <w:sz w:val="28"/>
          <w:szCs w:val="28"/>
          <w:lang w:eastAsia="ru-RU"/>
        </w:rPr>
        <w:t>Измерения ионизирующих излучений: поглощенной дозы ионизирующего излучения; активности радионуклидов; эквивалентной дозы ионизирующего излучения.</w:t>
      </w:r>
    </w:p>
    <w:p w14:paraId="54D659CF" w14:textId="77777777" w:rsidR="002C4B17" w:rsidRPr="00950DA5" w:rsidRDefault="002C4B17" w:rsidP="00950DA5">
      <w:pPr>
        <w:spacing w:after="0" w:line="360" w:lineRule="auto"/>
        <w:ind w:firstLine="709"/>
        <w:jc w:val="both"/>
        <w:rPr>
          <w:rFonts w:ascii="Times New Roman" w:eastAsia="Times New Roman" w:hAnsi="Times New Roman" w:cs="Times New Roman"/>
          <w:bCs/>
          <w:kern w:val="36"/>
          <w:sz w:val="28"/>
          <w:szCs w:val="28"/>
          <w:lang w:eastAsia="ru-RU"/>
        </w:rPr>
      </w:pPr>
      <w:r w:rsidRPr="00950DA5">
        <w:rPr>
          <w:rFonts w:ascii="Times New Roman" w:eastAsia="Times New Roman" w:hAnsi="Times New Roman" w:cs="Times New Roman"/>
          <w:bCs/>
          <w:kern w:val="36"/>
          <w:sz w:val="28"/>
          <w:szCs w:val="28"/>
          <w:lang w:eastAsia="ru-RU"/>
        </w:rPr>
        <w:t>Объектом измерения являются система, процесс, явление и т.д., которые характеризуются одной или несколькими измеряемыми величинами. Примером объекта измерений может быть технологический химический процесс, во время которого измеряют температуру, давление, энергию, расход веществ и материалов и другие параметры.</w:t>
      </w:r>
    </w:p>
    <w:p w14:paraId="440A27E9" w14:textId="77777777" w:rsidR="002C4B17" w:rsidRPr="00950DA5" w:rsidRDefault="002C4B17" w:rsidP="00950DA5">
      <w:pPr>
        <w:spacing w:after="0" w:line="360" w:lineRule="auto"/>
        <w:ind w:firstLine="709"/>
        <w:jc w:val="both"/>
        <w:rPr>
          <w:rFonts w:ascii="Times New Roman" w:eastAsia="Times New Roman" w:hAnsi="Times New Roman" w:cs="Times New Roman"/>
          <w:i/>
          <w:iCs/>
          <w:kern w:val="36"/>
          <w:sz w:val="28"/>
          <w:szCs w:val="28"/>
          <w:lang w:eastAsia="ru-RU"/>
        </w:rPr>
      </w:pPr>
      <w:r w:rsidRPr="00950DA5">
        <w:rPr>
          <w:rFonts w:ascii="Times New Roman" w:eastAsia="Times New Roman" w:hAnsi="Times New Roman" w:cs="Times New Roman"/>
          <w:i/>
          <w:iCs/>
          <w:kern w:val="36"/>
          <w:sz w:val="28"/>
          <w:szCs w:val="28"/>
          <w:lang w:eastAsia="ru-RU"/>
        </w:rPr>
        <w:t>Шкалы измерений</w:t>
      </w:r>
    </w:p>
    <w:p w14:paraId="17F606F8" w14:textId="5DFCC37E" w:rsidR="002C4B17" w:rsidRPr="00950DA5" w:rsidRDefault="002C4B17" w:rsidP="00950DA5">
      <w:pPr>
        <w:spacing w:after="0" w:line="360" w:lineRule="auto"/>
        <w:ind w:firstLine="709"/>
        <w:jc w:val="both"/>
        <w:rPr>
          <w:rFonts w:ascii="Times New Roman" w:eastAsia="Times New Roman" w:hAnsi="Times New Roman" w:cs="Times New Roman"/>
          <w:bCs/>
          <w:kern w:val="36"/>
          <w:sz w:val="28"/>
          <w:szCs w:val="28"/>
          <w:lang w:eastAsia="ru-RU"/>
        </w:rPr>
      </w:pPr>
      <w:r w:rsidRPr="00950DA5">
        <w:rPr>
          <w:rFonts w:ascii="Times New Roman" w:eastAsia="Times New Roman" w:hAnsi="Times New Roman" w:cs="Times New Roman"/>
          <w:bCs/>
          <w:kern w:val="36"/>
          <w:sz w:val="28"/>
          <w:szCs w:val="28"/>
          <w:lang w:eastAsia="ru-RU"/>
        </w:rPr>
        <w:t xml:space="preserve">Измерения различных величин, характеризующих свойства систем, явлений и других процессов, занимают важное место в повседневной жизни. Разнообразные проявления (количественные или качественные) любого свойства образуют множества, отображения элементов которых образуют шкалы измерения этих свойств. Шкала измерений количественного свойства является шкалой величины. Шкала величины </w:t>
      </w:r>
      <w:r w:rsidR="00E743CB" w:rsidRPr="00950DA5">
        <w:rPr>
          <w:rFonts w:ascii="Times New Roman" w:eastAsia="Times New Roman" w:hAnsi="Times New Roman" w:cs="Times New Roman"/>
          <w:bCs/>
          <w:kern w:val="36"/>
          <w:sz w:val="28"/>
          <w:szCs w:val="28"/>
          <w:lang w:eastAsia="ru-RU"/>
        </w:rPr>
        <w:t>— это</w:t>
      </w:r>
      <w:r w:rsidRPr="00950DA5">
        <w:rPr>
          <w:rFonts w:ascii="Times New Roman" w:eastAsia="Times New Roman" w:hAnsi="Times New Roman" w:cs="Times New Roman"/>
          <w:bCs/>
          <w:kern w:val="36"/>
          <w:sz w:val="28"/>
          <w:szCs w:val="28"/>
          <w:lang w:eastAsia="ru-RU"/>
        </w:rPr>
        <w:t xml:space="preserve"> упорядоченная совокупность значений величины, служащая исходной основой для измерений данной величины.</w:t>
      </w:r>
    </w:p>
    <w:p w14:paraId="5205366C" w14:textId="77777777" w:rsidR="002C4B17" w:rsidRPr="00950DA5" w:rsidRDefault="002C4B17" w:rsidP="00950DA5">
      <w:pPr>
        <w:spacing w:after="0" w:line="360" w:lineRule="auto"/>
        <w:ind w:firstLine="709"/>
        <w:jc w:val="both"/>
        <w:rPr>
          <w:rFonts w:ascii="Times New Roman" w:eastAsia="Times New Roman" w:hAnsi="Times New Roman" w:cs="Times New Roman"/>
          <w:bCs/>
          <w:kern w:val="36"/>
          <w:sz w:val="28"/>
          <w:szCs w:val="28"/>
          <w:lang w:eastAsia="ru-RU"/>
        </w:rPr>
      </w:pPr>
      <w:r w:rsidRPr="00950DA5">
        <w:rPr>
          <w:rFonts w:ascii="Times New Roman" w:eastAsia="Times New Roman" w:hAnsi="Times New Roman" w:cs="Times New Roman"/>
          <w:bCs/>
          <w:kern w:val="36"/>
          <w:sz w:val="28"/>
          <w:szCs w:val="28"/>
          <w:lang w:eastAsia="ru-RU"/>
        </w:rPr>
        <w:t>В метрологии установлены различные типы шкал измерений.</w:t>
      </w:r>
    </w:p>
    <w:p w14:paraId="752D01C0" w14:textId="1FA5AA39" w:rsidR="002C4B17" w:rsidRPr="00950DA5" w:rsidRDefault="002C4B17" w:rsidP="00950DA5">
      <w:pPr>
        <w:spacing w:after="0" w:line="360" w:lineRule="auto"/>
        <w:ind w:firstLine="709"/>
        <w:jc w:val="both"/>
        <w:rPr>
          <w:rFonts w:ascii="Times New Roman" w:eastAsia="Times New Roman" w:hAnsi="Times New Roman" w:cs="Times New Roman"/>
          <w:bCs/>
          <w:kern w:val="36"/>
          <w:sz w:val="28"/>
          <w:szCs w:val="28"/>
          <w:lang w:eastAsia="ru-RU"/>
        </w:rPr>
      </w:pPr>
      <w:r w:rsidRPr="00950DA5">
        <w:rPr>
          <w:rFonts w:ascii="Times New Roman" w:eastAsia="Times New Roman" w:hAnsi="Times New Roman" w:cs="Times New Roman"/>
          <w:bCs/>
          <w:kern w:val="36"/>
          <w:sz w:val="28"/>
          <w:szCs w:val="28"/>
          <w:lang w:eastAsia="ru-RU"/>
        </w:rPr>
        <w:t>Шкалы наименований характеризуются оценкой (отношением) эквивалентности различных качественных проявлений свойства. Эти шкалы не имеют нуля и единицы измерений, в них отсутствуют отношени</w:t>
      </w:r>
      <w:r w:rsidR="003F0ABF">
        <w:rPr>
          <w:rFonts w:ascii="Times New Roman" w:eastAsia="Times New Roman" w:hAnsi="Times New Roman" w:cs="Times New Roman"/>
          <w:bCs/>
          <w:kern w:val="36"/>
          <w:sz w:val="28"/>
          <w:szCs w:val="28"/>
          <w:lang w:eastAsia="ru-RU"/>
        </w:rPr>
        <w:t xml:space="preserve">я сопоставления типа «больше - </w:t>
      </w:r>
      <w:r w:rsidRPr="00950DA5">
        <w:rPr>
          <w:rFonts w:ascii="Times New Roman" w:eastAsia="Times New Roman" w:hAnsi="Times New Roman" w:cs="Times New Roman"/>
          <w:bCs/>
          <w:kern w:val="36"/>
          <w:sz w:val="28"/>
          <w:szCs w:val="28"/>
          <w:lang w:eastAsia="ru-RU"/>
        </w:rPr>
        <w:t>меньше». Это самый простой тип шкал.</w:t>
      </w:r>
      <w:r w:rsidRPr="00950DA5">
        <w:rPr>
          <w:rFonts w:ascii="Times New Roman" w:eastAsia="Times New Roman" w:hAnsi="Times New Roman" w:cs="Times New Roman"/>
          <w:bCs/>
          <w:kern w:val="36"/>
          <w:sz w:val="28"/>
          <w:szCs w:val="28"/>
          <w:lang w:eastAsia="ru-RU"/>
        </w:rPr>
        <w:cr/>
        <w:t xml:space="preserve"> Пример шкалы наименований: шкалы цветов, представляемые в виде атласов цветов. При этом процесс измерений заключается в достижении (например, при визуальном наблюдении) эквивалентности испытуемого образца с одним из эталонных образцов, входящих в атлас цветов.</w:t>
      </w:r>
    </w:p>
    <w:p w14:paraId="5AA9086D" w14:textId="59B3A722" w:rsidR="002C4B17" w:rsidRPr="00950DA5" w:rsidRDefault="002C4B17" w:rsidP="00950DA5">
      <w:pPr>
        <w:spacing w:after="0" w:line="360" w:lineRule="auto"/>
        <w:ind w:firstLine="709"/>
        <w:jc w:val="both"/>
        <w:rPr>
          <w:rFonts w:ascii="Times New Roman" w:eastAsia="Times New Roman" w:hAnsi="Times New Roman" w:cs="Times New Roman"/>
          <w:bCs/>
          <w:kern w:val="36"/>
          <w:sz w:val="28"/>
          <w:szCs w:val="28"/>
          <w:lang w:eastAsia="ru-RU"/>
        </w:rPr>
      </w:pPr>
      <w:r w:rsidRPr="00950DA5">
        <w:rPr>
          <w:rFonts w:ascii="Times New Roman" w:eastAsia="Times New Roman" w:hAnsi="Times New Roman" w:cs="Times New Roman"/>
          <w:bCs/>
          <w:kern w:val="36"/>
          <w:sz w:val="28"/>
          <w:szCs w:val="28"/>
          <w:lang w:eastAsia="ru-RU"/>
        </w:rPr>
        <w:t xml:space="preserve">Шкалы порядка описывают свойства величин, упорядоченных по возрастанию или убыванию оцениваемого свойства, т.е. позволяют установить отношение больше/меньше между величинами, </w:t>
      </w:r>
      <w:r w:rsidRPr="00950DA5">
        <w:rPr>
          <w:rFonts w:ascii="Times New Roman" w:eastAsia="Times New Roman" w:hAnsi="Times New Roman" w:cs="Times New Roman"/>
          <w:bCs/>
          <w:kern w:val="36"/>
          <w:sz w:val="28"/>
          <w:szCs w:val="28"/>
          <w:lang w:eastAsia="ru-RU"/>
        </w:rPr>
        <w:lastRenderedPageBreak/>
        <w:t>характеризующими это свойство. В этих шкалах в ряде случаев имеется нулевая отметка, но принципиальным для них является отсутствие единицы измерения, поскольку невозможно установить, в какое число раз больше или меньше проявляется свойство величины. Шкалы порядка: шкалы измерения твердости, баллов силы ветра, землетрясений, цветности воды, степени волнения моря. Например, для оценки степени волнения моря применяется условная 9-балльная шкала, в которой установлены соотношения между баллами и элементами волн (высота, длина, период). Шкала скорости ветра (шкала Бофорта) устанавливает соотношение между баллами и скоро</w:t>
      </w:r>
      <w:r w:rsidR="00950DA5">
        <w:rPr>
          <w:rFonts w:ascii="Times New Roman" w:eastAsia="Times New Roman" w:hAnsi="Times New Roman" w:cs="Times New Roman"/>
          <w:bCs/>
          <w:kern w:val="36"/>
          <w:sz w:val="28"/>
          <w:szCs w:val="28"/>
          <w:lang w:eastAsia="ru-RU"/>
        </w:rPr>
        <w:t>стью ветра (17-балльная шкала).</w:t>
      </w:r>
    </w:p>
    <w:p w14:paraId="21B52A2C" w14:textId="1B7084C0" w:rsidR="002C4B17" w:rsidRPr="00950DA5" w:rsidRDefault="002C4B17" w:rsidP="00950DA5">
      <w:pPr>
        <w:spacing w:after="0" w:line="360" w:lineRule="auto"/>
        <w:ind w:firstLine="709"/>
        <w:jc w:val="both"/>
        <w:rPr>
          <w:rFonts w:ascii="Times New Roman" w:eastAsia="Times New Roman" w:hAnsi="Times New Roman" w:cs="Times New Roman"/>
          <w:bCs/>
          <w:kern w:val="36"/>
          <w:sz w:val="28"/>
          <w:szCs w:val="28"/>
          <w:lang w:eastAsia="ru-RU"/>
        </w:rPr>
      </w:pPr>
      <w:r w:rsidRPr="00950DA5">
        <w:rPr>
          <w:rFonts w:ascii="Times New Roman" w:eastAsia="Times New Roman" w:hAnsi="Times New Roman" w:cs="Times New Roman"/>
          <w:bCs/>
          <w:kern w:val="36"/>
          <w:sz w:val="28"/>
          <w:szCs w:val="28"/>
          <w:lang w:eastAsia="ru-RU"/>
        </w:rPr>
        <w:t>Шкалы интервалов (разностей) описывают свойства величин не только с помощью отношений эквивалентности и порядка, но также и с применением отношений суммирования и пропорциональности интервалов (разностей) между количественными проявлениями свойства. Шкалы интервалов могут им</w:t>
      </w:r>
      <w:r w:rsidR="003F0ABF">
        <w:rPr>
          <w:rFonts w:ascii="Times New Roman" w:eastAsia="Times New Roman" w:hAnsi="Times New Roman" w:cs="Times New Roman"/>
          <w:bCs/>
          <w:kern w:val="36"/>
          <w:sz w:val="28"/>
          <w:szCs w:val="28"/>
          <w:lang w:eastAsia="ru-RU"/>
        </w:rPr>
        <w:t xml:space="preserve">еть условно выбранное начало - </w:t>
      </w:r>
      <w:r w:rsidRPr="00950DA5">
        <w:rPr>
          <w:rFonts w:ascii="Times New Roman" w:eastAsia="Times New Roman" w:hAnsi="Times New Roman" w:cs="Times New Roman"/>
          <w:bCs/>
          <w:kern w:val="36"/>
          <w:sz w:val="28"/>
          <w:szCs w:val="28"/>
          <w:lang w:eastAsia="ru-RU"/>
        </w:rPr>
        <w:t>нулевую точку и единицы измерений. К таким шкалам, например, относятся летосчисление по различным календарям, в которых за начало отсчета принято либо сотворение мира, либо Рождество Христово, либо температурные шкалы Цельсия, Фаренгейта, Реомюра.</w:t>
      </w:r>
    </w:p>
    <w:p w14:paraId="5CA50C7A" w14:textId="77777777" w:rsidR="002C4B17" w:rsidRPr="00950DA5" w:rsidRDefault="002C4B17" w:rsidP="00950DA5">
      <w:pPr>
        <w:spacing w:after="0" w:line="360" w:lineRule="auto"/>
        <w:ind w:firstLine="709"/>
        <w:jc w:val="both"/>
        <w:rPr>
          <w:rFonts w:ascii="Times New Roman" w:eastAsia="Times New Roman" w:hAnsi="Times New Roman" w:cs="Times New Roman"/>
          <w:bCs/>
          <w:kern w:val="36"/>
          <w:sz w:val="28"/>
          <w:szCs w:val="28"/>
          <w:lang w:eastAsia="ru-RU"/>
        </w:rPr>
      </w:pPr>
      <w:r w:rsidRPr="00950DA5">
        <w:rPr>
          <w:rFonts w:ascii="Times New Roman" w:eastAsia="Times New Roman" w:hAnsi="Times New Roman" w:cs="Times New Roman"/>
          <w:bCs/>
          <w:kern w:val="36"/>
          <w:sz w:val="28"/>
          <w:szCs w:val="28"/>
          <w:lang w:eastAsia="ru-RU"/>
        </w:rPr>
        <w:t>Шкала интервалов величины Q описывается уравнением</w:t>
      </w:r>
    </w:p>
    <w:p w14:paraId="20ACD363" w14:textId="77777777" w:rsidR="002C4B17" w:rsidRPr="00950DA5" w:rsidRDefault="002C4B17" w:rsidP="00950DA5">
      <w:pPr>
        <w:spacing w:after="0" w:line="360" w:lineRule="auto"/>
        <w:jc w:val="center"/>
        <w:rPr>
          <w:rFonts w:ascii="Times New Roman" w:eastAsia="Times New Roman" w:hAnsi="Times New Roman" w:cs="Times New Roman"/>
          <w:bCs/>
          <w:kern w:val="36"/>
          <w:sz w:val="28"/>
          <w:szCs w:val="28"/>
          <w:lang w:eastAsia="ru-RU"/>
        </w:rPr>
      </w:pPr>
      <w:r w:rsidRPr="00950DA5">
        <w:rPr>
          <w:rFonts w:ascii="Times New Roman" w:eastAsia="Times New Roman" w:hAnsi="Times New Roman" w:cs="Times New Roman"/>
          <w:bCs/>
          <w:kern w:val="36"/>
          <w:sz w:val="28"/>
          <w:szCs w:val="28"/>
          <w:lang w:eastAsia="ru-RU"/>
        </w:rPr>
        <w:t>Q=</w:t>
      </w:r>
      <w:proofErr w:type="spellStart"/>
      <w:r w:rsidRPr="00950DA5">
        <w:rPr>
          <w:rFonts w:ascii="Times New Roman" w:eastAsia="Times New Roman" w:hAnsi="Times New Roman" w:cs="Times New Roman"/>
          <w:bCs/>
          <w:kern w:val="36"/>
          <w:sz w:val="28"/>
          <w:szCs w:val="28"/>
          <w:lang w:eastAsia="ru-RU"/>
        </w:rPr>
        <w:t>Qo</w:t>
      </w:r>
      <w:proofErr w:type="spellEnd"/>
      <w:r w:rsidRPr="00950DA5">
        <w:rPr>
          <w:rFonts w:ascii="Times New Roman" w:eastAsia="Times New Roman" w:hAnsi="Times New Roman" w:cs="Times New Roman"/>
          <w:bCs/>
          <w:kern w:val="36"/>
          <w:sz w:val="28"/>
          <w:szCs w:val="28"/>
          <w:lang w:eastAsia="ru-RU"/>
        </w:rPr>
        <w:t xml:space="preserve"> </w:t>
      </w:r>
      <w:r w:rsidR="005823E9" w:rsidRPr="00950DA5">
        <w:rPr>
          <w:rFonts w:ascii="Times New Roman" w:eastAsia="Times New Roman" w:hAnsi="Times New Roman" w:cs="Times New Roman"/>
          <w:bCs/>
          <w:kern w:val="36"/>
          <w:sz w:val="28"/>
          <w:szCs w:val="28"/>
          <w:lang w:eastAsia="ru-RU"/>
        </w:rPr>
        <w:t>+ q [Q], (1</w:t>
      </w:r>
      <w:r w:rsidRPr="00950DA5">
        <w:rPr>
          <w:rFonts w:ascii="Times New Roman" w:eastAsia="Times New Roman" w:hAnsi="Times New Roman" w:cs="Times New Roman"/>
          <w:bCs/>
          <w:kern w:val="36"/>
          <w:sz w:val="28"/>
          <w:szCs w:val="28"/>
          <w:lang w:eastAsia="ru-RU"/>
        </w:rPr>
        <w:t>)</w:t>
      </w:r>
    </w:p>
    <w:p w14:paraId="3900F8CC" w14:textId="4553A4D8" w:rsidR="002C4B17" w:rsidRPr="00950DA5" w:rsidRDefault="002C4B17" w:rsidP="00950DA5">
      <w:pPr>
        <w:spacing w:after="0" w:line="360" w:lineRule="auto"/>
        <w:ind w:firstLine="709"/>
        <w:jc w:val="both"/>
        <w:rPr>
          <w:rFonts w:ascii="Times New Roman" w:eastAsia="Times New Roman" w:hAnsi="Times New Roman" w:cs="Times New Roman"/>
          <w:bCs/>
          <w:kern w:val="36"/>
          <w:sz w:val="28"/>
          <w:szCs w:val="28"/>
          <w:lang w:eastAsia="ru-RU"/>
        </w:rPr>
      </w:pPr>
      <w:r w:rsidRPr="00950DA5">
        <w:rPr>
          <w:rFonts w:ascii="Times New Roman" w:eastAsia="Times New Roman" w:hAnsi="Times New Roman" w:cs="Times New Roman"/>
          <w:bCs/>
          <w:kern w:val="36"/>
          <w:sz w:val="28"/>
          <w:szCs w:val="28"/>
          <w:lang w:eastAsia="ru-RU"/>
        </w:rPr>
        <w:t>где q -- ч</w:t>
      </w:r>
      <w:r w:rsidR="003F0ABF">
        <w:rPr>
          <w:rFonts w:ascii="Times New Roman" w:eastAsia="Times New Roman" w:hAnsi="Times New Roman" w:cs="Times New Roman"/>
          <w:bCs/>
          <w:kern w:val="36"/>
          <w:sz w:val="28"/>
          <w:szCs w:val="28"/>
          <w:lang w:eastAsia="ru-RU"/>
        </w:rPr>
        <w:t xml:space="preserve">исловое значение величины; </w:t>
      </w:r>
      <w:proofErr w:type="spellStart"/>
      <w:r w:rsidR="003F0ABF">
        <w:rPr>
          <w:rFonts w:ascii="Times New Roman" w:eastAsia="Times New Roman" w:hAnsi="Times New Roman" w:cs="Times New Roman"/>
          <w:bCs/>
          <w:kern w:val="36"/>
          <w:sz w:val="28"/>
          <w:szCs w:val="28"/>
          <w:lang w:eastAsia="ru-RU"/>
        </w:rPr>
        <w:t>Qo</w:t>
      </w:r>
      <w:proofErr w:type="spellEnd"/>
      <w:r w:rsidR="003F0ABF">
        <w:rPr>
          <w:rFonts w:ascii="Times New Roman" w:eastAsia="Times New Roman" w:hAnsi="Times New Roman" w:cs="Times New Roman"/>
          <w:bCs/>
          <w:kern w:val="36"/>
          <w:sz w:val="28"/>
          <w:szCs w:val="28"/>
          <w:lang w:eastAsia="ru-RU"/>
        </w:rPr>
        <w:t xml:space="preserve"> - </w:t>
      </w:r>
      <w:r w:rsidRPr="00950DA5">
        <w:rPr>
          <w:rFonts w:ascii="Times New Roman" w:eastAsia="Times New Roman" w:hAnsi="Times New Roman" w:cs="Times New Roman"/>
          <w:bCs/>
          <w:kern w:val="36"/>
          <w:sz w:val="28"/>
          <w:szCs w:val="28"/>
          <w:lang w:eastAsia="ru-RU"/>
        </w:rPr>
        <w:t>начало отсчета шкалы; [Q]- единица рассматриваемой величины.</w:t>
      </w:r>
    </w:p>
    <w:p w14:paraId="6D5D6B51" w14:textId="77777777" w:rsidR="002C4B17" w:rsidRPr="00950DA5" w:rsidRDefault="002C4B17" w:rsidP="00950DA5">
      <w:pPr>
        <w:spacing w:after="0" w:line="360" w:lineRule="auto"/>
        <w:ind w:firstLine="709"/>
        <w:jc w:val="both"/>
        <w:rPr>
          <w:rFonts w:ascii="Times New Roman" w:eastAsia="Times New Roman" w:hAnsi="Times New Roman" w:cs="Times New Roman"/>
          <w:bCs/>
          <w:kern w:val="36"/>
          <w:sz w:val="28"/>
          <w:szCs w:val="28"/>
          <w:lang w:eastAsia="ru-RU"/>
        </w:rPr>
      </w:pPr>
      <w:r w:rsidRPr="00950DA5">
        <w:rPr>
          <w:rFonts w:ascii="Times New Roman" w:eastAsia="Times New Roman" w:hAnsi="Times New Roman" w:cs="Times New Roman"/>
          <w:bCs/>
          <w:kern w:val="36"/>
          <w:sz w:val="28"/>
          <w:szCs w:val="28"/>
          <w:lang w:eastAsia="ru-RU"/>
        </w:rPr>
        <w:t xml:space="preserve">Такая шкала определяется заданием начала отсчета </w:t>
      </w:r>
      <w:proofErr w:type="spellStart"/>
      <w:r w:rsidRPr="00950DA5">
        <w:rPr>
          <w:rFonts w:ascii="Times New Roman" w:eastAsia="Times New Roman" w:hAnsi="Times New Roman" w:cs="Times New Roman"/>
          <w:bCs/>
          <w:kern w:val="36"/>
          <w:sz w:val="28"/>
          <w:szCs w:val="28"/>
          <w:lang w:eastAsia="ru-RU"/>
        </w:rPr>
        <w:t>Qo</w:t>
      </w:r>
      <w:proofErr w:type="spellEnd"/>
      <w:r w:rsidRPr="00950DA5">
        <w:rPr>
          <w:rFonts w:ascii="Times New Roman" w:eastAsia="Times New Roman" w:hAnsi="Times New Roman" w:cs="Times New Roman"/>
          <w:bCs/>
          <w:kern w:val="36"/>
          <w:sz w:val="28"/>
          <w:szCs w:val="28"/>
          <w:lang w:eastAsia="ru-RU"/>
        </w:rPr>
        <w:t xml:space="preserve"> шкалы и единицы величины [Q].</w:t>
      </w:r>
    </w:p>
    <w:p w14:paraId="57D10341" w14:textId="77777777" w:rsidR="002C4B17" w:rsidRPr="00950DA5" w:rsidRDefault="002C4B17" w:rsidP="00950DA5">
      <w:pPr>
        <w:spacing w:after="0" w:line="360" w:lineRule="auto"/>
        <w:ind w:firstLine="709"/>
        <w:jc w:val="both"/>
        <w:rPr>
          <w:rFonts w:ascii="Times New Roman" w:eastAsia="Times New Roman" w:hAnsi="Times New Roman" w:cs="Times New Roman"/>
          <w:bCs/>
          <w:kern w:val="36"/>
          <w:sz w:val="28"/>
          <w:szCs w:val="28"/>
          <w:lang w:eastAsia="ru-RU"/>
        </w:rPr>
      </w:pPr>
      <w:r w:rsidRPr="00950DA5">
        <w:rPr>
          <w:rFonts w:ascii="Times New Roman" w:eastAsia="Times New Roman" w:hAnsi="Times New Roman" w:cs="Times New Roman"/>
          <w:bCs/>
          <w:kern w:val="36"/>
          <w:sz w:val="28"/>
          <w:szCs w:val="28"/>
          <w:lang w:eastAsia="ru-RU"/>
        </w:rPr>
        <w:t>Шкалы отношений описывают свойства величин, для множества количественных проявлений которых применимы логические отношения эквивалентности, порядка и пропорциональности. В шкалах отношений существует естественный нуль и устанавливается единица измерения.</w:t>
      </w:r>
    </w:p>
    <w:p w14:paraId="4DBBB68B" w14:textId="77777777" w:rsidR="002C4B17" w:rsidRPr="00950DA5" w:rsidRDefault="002C4B17" w:rsidP="00950DA5">
      <w:pPr>
        <w:spacing w:after="0" w:line="360" w:lineRule="auto"/>
        <w:ind w:firstLine="709"/>
        <w:jc w:val="both"/>
        <w:rPr>
          <w:rFonts w:ascii="Times New Roman" w:eastAsia="Times New Roman" w:hAnsi="Times New Roman" w:cs="Times New Roman"/>
          <w:bCs/>
          <w:kern w:val="36"/>
          <w:sz w:val="28"/>
          <w:szCs w:val="28"/>
          <w:lang w:eastAsia="ru-RU"/>
        </w:rPr>
      </w:pPr>
      <w:r w:rsidRPr="00950DA5">
        <w:rPr>
          <w:rFonts w:ascii="Times New Roman" w:eastAsia="Times New Roman" w:hAnsi="Times New Roman" w:cs="Times New Roman"/>
          <w:bCs/>
          <w:kern w:val="36"/>
          <w:sz w:val="28"/>
          <w:szCs w:val="28"/>
          <w:lang w:eastAsia="ru-RU"/>
        </w:rPr>
        <w:t>Шкалы отношений описываются уравнением</w:t>
      </w:r>
    </w:p>
    <w:p w14:paraId="5DCFF214" w14:textId="77777777" w:rsidR="002C4B17" w:rsidRPr="00950DA5" w:rsidRDefault="002C4B17" w:rsidP="00950DA5">
      <w:pPr>
        <w:spacing w:after="0" w:line="360" w:lineRule="auto"/>
        <w:jc w:val="center"/>
        <w:rPr>
          <w:rFonts w:ascii="Times New Roman" w:eastAsia="Times New Roman" w:hAnsi="Times New Roman" w:cs="Times New Roman"/>
          <w:bCs/>
          <w:kern w:val="36"/>
          <w:sz w:val="28"/>
          <w:szCs w:val="28"/>
          <w:lang w:eastAsia="ru-RU"/>
        </w:rPr>
      </w:pPr>
      <w:r w:rsidRPr="00950DA5">
        <w:rPr>
          <w:rFonts w:ascii="Times New Roman" w:eastAsia="Times New Roman" w:hAnsi="Times New Roman" w:cs="Times New Roman"/>
          <w:bCs/>
          <w:kern w:val="36"/>
          <w:sz w:val="28"/>
          <w:szCs w:val="28"/>
          <w:lang w:eastAsia="ru-RU"/>
        </w:rPr>
        <w:lastRenderedPageBreak/>
        <w:t>Q= q [Q],</w:t>
      </w:r>
    </w:p>
    <w:p w14:paraId="05B59775" w14:textId="3BFD3FB7" w:rsidR="002C4B17" w:rsidRPr="00950DA5" w:rsidRDefault="003F0ABF" w:rsidP="00950DA5">
      <w:pPr>
        <w:spacing w:after="0" w:line="360" w:lineRule="auto"/>
        <w:ind w:firstLine="709"/>
        <w:jc w:val="both"/>
        <w:rPr>
          <w:rFonts w:ascii="Times New Roman" w:eastAsia="Times New Roman" w:hAnsi="Times New Roman" w:cs="Times New Roman"/>
          <w:bCs/>
          <w:kern w:val="36"/>
          <w:sz w:val="28"/>
          <w:szCs w:val="28"/>
          <w:lang w:eastAsia="ru-RU"/>
        </w:rPr>
      </w:pPr>
      <w:r>
        <w:rPr>
          <w:rFonts w:ascii="Times New Roman" w:eastAsia="Times New Roman" w:hAnsi="Times New Roman" w:cs="Times New Roman"/>
          <w:bCs/>
          <w:kern w:val="36"/>
          <w:sz w:val="28"/>
          <w:szCs w:val="28"/>
          <w:lang w:eastAsia="ru-RU"/>
        </w:rPr>
        <w:t xml:space="preserve">где Q - </w:t>
      </w:r>
      <w:r w:rsidR="002C4B17" w:rsidRPr="00950DA5">
        <w:rPr>
          <w:rFonts w:ascii="Times New Roman" w:eastAsia="Times New Roman" w:hAnsi="Times New Roman" w:cs="Times New Roman"/>
          <w:bCs/>
          <w:kern w:val="36"/>
          <w:sz w:val="28"/>
          <w:szCs w:val="28"/>
          <w:lang w:eastAsia="ru-RU"/>
        </w:rPr>
        <w:t>величина, для которой строится шкала;</w:t>
      </w:r>
    </w:p>
    <w:p w14:paraId="29A1EE77" w14:textId="062A3872" w:rsidR="002C4B17" w:rsidRPr="00950DA5" w:rsidRDefault="003F0ABF" w:rsidP="00950DA5">
      <w:pPr>
        <w:spacing w:after="0" w:line="360" w:lineRule="auto"/>
        <w:ind w:firstLine="709"/>
        <w:jc w:val="both"/>
        <w:rPr>
          <w:rFonts w:ascii="Times New Roman" w:eastAsia="Times New Roman" w:hAnsi="Times New Roman" w:cs="Times New Roman"/>
          <w:bCs/>
          <w:kern w:val="36"/>
          <w:sz w:val="28"/>
          <w:szCs w:val="28"/>
          <w:lang w:eastAsia="ru-RU"/>
        </w:rPr>
      </w:pPr>
      <w:r>
        <w:rPr>
          <w:rFonts w:ascii="Times New Roman" w:eastAsia="Times New Roman" w:hAnsi="Times New Roman" w:cs="Times New Roman"/>
          <w:bCs/>
          <w:kern w:val="36"/>
          <w:sz w:val="28"/>
          <w:szCs w:val="28"/>
          <w:lang w:eastAsia="ru-RU"/>
        </w:rPr>
        <w:t>[Q] -</w:t>
      </w:r>
      <w:r w:rsidR="002C4B17" w:rsidRPr="00950DA5">
        <w:rPr>
          <w:rFonts w:ascii="Times New Roman" w:eastAsia="Times New Roman" w:hAnsi="Times New Roman" w:cs="Times New Roman"/>
          <w:bCs/>
          <w:kern w:val="36"/>
          <w:sz w:val="28"/>
          <w:szCs w:val="28"/>
          <w:lang w:eastAsia="ru-RU"/>
        </w:rPr>
        <w:t xml:space="preserve"> единица измерения величины;</w:t>
      </w:r>
    </w:p>
    <w:p w14:paraId="50906627" w14:textId="2D1186C6" w:rsidR="002C4B17" w:rsidRPr="00950DA5" w:rsidRDefault="003F0ABF" w:rsidP="00950DA5">
      <w:pPr>
        <w:spacing w:after="0" w:line="360" w:lineRule="auto"/>
        <w:ind w:firstLine="709"/>
        <w:jc w:val="both"/>
        <w:rPr>
          <w:rFonts w:ascii="Times New Roman" w:eastAsia="Times New Roman" w:hAnsi="Times New Roman" w:cs="Times New Roman"/>
          <w:bCs/>
          <w:kern w:val="36"/>
          <w:sz w:val="28"/>
          <w:szCs w:val="28"/>
          <w:lang w:eastAsia="ru-RU"/>
        </w:rPr>
      </w:pPr>
      <w:r>
        <w:rPr>
          <w:rFonts w:ascii="Times New Roman" w:eastAsia="Times New Roman" w:hAnsi="Times New Roman" w:cs="Times New Roman"/>
          <w:bCs/>
          <w:kern w:val="36"/>
          <w:sz w:val="28"/>
          <w:szCs w:val="28"/>
          <w:lang w:eastAsia="ru-RU"/>
        </w:rPr>
        <w:t>q -</w:t>
      </w:r>
      <w:r w:rsidR="002C4B17" w:rsidRPr="00950DA5">
        <w:rPr>
          <w:rFonts w:ascii="Times New Roman" w:eastAsia="Times New Roman" w:hAnsi="Times New Roman" w:cs="Times New Roman"/>
          <w:bCs/>
          <w:kern w:val="36"/>
          <w:sz w:val="28"/>
          <w:szCs w:val="28"/>
          <w:lang w:eastAsia="ru-RU"/>
        </w:rPr>
        <w:t xml:space="preserve"> числовое значение величины.</w:t>
      </w:r>
    </w:p>
    <w:p w14:paraId="2E4AFA64" w14:textId="77777777" w:rsidR="002C4B17" w:rsidRPr="00950DA5" w:rsidRDefault="002C4B17" w:rsidP="00950DA5">
      <w:pPr>
        <w:spacing w:after="0" w:line="360" w:lineRule="auto"/>
        <w:ind w:firstLine="709"/>
        <w:jc w:val="both"/>
        <w:rPr>
          <w:rFonts w:ascii="Times New Roman" w:eastAsia="Times New Roman" w:hAnsi="Times New Roman" w:cs="Times New Roman"/>
          <w:bCs/>
          <w:kern w:val="36"/>
          <w:sz w:val="28"/>
          <w:szCs w:val="28"/>
          <w:lang w:eastAsia="ru-RU"/>
        </w:rPr>
      </w:pPr>
      <w:r w:rsidRPr="00950DA5">
        <w:rPr>
          <w:rFonts w:ascii="Times New Roman" w:eastAsia="Times New Roman" w:hAnsi="Times New Roman" w:cs="Times New Roman"/>
          <w:bCs/>
          <w:kern w:val="36"/>
          <w:sz w:val="28"/>
          <w:szCs w:val="28"/>
          <w:lang w:eastAsia="ru-RU"/>
        </w:rPr>
        <w:t>А переход одной шкалы отношений к другой осуществляется через уравнение</w:t>
      </w:r>
    </w:p>
    <w:p w14:paraId="4D6D41ED" w14:textId="77777777" w:rsidR="002C4B17" w:rsidRPr="00950DA5" w:rsidRDefault="002C4B17" w:rsidP="00950DA5">
      <w:pPr>
        <w:spacing w:after="0" w:line="360" w:lineRule="auto"/>
        <w:jc w:val="center"/>
        <w:rPr>
          <w:rFonts w:ascii="Times New Roman" w:eastAsia="Times New Roman" w:hAnsi="Times New Roman" w:cs="Times New Roman"/>
          <w:bCs/>
          <w:kern w:val="36"/>
          <w:sz w:val="28"/>
          <w:szCs w:val="28"/>
          <w:lang w:eastAsia="ru-RU"/>
        </w:rPr>
      </w:pPr>
      <w:r w:rsidRPr="00950DA5">
        <w:rPr>
          <w:rFonts w:ascii="Times New Roman" w:eastAsia="Times New Roman" w:hAnsi="Times New Roman" w:cs="Times New Roman"/>
          <w:bCs/>
          <w:kern w:val="36"/>
          <w:sz w:val="28"/>
          <w:szCs w:val="28"/>
          <w:lang w:eastAsia="ru-RU"/>
        </w:rPr>
        <w:t>q1=q2</w:t>
      </w:r>
    </w:p>
    <w:p w14:paraId="1B1C48F5" w14:textId="77777777" w:rsidR="002C4B17" w:rsidRPr="00950DA5" w:rsidRDefault="002C4B17" w:rsidP="00950DA5">
      <w:pPr>
        <w:spacing w:after="0" w:line="360" w:lineRule="auto"/>
        <w:ind w:firstLine="709"/>
        <w:jc w:val="both"/>
        <w:rPr>
          <w:rFonts w:ascii="Times New Roman" w:eastAsia="Times New Roman" w:hAnsi="Times New Roman" w:cs="Times New Roman"/>
          <w:bCs/>
          <w:kern w:val="36"/>
          <w:sz w:val="28"/>
          <w:szCs w:val="28"/>
          <w:lang w:eastAsia="ru-RU"/>
        </w:rPr>
      </w:pPr>
      <w:r w:rsidRPr="00950DA5">
        <w:rPr>
          <w:rFonts w:ascii="Times New Roman" w:eastAsia="Times New Roman" w:hAnsi="Times New Roman" w:cs="Times New Roman"/>
          <w:bCs/>
          <w:kern w:val="36"/>
          <w:sz w:val="28"/>
          <w:szCs w:val="28"/>
          <w:lang w:eastAsia="ru-RU"/>
        </w:rPr>
        <w:t>Примерами шкалы отношений являются шкалы массы и термодинамической температуры, электромагнитных волн.</w:t>
      </w:r>
    </w:p>
    <w:p w14:paraId="38305C0F" w14:textId="7857ACF2" w:rsidR="002C4B17" w:rsidRPr="00950DA5" w:rsidRDefault="002C4B17" w:rsidP="00950DA5">
      <w:pPr>
        <w:spacing w:after="0" w:line="360" w:lineRule="auto"/>
        <w:ind w:firstLine="709"/>
        <w:jc w:val="both"/>
        <w:rPr>
          <w:rFonts w:ascii="Times New Roman" w:eastAsia="Times New Roman" w:hAnsi="Times New Roman" w:cs="Times New Roman"/>
          <w:bCs/>
          <w:kern w:val="36"/>
          <w:sz w:val="28"/>
          <w:szCs w:val="28"/>
          <w:lang w:eastAsia="ru-RU"/>
        </w:rPr>
      </w:pPr>
      <w:r w:rsidRPr="00950DA5">
        <w:rPr>
          <w:rFonts w:ascii="Times New Roman" w:eastAsia="Times New Roman" w:hAnsi="Times New Roman" w:cs="Times New Roman"/>
          <w:bCs/>
          <w:kern w:val="36"/>
          <w:sz w:val="28"/>
          <w:szCs w:val="28"/>
          <w:lang w:eastAsia="ru-RU"/>
        </w:rPr>
        <w:t>Абсолютные шкалы, кроме всех признаков шкал отношений, обладают дополнительным признаком: в них присутствует однозначное определение единицы измерения. Эти шкалы присущи таким относительным единицам, как коэффициенты усиления, ослабления, полезного действия и т.д. Ряду абсолютных шкал, например, коэффициентов полезного действия, присущи границы, закл</w:t>
      </w:r>
      <w:r w:rsidR="00950DA5">
        <w:rPr>
          <w:rFonts w:ascii="Times New Roman" w:eastAsia="Times New Roman" w:hAnsi="Times New Roman" w:cs="Times New Roman"/>
          <w:bCs/>
          <w:kern w:val="36"/>
          <w:sz w:val="28"/>
          <w:szCs w:val="28"/>
          <w:lang w:eastAsia="ru-RU"/>
        </w:rPr>
        <w:t>юченные между нулем и единицей.</w:t>
      </w:r>
    </w:p>
    <w:p w14:paraId="3248734E" w14:textId="15B4A21F" w:rsidR="002C4B17" w:rsidRPr="00950DA5" w:rsidRDefault="003F0ABF" w:rsidP="00950DA5">
      <w:pPr>
        <w:spacing w:after="0" w:line="360" w:lineRule="auto"/>
        <w:ind w:firstLine="709"/>
        <w:jc w:val="both"/>
        <w:rPr>
          <w:rFonts w:ascii="Times New Roman" w:eastAsia="Times New Roman" w:hAnsi="Times New Roman" w:cs="Times New Roman"/>
          <w:bCs/>
          <w:kern w:val="36"/>
          <w:sz w:val="28"/>
          <w:szCs w:val="28"/>
          <w:lang w:eastAsia="ru-RU"/>
        </w:rPr>
      </w:pPr>
      <w:r>
        <w:rPr>
          <w:rFonts w:ascii="Times New Roman" w:eastAsia="Times New Roman" w:hAnsi="Times New Roman" w:cs="Times New Roman"/>
          <w:bCs/>
          <w:kern w:val="36"/>
          <w:sz w:val="28"/>
          <w:szCs w:val="28"/>
          <w:lang w:eastAsia="ru-RU"/>
        </w:rPr>
        <w:t>Условные шкалы -</w:t>
      </w:r>
      <w:r w:rsidR="002C4B17" w:rsidRPr="00950DA5">
        <w:rPr>
          <w:rFonts w:ascii="Times New Roman" w:eastAsia="Times New Roman" w:hAnsi="Times New Roman" w:cs="Times New Roman"/>
          <w:bCs/>
          <w:kern w:val="36"/>
          <w:sz w:val="28"/>
          <w:szCs w:val="28"/>
          <w:lang w:eastAsia="ru-RU"/>
        </w:rPr>
        <w:t xml:space="preserve"> шкалы величин, в которых не определена единица измерения. К ним относятс</w:t>
      </w:r>
      <w:r w:rsidR="00950DA5">
        <w:rPr>
          <w:rFonts w:ascii="Times New Roman" w:eastAsia="Times New Roman" w:hAnsi="Times New Roman" w:cs="Times New Roman"/>
          <w:bCs/>
          <w:kern w:val="36"/>
          <w:sz w:val="28"/>
          <w:szCs w:val="28"/>
          <w:lang w:eastAsia="ru-RU"/>
        </w:rPr>
        <w:t>я шкалы наименований и порядка.</w:t>
      </w:r>
    </w:p>
    <w:p w14:paraId="207C5898" w14:textId="4929C05D" w:rsidR="002C4B17" w:rsidRPr="00950DA5" w:rsidRDefault="002C4B17" w:rsidP="00950DA5">
      <w:pPr>
        <w:spacing w:after="0" w:line="360" w:lineRule="auto"/>
        <w:ind w:firstLine="709"/>
        <w:jc w:val="both"/>
        <w:rPr>
          <w:rFonts w:ascii="Times New Roman" w:eastAsia="Times New Roman" w:hAnsi="Times New Roman" w:cs="Times New Roman"/>
          <w:bCs/>
          <w:kern w:val="36"/>
          <w:sz w:val="28"/>
          <w:szCs w:val="28"/>
          <w:lang w:eastAsia="ru-RU"/>
        </w:rPr>
      </w:pPr>
      <w:r w:rsidRPr="00950DA5">
        <w:rPr>
          <w:rFonts w:ascii="Times New Roman" w:eastAsia="Times New Roman" w:hAnsi="Times New Roman" w:cs="Times New Roman"/>
          <w:bCs/>
          <w:kern w:val="36"/>
          <w:sz w:val="28"/>
          <w:szCs w:val="28"/>
          <w:lang w:eastAsia="ru-RU"/>
        </w:rPr>
        <w:t>Шкалы интервалов, отношений и абсолютные называются обычно метрическими (физическими), а</w:t>
      </w:r>
      <w:r w:rsidR="003F0ABF">
        <w:rPr>
          <w:rFonts w:ascii="Times New Roman" w:eastAsia="Times New Roman" w:hAnsi="Times New Roman" w:cs="Times New Roman"/>
          <w:bCs/>
          <w:kern w:val="36"/>
          <w:sz w:val="28"/>
          <w:szCs w:val="28"/>
          <w:lang w:eastAsia="ru-RU"/>
        </w:rPr>
        <w:t xml:space="preserve"> шкалы наименований и порядка -</w:t>
      </w:r>
      <w:r w:rsidRPr="00950DA5">
        <w:rPr>
          <w:rFonts w:ascii="Times New Roman" w:eastAsia="Times New Roman" w:hAnsi="Times New Roman" w:cs="Times New Roman"/>
          <w:bCs/>
          <w:kern w:val="36"/>
          <w:sz w:val="28"/>
          <w:szCs w:val="28"/>
          <w:lang w:eastAsia="ru-RU"/>
        </w:rPr>
        <w:t xml:space="preserve"> </w:t>
      </w:r>
      <w:proofErr w:type="spellStart"/>
      <w:r w:rsidRPr="00950DA5">
        <w:rPr>
          <w:rFonts w:ascii="Times New Roman" w:eastAsia="Times New Roman" w:hAnsi="Times New Roman" w:cs="Times New Roman"/>
          <w:bCs/>
          <w:kern w:val="36"/>
          <w:sz w:val="28"/>
          <w:szCs w:val="28"/>
          <w:lang w:eastAsia="ru-RU"/>
        </w:rPr>
        <w:t>неметрическими</w:t>
      </w:r>
      <w:proofErr w:type="spellEnd"/>
      <w:r w:rsidRPr="00950DA5">
        <w:rPr>
          <w:rFonts w:ascii="Times New Roman" w:eastAsia="Times New Roman" w:hAnsi="Times New Roman" w:cs="Times New Roman"/>
          <w:bCs/>
          <w:kern w:val="36"/>
          <w:sz w:val="28"/>
          <w:szCs w:val="28"/>
          <w:lang w:eastAsia="ru-RU"/>
        </w:rPr>
        <w:t xml:space="preserve">. Практическая реализация шкал измерений осуществляется путем стандартизации как самих шкал и единиц измерений, так и </w:t>
      </w:r>
      <w:proofErr w:type="gramStart"/>
      <w:r w:rsidRPr="00950DA5">
        <w:rPr>
          <w:rFonts w:ascii="Times New Roman" w:eastAsia="Times New Roman" w:hAnsi="Times New Roman" w:cs="Times New Roman"/>
          <w:bCs/>
          <w:kern w:val="36"/>
          <w:sz w:val="28"/>
          <w:szCs w:val="28"/>
          <w:lang w:eastAsia="ru-RU"/>
        </w:rPr>
        <w:t>способов</w:t>
      </w:r>
      <w:proofErr w:type="gramEnd"/>
      <w:r w:rsidRPr="00950DA5">
        <w:rPr>
          <w:rFonts w:ascii="Times New Roman" w:eastAsia="Times New Roman" w:hAnsi="Times New Roman" w:cs="Times New Roman"/>
          <w:bCs/>
          <w:kern w:val="36"/>
          <w:sz w:val="28"/>
          <w:szCs w:val="28"/>
          <w:lang w:eastAsia="ru-RU"/>
        </w:rPr>
        <w:t xml:space="preserve"> и условий их однозначного воспроизведения.</w:t>
      </w:r>
    </w:p>
    <w:p w14:paraId="362C7562" w14:textId="77777777" w:rsidR="002C4B17" w:rsidRPr="00950DA5" w:rsidRDefault="002C4B17" w:rsidP="00950DA5">
      <w:pPr>
        <w:spacing w:after="0" w:line="360" w:lineRule="auto"/>
        <w:ind w:firstLine="709"/>
        <w:jc w:val="both"/>
        <w:rPr>
          <w:rFonts w:ascii="Times New Roman" w:eastAsia="Times New Roman" w:hAnsi="Times New Roman" w:cs="Times New Roman"/>
          <w:i/>
          <w:iCs/>
          <w:kern w:val="36"/>
          <w:sz w:val="28"/>
          <w:szCs w:val="28"/>
          <w:lang w:eastAsia="ru-RU"/>
        </w:rPr>
      </w:pPr>
      <w:r w:rsidRPr="00950DA5">
        <w:rPr>
          <w:rFonts w:ascii="Times New Roman" w:eastAsia="Times New Roman" w:hAnsi="Times New Roman" w:cs="Times New Roman"/>
          <w:i/>
          <w:iCs/>
          <w:kern w:val="36"/>
          <w:sz w:val="28"/>
          <w:szCs w:val="28"/>
          <w:lang w:eastAsia="ru-RU"/>
        </w:rPr>
        <w:t>Система метрологического обеспечения в Российской Федерации</w:t>
      </w:r>
    </w:p>
    <w:p w14:paraId="2ECEF8F8" w14:textId="77777777" w:rsidR="002C4B17" w:rsidRPr="00950DA5" w:rsidRDefault="002C4B17" w:rsidP="00950DA5">
      <w:pPr>
        <w:spacing w:after="0" w:line="360" w:lineRule="auto"/>
        <w:ind w:firstLine="709"/>
        <w:jc w:val="both"/>
        <w:rPr>
          <w:rFonts w:ascii="Times New Roman" w:eastAsia="Times New Roman" w:hAnsi="Times New Roman" w:cs="Times New Roman"/>
          <w:bCs/>
          <w:kern w:val="36"/>
          <w:sz w:val="28"/>
          <w:szCs w:val="28"/>
          <w:lang w:eastAsia="ru-RU"/>
        </w:rPr>
      </w:pPr>
      <w:r w:rsidRPr="00950DA5">
        <w:rPr>
          <w:rFonts w:ascii="Times New Roman" w:eastAsia="Times New Roman" w:hAnsi="Times New Roman" w:cs="Times New Roman"/>
          <w:bCs/>
          <w:kern w:val="36"/>
          <w:sz w:val="28"/>
          <w:szCs w:val="28"/>
          <w:lang w:eastAsia="ru-RU"/>
        </w:rPr>
        <w:t>Нормативная база законодательной метрологии.</w:t>
      </w:r>
    </w:p>
    <w:p w14:paraId="7B52D4EE" w14:textId="58C45319" w:rsidR="002C4B17" w:rsidRPr="00950DA5" w:rsidRDefault="002C4B17" w:rsidP="00950DA5">
      <w:pPr>
        <w:spacing w:after="0" w:line="360" w:lineRule="auto"/>
        <w:ind w:firstLine="709"/>
        <w:jc w:val="both"/>
        <w:rPr>
          <w:rFonts w:ascii="Times New Roman" w:eastAsia="Times New Roman" w:hAnsi="Times New Roman" w:cs="Times New Roman"/>
          <w:bCs/>
          <w:kern w:val="36"/>
          <w:sz w:val="28"/>
          <w:szCs w:val="28"/>
          <w:lang w:eastAsia="ru-RU"/>
        </w:rPr>
      </w:pPr>
      <w:r w:rsidRPr="00950DA5">
        <w:rPr>
          <w:rFonts w:ascii="Times New Roman" w:eastAsia="Times New Roman" w:hAnsi="Times New Roman" w:cs="Times New Roman"/>
          <w:bCs/>
          <w:kern w:val="36"/>
          <w:sz w:val="28"/>
          <w:szCs w:val="28"/>
          <w:lang w:eastAsia="ru-RU"/>
        </w:rPr>
        <w:t xml:space="preserve">Законодательная метрология </w:t>
      </w:r>
      <w:r w:rsidR="00E743CB" w:rsidRPr="00950DA5">
        <w:rPr>
          <w:rFonts w:ascii="Times New Roman" w:eastAsia="Times New Roman" w:hAnsi="Times New Roman" w:cs="Times New Roman"/>
          <w:bCs/>
          <w:kern w:val="36"/>
          <w:sz w:val="28"/>
          <w:szCs w:val="28"/>
          <w:lang w:eastAsia="ru-RU"/>
        </w:rPr>
        <w:t>— это</w:t>
      </w:r>
      <w:r w:rsidRPr="00950DA5">
        <w:rPr>
          <w:rFonts w:ascii="Times New Roman" w:eastAsia="Times New Roman" w:hAnsi="Times New Roman" w:cs="Times New Roman"/>
          <w:bCs/>
          <w:kern w:val="36"/>
          <w:sz w:val="28"/>
          <w:szCs w:val="28"/>
          <w:lang w:eastAsia="ru-RU"/>
        </w:rPr>
        <w:t xml:space="preserve"> раздел метрологии, предметом которого является установление обязательных нормативно-правовых, технических и юридических требований по применению единиц величин, средств и методов измерений, эталонов, направленных на обеспечение единства и необходимой точности измерений в интересах общества. Она распространяется на такие законодательно регулируемые сферы </w:t>
      </w:r>
      <w:r w:rsidRPr="00950DA5">
        <w:rPr>
          <w:rFonts w:ascii="Times New Roman" w:eastAsia="Times New Roman" w:hAnsi="Times New Roman" w:cs="Times New Roman"/>
          <w:bCs/>
          <w:kern w:val="36"/>
          <w:sz w:val="28"/>
          <w:szCs w:val="28"/>
          <w:lang w:eastAsia="ru-RU"/>
        </w:rPr>
        <w:lastRenderedPageBreak/>
        <w:t>деятельности, существующие в любом государстве, как торговля, здравоохранение, безопасность, охрана окружающей среды.</w:t>
      </w:r>
    </w:p>
    <w:p w14:paraId="33BF987C" w14:textId="77777777" w:rsidR="002C4B17" w:rsidRPr="00950DA5" w:rsidRDefault="002C4B17" w:rsidP="00950DA5">
      <w:pPr>
        <w:spacing w:after="0" w:line="360" w:lineRule="auto"/>
        <w:ind w:firstLine="709"/>
        <w:jc w:val="both"/>
        <w:rPr>
          <w:rFonts w:ascii="Times New Roman" w:eastAsia="Times New Roman" w:hAnsi="Times New Roman" w:cs="Times New Roman"/>
          <w:bCs/>
          <w:kern w:val="36"/>
          <w:sz w:val="28"/>
          <w:szCs w:val="28"/>
          <w:lang w:eastAsia="ru-RU"/>
        </w:rPr>
      </w:pPr>
      <w:r w:rsidRPr="00950DA5">
        <w:rPr>
          <w:rFonts w:ascii="Times New Roman" w:eastAsia="Times New Roman" w:hAnsi="Times New Roman" w:cs="Times New Roman"/>
          <w:bCs/>
          <w:kern w:val="36"/>
          <w:sz w:val="28"/>
          <w:szCs w:val="28"/>
          <w:lang w:eastAsia="ru-RU"/>
        </w:rPr>
        <w:t>Законодательная метрология служит средством государственного регулирования метрологической деятельности посредством законов и законодательных положений, которые вводятся в практику через метрологические службы государственных органов управления и юридических лиц.</w:t>
      </w:r>
    </w:p>
    <w:p w14:paraId="1CB6A296" w14:textId="77777777" w:rsidR="002C4B17" w:rsidRPr="00950DA5" w:rsidRDefault="002C4B17" w:rsidP="00950DA5">
      <w:pPr>
        <w:spacing w:after="0" w:line="360" w:lineRule="auto"/>
        <w:ind w:firstLine="709"/>
        <w:jc w:val="both"/>
        <w:rPr>
          <w:rFonts w:ascii="Times New Roman" w:eastAsia="Times New Roman" w:hAnsi="Times New Roman" w:cs="Times New Roman"/>
          <w:bCs/>
          <w:kern w:val="36"/>
          <w:sz w:val="28"/>
          <w:szCs w:val="28"/>
          <w:lang w:eastAsia="ru-RU"/>
        </w:rPr>
      </w:pPr>
      <w:r w:rsidRPr="00950DA5">
        <w:rPr>
          <w:rFonts w:ascii="Times New Roman" w:eastAsia="Times New Roman" w:hAnsi="Times New Roman" w:cs="Times New Roman"/>
          <w:bCs/>
          <w:kern w:val="36"/>
          <w:sz w:val="28"/>
          <w:szCs w:val="28"/>
          <w:lang w:eastAsia="ru-RU"/>
        </w:rPr>
        <w:t>В настоящее время создана система законодательного управления метрологической деятельностью на базе:</w:t>
      </w:r>
    </w:p>
    <w:p w14:paraId="72AB9877" w14:textId="77777777" w:rsidR="002C4B17" w:rsidRPr="00950DA5" w:rsidRDefault="002C4B17" w:rsidP="00950DA5">
      <w:pPr>
        <w:spacing w:after="0" w:line="360" w:lineRule="auto"/>
        <w:ind w:firstLine="709"/>
        <w:jc w:val="both"/>
        <w:rPr>
          <w:rFonts w:ascii="Times New Roman" w:eastAsia="Times New Roman" w:hAnsi="Times New Roman" w:cs="Times New Roman"/>
          <w:bCs/>
          <w:kern w:val="36"/>
          <w:sz w:val="28"/>
          <w:szCs w:val="28"/>
          <w:lang w:eastAsia="ru-RU"/>
        </w:rPr>
      </w:pPr>
      <w:r w:rsidRPr="00950DA5">
        <w:rPr>
          <w:rFonts w:ascii="Times New Roman" w:eastAsia="Times New Roman" w:hAnsi="Times New Roman" w:cs="Times New Roman"/>
          <w:bCs/>
          <w:kern w:val="36"/>
          <w:sz w:val="28"/>
          <w:szCs w:val="28"/>
          <w:lang w:eastAsia="ru-RU"/>
        </w:rPr>
        <w:t>Конституции Российской Федерации;</w:t>
      </w:r>
    </w:p>
    <w:p w14:paraId="262F4C1C" w14:textId="38CDFBC1" w:rsidR="002C4B17" w:rsidRPr="00950DA5" w:rsidRDefault="002C4B17" w:rsidP="00950DA5">
      <w:pPr>
        <w:spacing w:after="0" w:line="360" w:lineRule="auto"/>
        <w:ind w:firstLine="709"/>
        <w:jc w:val="both"/>
        <w:rPr>
          <w:rFonts w:ascii="Times New Roman" w:eastAsia="Times New Roman" w:hAnsi="Times New Roman" w:cs="Times New Roman"/>
          <w:bCs/>
          <w:kern w:val="36"/>
          <w:sz w:val="28"/>
          <w:szCs w:val="28"/>
          <w:lang w:eastAsia="ru-RU"/>
        </w:rPr>
      </w:pPr>
      <w:r w:rsidRPr="00950DA5">
        <w:rPr>
          <w:rFonts w:ascii="Times New Roman" w:eastAsia="Times New Roman" w:hAnsi="Times New Roman" w:cs="Times New Roman"/>
          <w:bCs/>
          <w:kern w:val="36"/>
          <w:sz w:val="28"/>
          <w:szCs w:val="28"/>
          <w:lang w:eastAsia="ru-RU"/>
        </w:rPr>
        <w:t xml:space="preserve">Федерального закона № 102-ФЗ «Об обеспечении единства </w:t>
      </w:r>
      <w:r w:rsidR="00E743CB" w:rsidRPr="00950DA5">
        <w:rPr>
          <w:rFonts w:ascii="Times New Roman" w:eastAsia="Times New Roman" w:hAnsi="Times New Roman" w:cs="Times New Roman"/>
          <w:bCs/>
          <w:kern w:val="36"/>
          <w:sz w:val="28"/>
          <w:szCs w:val="28"/>
          <w:lang w:eastAsia="ru-RU"/>
        </w:rPr>
        <w:t>измерений» (с изменениями на 11 июня 2021 года года</w:t>
      </w:r>
      <w:r w:rsidRPr="00950DA5">
        <w:rPr>
          <w:rFonts w:ascii="Times New Roman" w:eastAsia="Times New Roman" w:hAnsi="Times New Roman" w:cs="Times New Roman"/>
          <w:bCs/>
          <w:kern w:val="36"/>
          <w:sz w:val="28"/>
          <w:szCs w:val="28"/>
          <w:lang w:eastAsia="ru-RU"/>
        </w:rPr>
        <w:t>);</w:t>
      </w:r>
    </w:p>
    <w:p w14:paraId="11FD6FFF" w14:textId="77777777" w:rsidR="002C4B17" w:rsidRPr="00950DA5" w:rsidRDefault="002C4B17" w:rsidP="00950DA5">
      <w:pPr>
        <w:spacing w:after="0" w:line="360" w:lineRule="auto"/>
        <w:ind w:firstLine="709"/>
        <w:jc w:val="both"/>
        <w:rPr>
          <w:rFonts w:ascii="Times New Roman" w:eastAsia="Times New Roman" w:hAnsi="Times New Roman" w:cs="Times New Roman"/>
          <w:bCs/>
          <w:kern w:val="36"/>
          <w:sz w:val="28"/>
          <w:szCs w:val="28"/>
          <w:lang w:eastAsia="ru-RU"/>
        </w:rPr>
      </w:pPr>
      <w:r w:rsidRPr="00950DA5">
        <w:rPr>
          <w:rFonts w:ascii="Times New Roman" w:eastAsia="Times New Roman" w:hAnsi="Times New Roman" w:cs="Times New Roman"/>
          <w:bCs/>
          <w:kern w:val="36"/>
          <w:sz w:val="28"/>
          <w:szCs w:val="28"/>
          <w:lang w:eastAsia="ru-RU"/>
        </w:rPr>
        <w:t>Других федеральных законов, регулирующих отношения в области обеспечения единства измерений;</w:t>
      </w:r>
    </w:p>
    <w:p w14:paraId="1B1DE676" w14:textId="77777777" w:rsidR="002C4B17" w:rsidRPr="00950DA5" w:rsidRDefault="002C4B17" w:rsidP="00950DA5">
      <w:pPr>
        <w:spacing w:after="0" w:line="360" w:lineRule="auto"/>
        <w:ind w:firstLine="709"/>
        <w:jc w:val="both"/>
        <w:rPr>
          <w:rFonts w:ascii="Times New Roman" w:eastAsia="Times New Roman" w:hAnsi="Times New Roman" w:cs="Times New Roman"/>
          <w:bCs/>
          <w:kern w:val="36"/>
          <w:sz w:val="28"/>
          <w:szCs w:val="28"/>
          <w:lang w:eastAsia="ru-RU"/>
        </w:rPr>
      </w:pPr>
      <w:r w:rsidRPr="00950DA5">
        <w:rPr>
          <w:rFonts w:ascii="Times New Roman" w:eastAsia="Times New Roman" w:hAnsi="Times New Roman" w:cs="Times New Roman"/>
          <w:bCs/>
          <w:kern w:val="36"/>
          <w:sz w:val="28"/>
          <w:szCs w:val="28"/>
          <w:lang w:eastAsia="ru-RU"/>
        </w:rPr>
        <w:t>других нормативных и правовых документов по обеспечению единства измерений</w:t>
      </w:r>
    </w:p>
    <w:p w14:paraId="73AE7B52" w14:textId="77777777" w:rsidR="00B955F9" w:rsidRPr="00950DA5" w:rsidRDefault="00B955F9" w:rsidP="00950DA5">
      <w:pPr>
        <w:shd w:val="clear" w:color="auto" w:fill="FFFFFF"/>
        <w:spacing w:after="0" w:line="360" w:lineRule="auto"/>
        <w:ind w:firstLine="709"/>
        <w:jc w:val="both"/>
        <w:rPr>
          <w:rFonts w:ascii="Times New Roman" w:eastAsia="Times New Roman" w:hAnsi="Times New Roman" w:cs="Times New Roman"/>
          <w:sz w:val="28"/>
          <w:szCs w:val="28"/>
          <w:lang w:eastAsia="ru-RU"/>
        </w:rPr>
      </w:pPr>
      <w:r w:rsidRPr="00950DA5">
        <w:rPr>
          <w:rFonts w:ascii="Times New Roman" w:eastAsia="Times New Roman" w:hAnsi="Times New Roman" w:cs="Times New Roman"/>
          <w:color w:val="000000"/>
          <w:sz w:val="28"/>
          <w:szCs w:val="28"/>
          <w:lang w:eastAsia="ru-RU"/>
        </w:rPr>
        <w:t>Вопросами теории измерений, средствами обеспечения их единства и способов достижения необходимой точности занимается специальная наука — метрология.</w:t>
      </w:r>
    </w:p>
    <w:p w14:paraId="07BDF40D" w14:textId="77777777" w:rsidR="00B955F9" w:rsidRPr="00950DA5" w:rsidRDefault="00B955F9" w:rsidP="00950DA5">
      <w:pPr>
        <w:shd w:val="clear" w:color="auto" w:fill="FFFFFF"/>
        <w:spacing w:after="0" w:line="360" w:lineRule="auto"/>
        <w:ind w:firstLine="709"/>
        <w:jc w:val="both"/>
        <w:rPr>
          <w:rFonts w:ascii="Times New Roman" w:eastAsia="Times New Roman" w:hAnsi="Times New Roman" w:cs="Times New Roman"/>
          <w:sz w:val="28"/>
          <w:szCs w:val="28"/>
          <w:lang w:eastAsia="ru-RU"/>
        </w:rPr>
      </w:pPr>
      <w:r w:rsidRPr="00950DA5">
        <w:rPr>
          <w:rFonts w:ascii="Times New Roman" w:eastAsia="Times New Roman" w:hAnsi="Times New Roman" w:cs="Times New Roman"/>
          <w:sz w:val="28"/>
          <w:szCs w:val="28"/>
          <w:lang w:eastAsia="ru-RU"/>
        </w:rPr>
        <w:t>Процесс измерения заключается в нахождении соотношения между измеряемой величиной и другой, условно принятой за единицу измерения.</w:t>
      </w:r>
    </w:p>
    <w:p w14:paraId="1D48428F" w14:textId="77777777" w:rsidR="00B955F9" w:rsidRPr="00950DA5" w:rsidRDefault="00B955F9" w:rsidP="00950DA5">
      <w:pPr>
        <w:shd w:val="clear" w:color="auto" w:fill="FFFFFF"/>
        <w:spacing w:after="0" w:line="360" w:lineRule="auto"/>
        <w:ind w:firstLine="709"/>
        <w:jc w:val="both"/>
        <w:rPr>
          <w:rFonts w:ascii="Times New Roman" w:eastAsia="Times New Roman" w:hAnsi="Times New Roman" w:cs="Times New Roman"/>
          <w:sz w:val="28"/>
          <w:szCs w:val="28"/>
          <w:lang w:eastAsia="ru-RU"/>
        </w:rPr>
      </w:pPr>
      <w:r w:rsidRPr="00950DA5">
        <w:rPr>
          <w:rFonts w:ascii="Times New Roman" w:eastAsia="Times New Roman" w:hAnsi="Times New Roman" w:cs="Times New Roman"/>
          <w:color w:val="000000"/>
          <w:sz w:val="28"/>
          <w:szCs w:val="28"/>
          <w:lang w:eastAsia="ru-RU"/>
        </w:rPr>
        <w:t>Так, если Q — измеряемая величина, </w:t>
      </w:r>
      <w:r w:rsidRPr="00950DA5">
        <w:rPr>
          <w:rFonts w:ascii="Times New Roman" w:eastAsia="Times New Roman" w:hAnsi="Times New Roman" w:cs="Times New Roman"/>
          <w:i/>
          <w:iCs/>
          <w:color w:val="000000"/>
          <w:sz w:val="28"/>
          <w:szCs w:val="28"/>
          <w:lang w:eastAsia="ru-RU"/>
        </w:rPr>
        <w:t>и </w:t>
      </w:r>
      <w:r w:rsidRPr="00950DA5">
        <w:rPr>
          <w:rFonts w:ascii="Times New Roman" w:eastAsia="Times New Roman" w:hAnsi="Times New Roman" w:cs="Times New Roman"/>
          <w:color w:val="000000"/>
          <w:sz w:val="28"/>
          <w:szCs w:val="28"/>
          <w:lang w:eastAsia="ru-RU"/>
        </w:rPr>
        <w:t>— единица измерения, а </w:t>
      </w:r>
      <w:r w:rsidRPr="00950DA5">
        <w:rPr>
          <w:rFonts w:ascii="Times New Roman" w:eastAsia="Times New Roman" w:hAnsi="Times New Roman" w:cs="Times New Roman"/>
          <w:i/>
          <w:iCs/>
          <w:color w:val="000000"/>
          <w:sz w:val="28"/>
          <w:szCs w:val="28"/>
          <w:lang w:eastAsia="ru-RU"/>
        </w:rPr>
        <w:t>q </w:t>
      </w:r>
      <w:r w:rsidRPr="00950DA5">
        <w:rPr>
          <w:rFonts w:ascii="Times New Roman" w:eastAsia="Times New Roman" w:hAnsi="Times New Roman" w:cs="Times New Roman"/>
          <w:color w:val="000000"/>
          <w:sz w:val="28"/>
          <w:szCs w:val="28"/>
          <w:lang w:eastAsia="ru-RU"/>
        </w:rPr>
        <w:t>— числовое значение измеряемой величины в принятой единице, то приведенное выше определение будет выражено следующим уравнением:</w:t>
      </w:r>
    </w:p>
    <w:p w14:paraId="782E2563" w14:textId="77777777" w:rsidR="00B955F9" w:rsidRPr="00950DA5" w:rsidRDefault="00B955F9" w:rsidP="00950DA5">
      <w:pPr>
        <w:shd w:val="clear" w:color="auto" w:fill="FFFFFF"/>
        <w:spacing w:after="0" w:line="360" w:lineRule="auto"/>
        <w:jc w:val="center"/>
        <w:rPr>
          <w:rFonts w:ascii="Times New Roman" w:eastAsia="Times New Roman" w:hAnsi="Times New Roman" w:cs="Times New Roman"/>
          <w:sz w:val="28"/>
          <w:szCs w:val="28"/>
          <w:lang w:eastAsia="ru-RU"/>
        </w:rPr>
      </w:pPr>
      <w:r w:rsidRPr="00950DA5">
        <w:rPr>
          <w:rFonts w:ascii="Times New Roman" w:eastAsia="Times New Roman" w:hAnsi="Times New Roman" w:cs="Times New Roman"/>
          <w:i/>
          <w:iCs/>
          <w:color w:val="000000"/>
          <w:sz w:val="28"/>
          <w:szCs w:val="28"/>
          <w:lang w:eastAsia="ru-RU"/>
        </w:rPr>
        <w:t>Q=</w:t>
      </w:r>
      <w:proofErr w:type="spellStart"/>
      <w:r w:rsidRPr="00950DA5">
        <w:rPr>
          <w:rFonts w:ascii="Times New Roman" w:eastAsia="Times New Roman" w:hAnsi="Times New Roman" w:cs="Times New Roman"/>
          <w:i/>
          <w:iCs/>
          <w:color w:val="000000"/>
          <w:sz w:val="28"/>
          <w:szCs w:val="28"/>
          <w:lang w:eastAsia="ru-RU"/>
        </w:rPr>
        <w:t>qu</w:t>
      </w:r>
      <w:proofErr w:type="spellEnd"/>
      <w:r w:rsidRPr="00950DA5">
        <w:rPr>
          <w:rFonts w:ascii="Times New Roman" w:eastAsia="Times New Roman" w:hAnsi="Times New Roman" w:cs="Times New Roman"/>
          <w:i/>
          <w:iCs/>
          <w:color w:val="000000"/>
          <w:sz w:val="28"/>
          <w:szCs w:val="28"/>
          <w:lang w:eastAsia="ru-RU"/>
        </w:rPr>
        <w:t>. </w:t>
      </w:r>
      <w:r w:rsidR="005823E9" w:rsidRPr="00950DA5">
        <w:rPr>
          <w:rFonts w:ascii="Times New Roman" w:eastAsia="Times New Roman" w:hAnsi="Times New Roman" w:cs="Times New Roman"/>
          <w:color w:val="000000"/>
          <w:sz w:val="28"/>
          <w:szCs w:val="28"/>
          <w:lang w:eastAsia="ru-RU"/>
        </w:rPr>
        <w:t>(2</w:t>
      </w:r>
      <w:r w:rsidRPr="00950DA5">
        <w:rPr>
          <w:rFonts w:ascii="Times New Roman" w:eastAsia="Times New Roman" w:hAnsi="Times New Roman" w:cs="Times New Roman"/>
          <w:color w:val="000000"/>
          <w:sz w:val="28"/>
          <w:szCs w:val="28"/>
          <w:lang w:eastAsia="ru-RU"/>
        </w:rPr>
        <w:t>)</w:t>
      </w:r>
    </w:p>
    <w:p w14:paraId="1D5D4512" w14:textId="77777777" w:rsidR="00B955F9" w:rsidRPr="00950DA5" w:rsidRDefault="005823E9" w:rsidP="00950DA5">
      <w:pPr>
        <w:shd w:val="clear" w:color="auto" w:fill="FFFFFF"/>
        <w:spacing w:after="0" w:line="360" w:lineRule="auto"/>
        <w:ind w:firstLine="709"/>
        <w:jc w:val="both"/>
        <w:rPr>
          <w:rFonts w:ascii="Times New Roman" w:eastAsia="Times New Roman" w:hAnsi="Times New Roman" w:cs="Times New Roman"/>
          <w:sz w:val="28"/>
          <w:szCs w:val="28"/>
          <w:lang w:eastAsia="ru-RU"/>
        </w:rPr>
      </w:pPr>
      <w:r w:rsidRPr="00950DA5">
        <w:rPr>
          <w:rFonts w:ascii="Times New Roman" w:eastAsia="Times New Roman" w:hAnsi="Times New Roman" w:cs="Times New Roman"/>
          <w:color w:val="000000"/>
          <w:sz w:val="28"/>
          <w:szCs w:val="28"/>
          <w:lang w:eastAsia="ru-RU"/>
        </w:rPr>
        <w:t>Правая часть равенства (2</w:t>
      </w:r>
      <w:r w:rsidR="00B955F9" w:rsidRPr="00950DA5">
        <w:rPr>
          <w:rFonts w:ascii="Times New Roman" w:eastAsia="Times New Roman" w:hAnsi="Times New Roman" w:cs="Times New Roman"/>
          <w:color w:val="000000"/>
          <w:sz w:val="28"/>
          <w:szCs w:val="28"/>
          <w:lang w:eastAsia="ru-RU"/>
        </w:rPr>
        <w:t>) представляет собой результат измерения.</w:t>
      </w:r>
    </w:p>
    <w:p w14:paraId="1E2F91FE" w14:textId="77777777" w:rsidR="00B955F9" w:rsidRPr="00950DA5" w:rsidRDefault="00B955F9" w:rsidP="00950DA5">
      <w:pPr>
        <w:shd w:val="clear" w:color="auto" w:fill="FFFFFF"/>
        <w:spacing w:after="0" w:line="360" w:lineRule="auto"/>
        <w:ind w:firstLine="709"/>
        <w:jc w:val="both"/>
        <w:rPr>
          <w:rFonts w:ascii="Times New Roman" w:eastAsia="Times New Roman" w:hAnsi="Times New Roman" w:cs="Times New Roman"/>
          <w:sz w:val="28"/>
          <w:szCs w:val="28"/>
          <w:lang w:eastAsia="ru-RU"/>
        </w:rPr>
      </w:pPr>
      <w:r w:rsidRPr="00950DA5">
        <w:rPr>
          <w:rFonts w:ascii="Times New Roman" w:eastAsia="Times New Roman" w:hAnsi="Times New Roman" w:cs="Times New Roman"/>
          <w:color w:val="000000"/>
          <w:sz w:val="28"/>
          <w:szCs w:val="28"/>
          <w:lang w:eastAsia="ru-RU"/>
        </w:rPr>
        <w:t>Результат всякого измерения является именованным числом и состоит из единицы измерений, имеющей название, и числа </w:t>
      </w:r>
      <w:r w:rsidRPr="00950DA5">
        <w:rPr>
          <w:rFonts w:ascii="Times New Roman" w:eastAsia="Times New Roman" w:hAnsi="Times New Roman" w:cs="Times New Roman"/>
          <w:i/>
          <w:iCs/>
          <w:color w:val="000000"/>
          <w:sz w:val="28"/>
          <w:szCs w:val="28"/>
          <w:lang w:eastAsia="ru-RU"/>
        </w:rPr>
        <w:t>q, </w:t>
      </w:r>
      <w:r w:rsidRPr="00950DA5">
        <w:rPr>
          <w:rFonts w:ascii="Times New Roman" w:eastAsia="Times New Roman" w:hAnsi="Times New Roman" w:cs="Times New Roman"/>
          <w:color w:val="000000"/>
          <w:sz w:val="28"/>
          <w:szCs w:val="28"/>
          <w:lang w:eastAsia="ru-RU"/>
        </w:rPr>
        <w:t>показывающего, сколько раз данная единица содержится в измеряемой величине.</w:t>
      </w:r>
    </w:p>
    <w:p w14:paraId="22007792" w14:textId="77777777" w:rsidR="00B955F9" w:rsidRPr="00950DA5" w:rsidRDefault="00B955F9" w:rsidP="00950DA5">
      <w:pPr>
        <w:shd w:val="clear" w:color="auto" w:fill="FFFFFF"/>
        <w:spacing w:after="0" w:line="360" w:lineRule="auto"/>
        <w:ind w:firstLine="709"/>
        <w:jc w:val="both"/>
        <w:rPr>
          <w:rFonts w:ascii="Times New Roman" w:eastAsia="Times New Roman" w:hAnsi="Times New Roman" w:cs="Times New Roman"/>
          <w:sz w:val="28"/>
          <w:szCs w:val="28"/>
          <w:lang w:eastAsia="ru-RU"/>
        </w:rPr>
      </w:pPr>
      <w:r w:rsidRPr="00950DA5">
        <w:rPr>
          <w:rFonts w:ascii="Times New Roman" w:eastAsia="Times New Roman" w:hAnsi="Times New Roman" w:cs="Times New Roman"/>
          <w:color w:val="000000"/>
          <w:sz w:val="28"/>
          <w:szCs w:val="28"/>
          <w:lang w:eastAsia="ru-RU"/>
        </w:rPr>
        <w:lastRenderedPageBreak/>
        <w:t>Так, определяя длину тела, мы сравниваем ее с единицей длины - метром. Если мы говорим, что длина тела равна 5 м, то это значит, что измеряемая величина </w:t>
      </w:r>
      <w:r w:rsidRPr="00950DA5">
        <w:rPr>
          <w:rFonts w:ascii="Times New Roman" w:eastAsia="Times New Roman" w:hAnsi="Times New Roman" w:cs="Times New Roman"/>
          <w:i/>
          <w:iCs/>
          <w:color w:val="000000"/>
          <w:sz w:val="28"/>
          <w:szCs w:val="28"/>
          <w:lang w:eastAsia="ru-RU"/>
        </w:rPr>
        <w:t>Q </w:t>
      </w:r>
      <w:r w:rsidRPr="00950DA5">
        <w:rPr>
          <w:rFonts w:ascii="Times New Roman" w:eastAsia="Times New Roman" w:hAnsi="Times New Roman" w:cs="Times New Roman"/>
          <w:color w:val="000000"/>
          <w:sz w:val="28"/>
          <w:szCs w:val="28"/>
          <w:lang w:eastAsia="ru-RU"/>
        </w:rPr>
        <w:t>в 5 раз (q=5) больше единицы измерения </w:t>
      </w:r>
      <w:r w:rsidRPr="00950DA5">
        <w:rPr>
          <w:rFonts w:ascii="Times New Roman" w:eastAsia="Times New Roman" w:hAnsi="Times New Roman" w:cs="Times New Roman"/>
          <w:i/>
          <w:iCs/>
          <w:color w:val="000000"/>
          <w:sz w:val="28"/>
          <w:szCs w:val="28"/>
          <w:lang w:eastAsia="ru-RU"/>
        </w:rPr>
        <w:t>(и=</w:t>
      </w:r>
      <w:r w:rsidRPr="00950DA5">
        <w:rPr>
          <w:rFonts w:ascii="Times New Roman" w:eastAsia="Times New Roman" w:hAnsi="Times New Roman" w:cs="Times New Roman"/>
          <w:color w:val="000000"/>
          <w:sz w:val="28"/>
          <w:szCs w:val="28"/>
          <w:lang w:eastAsia="ru-RU"/>
        </w:rPr>
        <w:t>1</w:t>
      </w:r>
      <w:r w:rsidRPr="00950DA5">
        <w:rPr>
          <w:rFonts w:ascii="Times New Roman" w:eastAsia="Times New Roman" w:hAnsi="Times New Roman" w:cs="Times New Roman"/>
          <w:i/>
          <w:iCs/>
          <w:color w:val="000000"/>
          <w:sz w:val="28"/>
          <w:szCs w:val="28"/>
          <w:lang w:eastAsia="ru-RU"/>
        </w:rPr>
        <w:t> </w:t>
      </w:r>
      <w:r w:rsidRPr="00950DA5">
        <w:rPr>
          <w:rFonts w:ascii="Times New Roman" w:eastAsia="Times New Roman" w:hAnsi="Times New Roman" w:cs="Times New Roman"/>
          <w:color w:val="000000"/>
          <w:sz w:val="28"/>
          <w:szCs w:val="28"/>
          <w:lang w:eastAsia="ru-RU"/>
        </w:rPr>
        <w:t>м).</w:t>
      </w:r>
    </w:p>
    <w:p w14:paraId="06F7DBA8" w14:textId="77777777" w:rsidR="00B955F9" w:rsidRPr="00950DA5" w:rsidRDefault="00B955F9" w:rsidP="00950DA5">
      <w:pPr>
        <w:shd w:val="clear" w:color="auto" w:fill="FFFFFF"/>
        <w:spacing w:after="0" w:line="360" w:lineRule="auto"/>
        <w:ind w:firstLine="709"/>
        <w:jc w:val="both"/>
        <w:rPr>
          <w:rFonts w:ascii="Times New Roman" w:eastAsia="Times New Roman" w:hAnsi="Times New Roman" w:cs="Times New Roman"/>
          <w:sz w:val="28"/>
          <w:szCs w:val="28"/>
          <w:lang w:eastAsia="ru-RU"/>
        </w:rPr>
      </w:pPr>
      <w:r w:rsidRPr="00950DA5">
        <w:rPr>
          <w:rFonts w:ascii="Times New Roman" w:eastAsia="Times New Roman" w:hAnsi="Times New Roman" w:cs="Times New Roman"/>
          <w:sz w:val="28"/>
          <w:szCs w:val="28"/>
          <w:lang w:eastAsia="ru-RU"/>
        </w:rPr>
        <w:t>Процесс измерения не всегда может быть выполнен простым сравнением измеряемой величины с единицей измерений.</w:t>
      </w:r>
    </w:p>
    <w:p w14:paraId="6DB277AC" w14:textId="77777777" w:rsidR="00B955F9" w:rsidRPr="00950DA5" w:rsidRDefault="00B955F9" w:rsidP="00950DA5">
      <w:pPr>
        <w:shd w:val="clear" w:color="auto" w:fill="FFFFFF"/>
        <w:spacing w:after="0" w:line="360" w:lineRule="auto"/>
        <w:ind w:firstLine="709"/>
        <w:jc w:val="both"/>
        <w:rPr>
          <w:rFonts w:ascii="Times New Roman" w:eastAsia="Times New Roman" w:hAnsi="Times New Roman" w:cs="Times New Roman"/>
          <w:sz w:val="28"/>
          <w:szCs w:val="28"/>
          <w:lang w:eastAsia="ru-RU"/>
        </w:rPr>
      </w:pPr>
      <w:r w:rsidRPr="00950DA5">
        <w:rPr>
          <w:rFonts w:ascii="Times New Roman" w:eastAsia="Times New Roman" w:hAnsi="Times New Roman" w:cs="Times New Roman"/>
          <w:sz w:val="28"/>
          <w:szCs w:val="28"/>
          <w:lang w:eastAsia="ru-RU"/>
        </w:rPr>
        <w:t>С точки зрения общих методов измерений в метрологии различают прямые, косвенные, совокупные и совместные измерения.</w:t>
      </w:r>
    </w:p>
    <w:p w14:paraId="72A5F1CD" w14:textId="77777777" w:rsidR="00B955F9" w:rsidRPr="00950DA5" w:rsidRDefault="00B955F9" w:rsidP="00950DA5">
      <w:pPr>
        <w:shd w:val="clear" w:color="auto" w:fill="FFFFFF"/>
        <w:spacing w:after="0" w:line="360" w:lineRule="auto"/>
        <w:ind w:firstLine="709"/>
        <w:jc w:val="both"/>
        <w:rPr>
          <w:rFonts w:ascii="Times New Roman" w:eastAsia="Times New Roman" w:hAnsi="Times New Roman" w:cs="Times New Roman"/>
          <w:sz w:val="28"/>
          <w:szCs w:val="28"/>
          <w:lang w:eastAsia="ru-RU"/>
        </w:rPr>
      </w:pPr>
      <w:r w:rsidRPr="00950DA5">
        <w:rPr>
          <w:rFonts w:ascii="Times New Roman" w:eastAsia="Times New Roman" w:hAnsi="Times New Roman" w:cs="Times New Roman"/>
          <w:sz w:val="28"/>
          <w:szCs w:val="28"/>
          <w:lang w:eastAsia="ru-RU"/>
        </w:rPr>
        <w:t>Прямыми измерениями называют такие, при которых искомую величину находят непосредственно из опытных данных. В этом случае значение</w:t>
      </w:r>
    </w:p>
    <w:p w14:paraId="633A2A19" w14:textId="77777777" w:rsidR="00B955F9" w:rsidRPr="00950DA5" w:rsidRDefault="00B955F9" w:rsidP="00950DA5">
      <w:pPr>
        <w:shd w:val="clear" w:color="auto" w:fill="FFFFFF"/>
        <w:spacing w:after="0" w:line="360" w:lineRule="auto"/>
        <w:jc w:val="center"/>
        <w:rPr>
          <w:rFonts w:ascii="Times New Roman" w:eastAsia="Times New Roman" w:hAnsi="Times New Roman" w:cs="Times New Roman"/>
          <w:sz w:val="28"/>
          <w:szCs w:val="28"/>
          <w:lang w:eastAsia="ru-RU"/>
        </w:rPr>
      </w:pPr>
      <w:r w:rsidRPr="00950DA5">
        <w:rPr>
          <w:rFonts w:ascii="Times New Roman" w:eastAsia="Times New Roman" w:hAnsi="Times New Roman" w:cs="Times New Roman"/>
          <w:i/>
          <w:iCs/>
          <w:color w:val="000000"/>
          <w:sz w:val="28"/>
          <w:szCs w:val="28"/>
          <w:lang w:eastAsia="ru-RU"/>
        </w:rPr>
        <w:t>Q = </w:t>
      </w:r>
      <w:proofErr w:type="spellStart"/>
      <w:r w:rsidRPr="00950DA5">
        <w:rPr>
          <w:rFonts w:ascii="Times New Roman" w:eastAsia="Times New Roman" w:hAnsi="Times New Roman" w:cs="Times New Roman"/>
          <w:i/>
          <w:iCs/>
          <w:color w:val="000000"/>
          <w:sz w:val="28"/>
          <w:szCs w:val="28"/>
          <w:lang w:eastAsia="ru-RU"/>
        </w:rPr>
        <w:t>qu</w:t>
      </w:r>
      <w:proofErr w:type="spellEnd"/>
      <w:r w:rsidRPr="00950DA5">
        <w:rPr>
          <w:rFonts w:ascii="Times New Roman" w:eastAsia="Times New Roman" w:hAnsi="Times New Roman" w:cs="Times New Roman"/>
          <w:i/>
          <w:iCs/>
          <w:color w:val="000000"/>
          <w:sz w:val="28"/>
          <w:szCs w:val="28"/>
          <w:lang w:eastAsia="ru-RU"/>
        </w:rPr>
        <w:t>=X. </w:t>
      </w:r>
      <w:r w:rsidR="005823E9" w:rsidRPr="00950DA5">
        <w:rPr>
          <w:rFonts w:ascii="Times New Roman" w:eastAsia="Times New Roman" w:hAnsi="Times New Roman" w:cs="Times New Roman"/>
          <w:color w:val="000000"/>
          <w:sz w:val="28"/>
          <w:szCs w:val="28"/>
          <w:lang w:eastAsia="ru-RU"/>
        </w:rPr>
        <w:t>(3</w:t>
      </w:r>
      <w:r w:rsidRPr="00950DA5">
        <w:rPr>
          <w:rFonts w:ascii="Times New Roman" w:eastAsia="Times New Roman" w:hAnsi="Times New Roman" w:cs="Times New Roman"/>
          <w:color w:val="000000"/>
          <w:sz w:val="28"/>
          <w:szCs w:val="28"/>
          <w:lang w:eastAsia="ru-RU"/>
        </w:rPr>
        <w:t>)</w:t>
      </w:r>
    </w:p>
    <w:p w14:paraId="496DFF30" w14:textId="77777777" w:rsidR="00B955F9" w:rsidRPr="00950DA5" w:rsidRDefault="00B955F9" w:rsidP="00950DA5">
      <w:pPr>
        <w:shd w:val="clear" w:color="auto" w:fill="FFFFFF"/>
        <w:spacing w:after="0" w:line="360" w:lineRule="auto"/>
        <w:ind w:firstLine="709"/>
        <w:jc w:val="both"/>
        <w:rPr>
          <w:rFonts w:ascii="Times New Roman" w:eastAsia="Times New Roman" w:hAnsi="Times New Roman" w:cs="Times New Roman"/>
          <w:sz w:val="28"/>
          <w:szCs w:val="28"/>
          <w:lang w:eastAsia="ru-RU"/>
        </w:rPr>
      </w:pPr>
      <w:r w:rsidRPr="00950DA5">
        <w:rPr>
          <w:rFonts w:ascii="Times New Roman" w:eastAsia="Times New Roman" w:hAnsi="Times New Roman" w:cs="Times New Roman"/>
          <w:color w:val="000000"/>
          <w:sz w:val="28"/>
          <w:szCs w:val="28"/>
          <w:lang w:eastAsia="ru-RU"/>
        </w:rPr>
        <w:t>К прямым можно отнести измерения: длины при помощи линейки, массы — с помощью гирь и весов, давления — с помощью пружинного манометра, температуры — с помощью ртутного термометра.</w:t>
      </w:r>
    </w:p>
    <w:p w14:paraId="1BE3A2D1" w14:textId="77777777" w:rsidR="00B955F9" w:rsidRPr="00950DA5" w:rsidRDefault="00B955F9" w:rsidP="00950DA5">
      <w:pPr>
        <w:shd w:val="clear" w:color="auto" w:fill="FFFFFF"/>
        <w:spacing w:after="0" w:line="360" w:lineRule="auto"/>
        <w:ind w:firstLine="709"/>
        <w:jc w:val="both"/>
        <w:rPr>
          <w:rFonts w:ascii="Times New Roman" w:eastAsia="Times New Roman" w:hAnsi="Times New Roman" w:cs="Times New Roman"/>
          <w:sz w:val="28"/>
          <w:szCs w:val="28"/>
          <w:lang w:eastAsia="ru-RU"/>
        </w:rPr>
      </w:pPr>
      <w:r w:rsidRPr="00950DA5">
        <w:rPr>
          <w:rFonts w:ascii="Times New Roman" w:eastAsia="Times New Roman" w:hAnsi="Times New Roman" w:cs="Times New Roman"/>
          <w:sz w:val="28"/>
          <w:szCs w:val="28"/>
          <w:lang w:eastAsia="ru-RU"/>
        </w:rPr>
        <w:t>Большую часть физических величин определяют не путем непосредственных измерений, а с помощью вычислений, пользуясь известными функциональными зависимостями.</w:t>
      </w:r>
    </w:p>
    <w:p w14:paraId="06E9DF41" w14:textId="77777777" w:rsidR="00B955F9" w:rsidRPr="00950DA5" w:rsidRDefault="00B955F9" w:rsidP="00950DA5">
      <w:pPr>
        <w:shd w:val="clear" w:color="auto" w:fill="FFFFFF"/>
        <w:spacing w:after="0" w:line="360" w:lineRule="auto"/>
        <w:ind w:firstLine="709"/>
        <w:jc w:val="both"/>
        <w:rPr>
          <w:rFonts w:ascii="Times New Roman" w:eastAsia="Times New Roman" w:hAnsi="Times New Roman" w:cs="Times New Roman"/>
          <w:sz w:val="28"/>
          <w:szCs w:val="28"/>
          <w:lang w:eastAsia="ru-RU"/>
        </w:rPr>
      </w:pPr>
      <w:r w:rsidRPr="00950DA5">
        <w:rPr>
          <w:rFonts w:ascii="Times New Roman" w:eastAsia="Times New Roman" w:hAnsi="Times New Roman" w:cs="Times New Roman"/>
          <w:color w:val="000000"/>
          <w:sz w:val="28"/>
          <w:szCs w:val="28"/>
          <w:lang w:eastAsia="ru-RU"/>
        </w:rPr>
        <w:t>Измерения, при которых искомую измеряемую величину определяют вычислениями по результатам прямых измерений величин, связанных с искомой величиной известной функциональной зависимостью, называют косвенными измерениями.</w:t>
      </w:r>
    </w:p>
    <w:p w14:paraId="55268459" w14:textId="77777777" w:rsidR="00B955F9" w:rsidRPr="00950DA5" w:rsidRDefault="00B955F9" w:rsidP="00950DA5">
      <w:pPr>
        <w:shd w:val="clear" w:color="auto" w:fill="FFFFFF"/>
        <w:spacing w:after="0" w:line="360" w:lineRule="auto"/>
        <w:ind w:firstLine="709"/>
        <w:jc w:val="both"/>
        <w:rPr>
          <w:rFonts w:ascii="Times New Roman" w:eastAsia="Times New Roman" w:hAnsi="Times New Roman" w:cs="Times New Roman"/>
          <w:sz w:val="28"/>
          <w:szCs w:val="28"/>
          <w:lang w:eastAsia="ru-RU"/>
        </w:rPr>
      </w:pPr>
      <w:r w:rsidRPr="00950DA5">
        <w:rPr>
          <w:rFonts w:ascii="Times New Roman" w:eastAsia="Times New Roman" w:hAnsi="Times New Roman" w:cs="Times New Roman"/>
          <w:sz w:val="28"/>
          <w:szCs w:val="28"/>
          <w:lang w:eastAsia="ru-RU"/>
        </w:rPr>
        <w:t>Значения измеряемой величины определяют по формуле</w:t>
      </w:r>
    </w:p>
    <w:p w14:paraId="41B02BF7" w14:textId="77777777" w:rsidR="00B955F9" w:rsidRPr="00950DA5" w:rsidRDefault="00B955F9" w:rsidP="00950DA5">
      <w:pPr>
        <w:shd w:val="clear" w:color="auto" w:fill="FFFFFF"/>
        <w:spacing w:after="0" w:line="360" w:lineRule="auto"/>
        <w:jc w:val="center"/>
        <w:rPr>
          <w:rFonts w:ascii="Times New Roman" w:eastAsia="Times New Roman" w:hAnsi="Times New Roman" w:cs="Times New Roman"/>
          <w:sz w:val="28"/>
          <w:szCs w:val="28"/>
          <w:lang w:eastAsia="ru-RU"/>
        </w:rPr>
      </w:pPr>
      <w:r w:rsidRPr="00950DA5">
        <w:rPr>
          <w:rFonts w:ascii="Times New Roman" w:eastAsia="Times New Roman" w:hAnsi="Times New Roman" w:cs="Times New Roman"/>
          <w:i/>
          <w:iCs/>
          <w:color w:val="000000"/>
          <w:sz w:val="28"/>
          <w:szCs w:val="28"/>
          <w:lang w:eastAsia="ru-RU"/>
        </w:rPr>
        <w:t>Q=</w:t>
      </w:r>
      <w:proofErr w:type="gramStart"/>
      <w:r w:rsidRPr="00950DA5">
        <w:rPr>
          <w:rFonts w:ascii="Times New Roman" w:eastAsia="Times New Roman" w:hAnsi="Times New Roman" w:cs="Times New Roman"/>
          <w:i/>
          <w:iCs/>
          <w:color w:val="000000"/>
          <w:sz w:val="28"/>
          <w:szCs w:val="28"/>
          <w:lang w:eastAsia="ru-RU"/>
        </w:rPr>
        <w:t>f(</w:t>
      </w:r>
      <w:proofErr w:type="spellStart"/>
      <w:proofErr w:type="gramEnd"/>
      <w:r w:rsidRPr="00950DA5">
        <w:rPr>
          <w:rFonts w:ascii="Times New Roman" w:eastAsia="Times New Roman" w:hAnsi="Times New Roman" w:cs="Times New Roman"/>
          <w:i/>
          <w:iCs/>
          <w:color w:val="000000"/>
          <w:sz w:val="28"/>
          <w:szCs w:val="28"/>
          <w:lang w:eastAsia="ru-RU"/>
        </w:rPr>
        <w:t>X</w:t>
      </w:r>
      <w:r w:rsidRPr="00950DA5">
        <w:rPr>
          <w:rFonts w:ascii="Times New Roman" w:eastAsia="Times New Roman" w:hAnsi="Times New Roman" w:cs="Times New Roman"/>
          <w:i/>
          <w:iCs/>
          <w:color w:val="000000"/>
          <w:sz w:val="28"/>
          <w:szCs w:val="28"/>
          <w:vertAlign w:val="subscript"/>
          <w:lang w:eastAsia="ru-RU"/>
        </w:rPr>
        <w:t>u</w:t>
      </w:r>
      <w:proofErr w:type="spellEnd"/>
      <w:r w:rsidRPr="00950DA5">
        <w:rPr>
          <w:rFonts w:ascii="Times New Roman" w:eastAsia="Times New Roman" w:hAnsi="Times New Roman" w:cs="Times New Roman"/>
          <w:i/>
          <w:iCs/>
          <w:color w:val="000000"/>
          <w:sz w:val="28"/>
          <w:szCs w:val="28"/>
          <w:lang w:eastAsia="ru-RU"/>
        </w:rPr>
        <w:t> Х</w:t>
      </w:r>
      <w:r w:rsidRPr="00950DA5">
        <w:rPr>
          <w:rFonts w:ascii="Times New Roman" w:eastAsia="Times New Roman" w:hAnsi="Times New Roman" w:cs="Times New Roman"/>
          <w:i/>
          <w:iCs/>
          <w:color w:val="000000"/>
          <w:sz w:val="28"/>
          <w:szCs w:val="28"/>
          <w:vertAlign w:val="subscript"/>
          <w:lang w:eastAsia="ru-RU"/>
        </w:rPr>
        <w:t>2</w:t>
      </w:r>
      <w:r w:rsidRPr="00950DA5">
        <w:rPr>
          <w:rFonts w:ascii="Times New Roman" w:eastAsia="Times New Roman" w:hAnsi="Times New Roman" w:cs="Times New Roman"/>
          <w:i/>
          <w:iCs/>
          <w:color w:val="000000"/>
          <w:sz w:val="28"/>
          <w:szCs w:val="28"/>
          <w:lang w:eastAsia="ru-RU"/>
        </w:rPr>
        <w:t>, Х</w:t>
      </w:r>
      <w:r w:rsidRPr="00950DA5">
        <w:rPr>
          <w:rFonts w:ascii="Times New Roman" w:eastAsia="Times New Roman" w:hAnsi="Times New Roman" w:cs="Times New Roman"/>
          <w:i/>
          <w:iCs/>
          <w:color w:val="000000"/>
          <w:sz w:val="28"/>
          <w:szCs w:val="28"/>
          <w:vertAlign w:val="subscript"/>
          <w:lang w:eastAsia="ru-RU"/>
        </w:rPr>
        <w:t>3</w:t>
      </w:r>
      <w:r w:rsidRPr="00950DA5">
        <w:rPr>
          <w:rFonts w:ascii="Times New Roman" w:eastAsia="Times New Roman" w:hAnsi="Times New Roman" w:cs="Times New Roman"/>
          <w:i/>
          <w:iCs/>
          <w:color w:val="000000"/>
          <w:sz w:val="28"/>
          <w:szCs w:val="28"/>
          <w:lang w:eastAsia="ru-RU"/>
        </w:rPr>
        <w:t>, </w:t>
      </w:r>
      <w:r w:rsidRPr="00950DA5">
        <w:rPr>
          <w:rFonts w:ascii="Times New Roman" w:eastAsia="Times New Roman" w:hAnsi="Times New Roman" w:cs="Times New Roman"/>
          <w:color w:val="000000"/>
          <w:sz w:val="28"/>
          <w:szCs w:val="28"/>
          <w:lang w:eastAsia="ru-RU"/>
        </w:rPr>
        <w:t>.... </w:t>
      </w:r>
      <w:proofErr w:type="spellStart"/>
      <w:r w:rsidRPr="00950DA5">
        <w:rPr>
          <w:rFonts w:ascii="Times New Roman" w:eastAsia="Times New Roman" w:hAnsi="Times New Roman" w:cs="Times New Roman"/>
          <w:i/>
          <w:iCs/>
          <w:color w:val="000000"/>
          <w:sz w:val="28"/>
          <w:szCs w:val="28"/>
          <w:lang w:eastAsia="ru-RU"/>
        </w:rPr>
        <w:t>Х</w:t>
      </w:r>
      <w:r w:rsidRPr="00950DA5">
        <w:rPr>
          <w:rFonts w:ascii="Times New Roman" w:eastAsia="Times New Roman" w:hAnsi="Times New Roman" w:cs="Times New Roman"/>
          <w:i/>
          <w:iCs/>
          <w:color w:val="000000"/>
          <w:sz w:val="28"/>
          <w:szCs w:val="28"/>
          <w:vertAlign w:val="subscript"/>
          <w:lang w:eastAsia="ru-RU"/>
        </w:rPr>
        <w:t>п</w:t>
      </w:r>
      <w:proofErr w:type="spellEnd"/>
      <w:r w:rsidRPr="00950DA5">
        <w:rPr>
          <w:rFonts w:ascii="Times New Roman" w:eastAsia="Times New Roman" w:hAnsi="Times New Roman" w:cs="Times New Roman"/>
          <w:i/>
          <w:iCs/>
          <w:color w:val="000000"/>
          <w:sz w:val="28"/>
          <w:szCs w:val="28"/>
          <w:lang w:eastAsia="ru-RU"/>
        </w:rPr>
        <w:t>), </w:t>
      </w:r>
      <w:r w:rsidRPr="00950DA5">
        <w:rPr>
          <w:rFonts w:ascii="Times New Roman" w:eastAsia="Times New Roman" w:hAnsi="Times New Roman" w:cs="Times New Roman"/>
          <w:color w:val="000000"/>
          <w:sz w:val="28"/>
          <w:szCs w:val="28"/>
          <w:lang w:eastAsia="ru-RU"/>
        </w:rPr>
        <w:t>(2.3)</w:t>
      </w:r>
    </w:p>
    <w:p w14:paraId="1E937035" w14:textId="77777777" w:rsidR="00B955F9" w:rsidRPr="00950DA5" w:rsidRDefault="00B955F9" w:rsidP="00950DA5">
      <w:pPr>
        <w:shd w:val="clear" w:color="auto" w:fill="FFFFFF"/>
        <w:spacing w:after="0" w:line="360" w:lineRule="auto"/>
        <w:ind w:firstLine="709"/>
        <w:jc w:val="both"/>
        <w:rPr>
          <w:rFonts w:ascii="Times New Roman" w:eastAsia="Times New Roman" w:hAnsi="Times New Roman" w:cs="Times New Roman"/>
          <w:sz w:val="28"/>
          <w:szCs w:val="28"/>
          <w:lang w:eastAsia="ru-RU"/>
        </w:rPr>
      </w:pPr>
      <w:r w:rsidRPr="00950DA5">
        <w:rPr>
          <w:rFonts w:ascii="Times New Roman" w:eastAsia="Times New Roman" w:hAnsi="Times New Roman" w:cs="Times New Roman"/>
          <w:color w:val="000000"/>
          <w:sz w:val="28"/>
          <w:szCs w:val="28"/>
          <w:lang w:eastAsia="ru-RU"/>
        </w:rPr>
        <w:t>где Q — значение измеряемой величины; </w:t>
      </w:r>
      <w:r w:rsidRPr="00950DA5">
        <w:rPr>
          <w:rFonts w:ascii="Times New Roman" w:eastAsia="Times New Roman" w:hAnsi="Times New Roman" w:cs="Times New Roman"/>
          <w:i/>
          <w:iCs/>
          <w:color w:val="000000"/>
          <w:sz w:val="28"/>
          <w:szCs w:val="28"/>
          <w:lang w:eastAsia="ru-RU"/>
        </w:rPr>
        <w:t>Хи…</w:t>
      </w:r>
      <w:proofErr w:type="spellStart"/>
      <w:r w:rsidRPr="00950DA5">
        <w:rPr>
          <w:rFonts w:ascii="Times New Roman" w:eastAsia="Times New Roman" w:hAnsi="Times New Roman" w:cs="Times New Roman"/>
          <w:i/>
          <w:iCs/>
          <w:color w:val="000000"/>
          <w:sz w:val="28"/>
          <w:szCs w:val="28"/>
          <w:lang w:eastAsia="ru-RU"/>
        </w:rPr>
        <w:t>Хп</w:t>
      </w:r>
      <w:proofErr w:type="spellEnd"/>
      <w:r w:rsidRPr="00950DA5">
        <w:rPr>
          <w:rFonts w:ascii="Times New Roman" w:eastAsia="Times New Roman" w:hAnsi="Times New Roman" w:cs="Times New Roman"/>
          <w:i/>
          <w:iCs/>
          <w:color w:val="000000"/>
          <w:sz w:val="28"/>
          <w:szCs w:val="28"/>
          <w:lang w:eastAsia="ru-RU"/>
        </w:rPr>
        <w:t> </w:t>
      </w:r>
      <w:r w:rsidRPr="00950DA5">
        <w:rPr>
          <w:rFonts w:ascii="Times New Roman" w:eastAsia="Times New Roman" w:hAnsi="Times New Roman" w:cs="Times New Roman"/>
          <w:color w:val="000000"/>
          <w:sz w:val="28"/>
          <w:szCs w:val="28"/>
          <w:lang w:eastAsia="ru-RU"/>
        </w:rPr>
        <w:t xml:space="preserve">— значения величии, измеряемых прямым способом. Примеры косвенных измерений — определение объема тела по прямым измерениям его геометрических размеров; определение расхода вещества, протекающего в трубопроводе, по перепаду давления на дроссельном устройстве, установленном на пути потока; измерение температуры с помощью термопары по </w:t>
      </w:r>
      <w:proofErr w:type="spellStart"/>
      <w:r w:rsidRPr="00950DA5">
        <w:rPr>
          <w:rFonts w:ascii="Times New Roman" w:eastAsia="Times New Roman" w:hAnsi="Times New Roman" w:cs="Times New Roman"/>
          <w:color w:val="000000"/>
          <w:sz w:val="28"/>
          <w:szCs w:val="28"/>
          <w:lang w:eastAsia="ru-RU"/>
        </w:rPr>
        <w:t>эдс</w:t>
      </w:r>
      <w:proofErr w:type="spellEnd"/>
      <w:r w:rsidRPr="00950DA5">
        <w:rPr>
          <w:rFonts w:ascii="Times New Roman" w:eastAsia="Times New Roman" w:hAnsi="Times New Roman" w:cs="Times New Roman"/>
          <w:color w:val="000000"/>
          <w:sz w:val="28"/>
          <w:szCs w:val="28"/>
          <w:lang w:eastAsia="ru-RU"/>
        </w:rPr>
        <w:t xml:space="preserve">, возникающей в ее цепи при нагреве спая двух материалов, из которых термопара </w:t>
      </w:r>
      <w:r w:rsidRPr="00950DA5">
        <w:rPr>
          <w:rFonts w:ascii="Times New Roman" w:eastAsia="Times New Roman" w:hAnsi="Times New Roman" w:cs="Times New Roman"/>
          <w:color w:val="000000"/>
          <w:sz w:val="28"/>
          <w:szCs w:val="28"/>
          <w:lang w:eastAsia="ru-RU"/>
        </w:rPr>
        <w:lastRenderedPageBreak/>
        <w:t>составлена. Косвенные измерения представляют самый многочисленный ряд измерений.</w:t>
      </w:r>
    </w:p>
    <w:p w14:paraId="1944740D" w14:textId="77777777" w:rsidR="00B955F9" w:rsidRPr="00950DA5" w:rsidRDefault="00B955F9" w:rsidP="00950DA5">
      <w:pPr>
        <w:shd w:val="clear" w:color="auto" w:fill="FFFFFF"/>
        <w:spacing w:after="0" w:line="360" w:lineRule="auto"/>
        <w:ind w:firstLine="709"/>
        <w:jc w:val="both"/>
        <w:rPr>
          <w:rFonts w:ascii="Times New Roman" w:eastAsia="Times New Roman" w:hAnsi="Times New Roman" w:cs="Times New Roman"/>
          <w:sz w:val="28"/>
          <w:szCs w:val="28"/>
          <w:lang w:eastAsia="ru-RU"/>
        </w:rPr>
      </w:pPr>
      <w:r w:rsidRPr="00950DA5">
        <w:rPr>
          <w:rFonts w:ascii="Times New Roman" w:eastAsia="Times New Roman" w:hAnsi="Times New Roman" w:cs="Times New Roman"/>
          <w:color w:val="000000"/>
          <w:sz w:val="28"/>
          <w:szCs w:val="28"/>
          <w:lang w:eastAsia="ru-RU"/>
        </w:rPr>
        <w:t>Совокупными измерениями</w:t>
      </w:r>
      <w:r w:rsidRPr="00950DA5">
        <w:rPr>
          <w:rFonts w:ascii="Times New Roman" w:eastAsia="Times New Roman" w:hAnsi="Times New Roman" w:cs="Times New Roman"/>
          <w:b/>
          <w:bCs/>
          <w:color w:val="000000"/>
          <w:sz w:val="28"/>
          <w:szCs w:val="28"/>
          <w:lang w:eastAsia="ru-RU"/>
        </w:rPr>
        <w:t> </w:t>
      </w:r>
      <w:r w:rsidRPr="00950DA5">
        <w:rPr>
          <w:rFonts w:ascii="Times New Roman" w:eastAsia="Times New Roman" w:hAnsi="Times New Roman" w:cs="Times New Roman"/>
          <w:color w:val="000000"/>
          <w:sz w:val="28"/>
          <w:szCs w:val="28"/>
          <w:lang w:eastAsia="ru-RU"/>
        </w:rPr>
        <w:t>называют такие, при которых искомое значение величин находят решением системы уравнений, полученных при прямых измерениях различных сочетаний этих величин.</w:t>
      </w:r>
    </w:p>
    <w:p w14:paraId="7224E58B" w14:textId="77777777" w:rsidR="00B955F9" w:rsidRPr="00950DA5" w:rsidRDefault="00B955F9" w:rsidP="00950DA5">
      <w:pPr>
        <w:shd w:val="clear" w:color="auto" w:fill="FFFFFF"/>
        <w:spacing w:after="0" w:line="360" w:lineRule="auto"/>
        <w:ind w:firstLine="709"/>
        <w:jc w:val="both"/>
        <w:rPr>
          <w:rFonts w:ascii="Times New Roman" w:eastAsia="Times New Roman" w:hAnsi="Times New Roman" w:cs="Times New Roman"/>
          <w:sz w:val="28"/>
          <w:szCs w:val="28"/>
          <w:lang w:eastAsia="ru-RU"/>
        </w:rPr>
      </w:pPr>
      <w:r w:rsidRPr="00950DA5">
        <w:rPr>
          <w:rFonts w:ascii="Times New Roman" w:eastAsia="Times New Roman" w:hAnsi="Times New Roman" w:cs="Times New Roman"/>
          <w:color w:val="000000"/>
          <w:sz w:val="28"/>
          <w:szCs w:val="28"/>
          <w:lang w:eastAsia="ru-RU"/>
        </w:rPr>
        <w:t xml:space="preserve">Совместными называют производимые одновременно измерения двух или нескольких </w:t>
      </w:r>
      <w:proofErr w:type="spellStart"/>
      <w:r w:rsidRPr="00950DA5">
        <w:rPr>
          <w:rFonts w:ascii="Times New Roman" w:eastAsia="Times New Roman" w:hAnsi="Times New Roman" w:cs="Times New Roman"/>
          <w:color w:val="000000"/>
          <w:sz w:val="28"/>
          <w:szCs w:val="28"/>
          <w:lang w:eastAsia="ru-RU"/>
        </w:rPr>
        <w:t>неодноименных</w:t>
      </w:r>
      <w:proofErr w:type="spellEnd"/>
      <w:r w:rsidRPr="00950DA5">
        <w:rPr>
          <w:rFonts w:ascii="Times New Roman" w:eastAsia="Times New Roman" w:hAnsi="Times New Roman" w:cs="Times New Roman"/>
          <w:color w:val="000000"/>
          <w:sz w:val="28"/>
          <w:szCs w:val="28"/>
          <w:lang w:eastAsia="ru-RU"/>
        </w:rPr>
        <w:t xml:space="preserve"> величин для нахождения зависимости между ними. Примером совместных измерений может быть измерение зависимости характеристики </w:t>
      </w:r>
      <w:proofErr w:type="spellStart"/>
      <w:r w:rsidRPr="00950DA5">
        <w:rPr>
          <w:rFonts w:ascii="Times New Roman" w:eastAsia="Times New Roman" w:hAnsi="Times New Roman" w:cs="Times New Roman"/>
          <w:color w:val="000000"/>
          <w:sz w:val="28"/>
          <w:szCs w:val="28"/>
          <w:lang w:eastAsia="ru-RU"/>
        </w:rPr>
        <w:t>геликсной</w:t>
      </w:r>
      <w:proofErr w:type="spellEnd"/>
      <w:r w:rsidRPr="00950DA5">
        <w:rPr>
          <w:rFonts w:ascii="Times New Roman" w:eastAsia="Times New Roman" w:hAnsi="Times New Roman" w:cs="Times New Roman"/>
          <w:color w:val="000000"/>
          <w:sz w:val="28"/>
          <w:szCs w:val="28"/>
          <w:lang w:eastAsia="ru-RU"/>
        </w:rPr>
        <w:t xml:space="preserve"> пружины скважинного манометра при различной температуре окружающей среды, выполняемое для определения коэффициента температурной поправки.</w:t>
      </w:r>
    </w:p>
    <w:p w14:paraId="0C870900" w14:textId="77777777" w:rsidR="00B955F9" w:rsidRPr="00950DA5" w:rsidRDefault="00B955F9" w:rsidP="00950DA5">
      <w:pPr>
        <w:shd w:val="clear" w:color="auto" w:fill="FFFFFF"/>
        <w:spacing w:after="0" w:line="360" w:lineRule="auto"/>
        <w:ind w:firstLine="709"/>
        <w:jc w:val="both"/>
        <w:rPr>
          <w:rFonts w:ascii="Times New Roman" w:eastAsia="Times New Roman" w:hAnsi="Times New Roman" w:cs="Times New Roman"/>
          <w:sz w:val="28"/>
          <w:szCs w:val="28"/>
          <w:lang w:eastAsia="ru-RU"/>
        </w:rPr>
      </w:pPr>
      <w:r w:rsidRPr="00950DA5">
        <w:rPr>
          <w:rFonts w:ascii="Times New Roman" w:eastAsia="Times New Roman" w:hAnsi="Times New Roman" w:cs="Times New Roman"/>
          <w:sz w:val="28"/>
          <w:szCs w:val="28"/>
          <w:lang w:eastAsia="ru-RU"/>
        </w:rPr>
        <w:t>По способу выражения результатов измерений различают абсолютные и относительные измерения.</w:t>
      </w:r>
    </w:p>
    <w:p w14:paraId="3370F016" w14:textId="77777777" w:rsidR="00B955F9" w:rsidRPr="00950DA5" w:rsidRDefault="00B955F9" w:rsidP="00950DA5">
      <w:pPr>
        <w:shd w:val="clear" w:color="auto" w:fill="FFFFFF"/>
        <w:spacing w:after="0" w:line="360" w:lineRule="auto"/>
        <w:ind w:firstLine="709"/>
        <w:jc w:val="both"/>
        <w:rPr>
          <w:rFonts w:ascii="Times New Roman" w:eastAsia="Times New Roman" w:hAnsi="Times New Roman" w:cs="Times New Roman"/>
          <w:sz w:val="28"/>
          <w:szCs w:val="28"/>
          <w:lang w:eastAsia="ru-RU"/>
        </w:rPr>
      </w:pPr>
      <w:r w:rsidRPr="00950DA5">
        <w:rPr>
          <w:rFonts w:ascii="Times New Roman" w:eastAsia="Times New Roman" w:hAnsi="Times New Roman" w:cs="Times New Roman"/>
          <w:color w:val="000000"/>
          <w:sz w:val="28"/>
          <w:szCs w:val="28"/>
          <w:lang w:eastAsia="ru-RU"/>
        </w:rPr>
        <w:t>Абсолютными называют измерения, основанные на прямых определениях одной или нескольких основных величин или на использовании значений физических констант. Пример абсолютных измерений — измерение длины в метрах, давления в паскалях, температуры в градусах.</w:t>
      </w:r>
    </w:p>
    <w:p w14:paraId="0EB7407B" w14:textId="77777777" w:rsidR="00B955F9" w:rsidRPr="00950DA5" w:rsidRDefault="00B955F9" w:rsidP="00950DA5">
      <w:pPr>
        <w:shd w:val="clear" w:color="auto" w:fill="FFFFFF"/>
        <w:spacing w:after="0" w:line="360" w:lineRule="auto"/>
        <w:ind w:firstLine="709"/>
        <w:jc w:val="both"/>
        <w:rPr>
          <w:rFonts w:ascii="Times New Roman" w:eastAsia="Times New Roman" w:hAnsi="Times New Roman" w:cs="Times New Roman"/>
          <w:sz w:val="28"/>
          <w:szCs w:val="28"/>
          <w:lang w:eastAsia="ru-RU"/>
        </w:rPr>
      </w:pPr>
      <w:r w:rsidRPr="00950DA5">
        <w:rPr>
          <w:rFonts w:ascii="Times New Roman" w:eastAsia="Times New Roman" w:hAnsi="Times New Roman" w:cs="Times New Roman"/>
          <w:color w:val="000000"/>
          <w:sz w:val="28"/>
          <w:szCs w:val="28"/>
          <w:lang w:eastAsia="ru-RU"/>
        </w:rPr>
        <w:t>Относительными называют измерения отношения величины к одноименной, играющей роль единицы, или измерения величины по отношению к одноименной, принимаемой за исходную. Пример относительных измерений — измерение относительной влажности воздуха, определяемой как отношение количества водяных паров в 1 м</w:t>
      </w:r>
      <w:r w:rsidRPr="00950DA5">
        <w:rPr>
          <w:rFonts w:ascii="Times New Roman" w:eastAsia="Times New Roman" w:hAnsi="Times New Roman" w:cs="Times New Roman"/>
          <w:color w:val="000000"/>
          <w:sz w:val="28"/>
          <w:szCs w:val="28"/>
          <w:vertAlign w:val="superscript"/>
          <w:lang w:eastAsia="ru-RU"/>
        </w:rPr>
        <w:t>3</w:t>
      </w:r>
      <w:r w:rsidRPr="00950DA5">
        <w:rPr>
          <w:rFonts w:ascii="Times New Roman" w:eastAsia="Times New Roman" w:hAnsi="Times New Roman" w:cs="Times New Roman"/>
          <w:color w:val="000000"/>
          <w:sz w:val="28"/>
          <w:szCs w:val="28"/>
          <w:lang w:eastAsia="ru-RU"/>
        </w:rPr>
        <w:t> воздуха к количеству водяных паров, которое насыщает 1 м</w:t>
      </w:r>
      <w:r w:rsidRPr="00950DA5">
        <w:rPr>
          <w:rFonts w:ascii="Times New Roman" w:eastAsia="Times New Roman" w:hAnsi="Times New Roman" w:cs="Times New Roman"/>
          <w:color w:val="000000"/>
          <w:sz w:val="28"/>
          <w:szCs w:val="28"/>
          <w:vertAlign w:val="superscript"/>
          <w:lang w:eastAsia="ru-RU"/>
        </w:rPr>
        <w:t>3 </w:t>
      </w:r>
      <w:r w:rsidRPr="00950DA5">
        <w:rPr>
          <w:rFonts w:ascii="Times New Roman" w:eastAsia="Times New Roman" w:hAnsi="Times New Roman" w:cs="Times New Roman"/>
          <w:color w:val="000000"/>
          <w:sz w:val="28"/>
          <w:szCs w:val="28"/>
          <w:lang w:eastAsia="ru-RU"/>
        </w:rPr>
        <w:t>воздуха при данной температуре.</w:t>
      </w:r>
    </w:p>
    <w:p w14:paraId="2CAC4F46" w14:textId="77777777" w:rsidR="00B955F9" w:rsidRPr="00950DA5" w:rsidRDefault="00385D94" w:rsidP="00950DA5">
      <w:pPr>
        <w:shd w:val="clear" w:color="auto" w:fill="FFFFFF"/>
        <w:spacing w:after="0" w:line="360" w:lineRule="auto"/>
        <w:ind w:firstLine="709"/>
        <w:jc w:val="both"/>
        <w:rPr>
          <w:rFonts w:ascii="Times New Roman" w:eastAsia="Times New Roman" w:hAnsi="Times New Roman" w:cs="Times New Roman"/>
          <w:i/>
          <w:iCs/>
          <w:sz w:val="28"/>
          <w:szCs w:val="28"/>
          <w:lang w:eastAsia="ru-RU"/>
        </w:rPr>
      </w:pPr>
      <w:r w:rsidRPr="00950DA5">
        <w:rPr>
          <w:rFonts w:ascii="Times New Roman" w:eastAsia="Times New Roman" w:hAnsi="Times New Roman" w:cs="Times New Roman"/>
          <w:i/>
          <w:iCs/>
          <w:color w:val="000000"/>
          <w:sz w:val="28"/>
          <w:szCs w:val="28"/>
          <w:lang w:eastAsia="ru-RU"/>
        </w:rPr>
        <w:t>Физические величины и их единицы</w:t>
      </w:r>
    </w:p>
    <w:p w14:paraId="696A06F8" w14:textId="77777777" w:rsidR="00B955F9" w:rsidRPr="00950DA5" w:rsidRDefault="00B955F9" w:rsidP="00950DA5">
      <w:pPr>
        <w:shd w:val="clear" w:color="auto" w:fill="FFFFFF"/>
        <w:spacing w:after="0" w:line="360" w:lineRule="auto"/>
        <w:ind w:firstLine="709"/>
        <w:jc w:val="both"/>
        <w:rPr>
          <w:rFonts w:ascii="Times New Roman" w:eastAsia="Times New Roman" w:hAnsi="Times New Roman" w:cs="Times New Roman"/>
          <w:sz w:val="28"/>
          <w:szCs w:val="28"/>
          <w:lang w:eastAsia="ru-RU"/>
        </w:rPr>
      </w:pPr>
      <w:r w:rsidRPr="00950DA5">
        <w:rPr>
          <w:rFonts w:ascii="Times New Roman" w:eastAsia="Times New Roman" w:hAnsi="Times New Roman" w:cs="Times New Roman"/>
          <w:sz w:val="28"/>
          <w:szCs w:val="28"/>
          <w:lang w:eastAsia="ru-RU"/>
        </w:rPr>
        <w:t>Единицы измерений подразделяют на основные и производные.</w:t>
      </w:r>
    </w:p>
    <w:p w14:paraId="239A506E" w14:textId="77777777" w:rsidR="00B955F9" w:rsidRPr="00950DA5" w:rsidRDefault="00B955F9" w:rsidP="00950DA5">
      <w:pPr>
        <w:shd w:val="clear" w:color="auto" w:fill="FFFFFF"/>
        <w:spacing w:after="0" w:line="360" w:lineRule="auto"/>
        <w:ind w:firstLine="709"/>
        <w:jc w:val="both"/>
        <w:rPr>
          <w:rFonts w:ascii="Times New Roman" w:eastAsia="Times New Roman" w:hAnsi="Times New Roman" w:cs="Times New Roman"/>
          <w:sz w:val="28"/>
          <w:szCs w:val="28"/>
          <w:lang w:eastAsia="ru-RU"/>
        </w:rPr>
      </w:pPr>
      <w:r w:rsidRPr="00950DA5">
        <w:rPr>
          <w:rFonts w:ascii="Times New Roman" w:eastAsia="Times New Roman" w:hAnsi="Times New Roman" w:cs="Times New Roman"/>
          <w:color w:val="000000"/>
          <w:sz w:val="28"/>
          <w:szCs w:val="28"/>
          <w:lang w:eastAsia="ru-RU"/>
        </w:rPr>
        <w:t xml:space="preserve">Основные единицы физической величины — единицы, выбранные произвольно, независимо от других единиц, используемых при построении системы единиц. К таким единицам относятся метр, килограмм, секунда, </w:t>
      </w:r>
      <w:r w:rsidRPr="00950DA5">
        <w:rPr>
          <w:rFonts w:ascii="Times New Roman" w:eastAsia="Times New Roman" w:hAnsi="Times New Roman" w:cs="Times New Roman"/>
          <w:color w:val="000000"/>
          <w:sz w:val="28"/>
          <w:szCs w:val="28"/>
          <w:lang w:eastAsia="ru-RU"/>
        </w:rPr>
        <w:lastRenderedPageBreak/>
        <w:t>Кельвин, ампер, свеча. Число независимых единиц стремятся свести к минимуму.</w:t>
      </w:r>
    </w:p>
    <w:p w14:paraId="720C5ADC" w14:textId="77777777" w:rsidR="00B955F9" w:rsidRPr="00950DA5" w:rsidRDefault="00B955F9" w:rsidP="00950DA5">
      <w:pPr>
        <w:shd w:val="clear" w:color="auto" w:fill="FFFFFF"/>
        <w:spacing w:after="0" w:line="360" w:lineRule="auto"/>
        <w:ind w:firstLine="709"/>
        <w:jc w:val="both"/>
        <w:rPr>
          <w:rFonts w:ascii="Times New Roman" w:eastAsia="Times New Roman" w:hAnsi="Times New Roman" w:cs="Times New Roman"/>
          <w:sz w:val="28"/>
          <w:szCs w:val="28"/>
          <w:lang w:eastAsia="ru-RU"/>
        </w:rPr>
      </w:pPr>
      <w:r w:rsidRPr="00950DA5">
        <w:rPr>
          <w:rFonts w:ascii="Times New Roman" w:eastAsia="Times New Roman" w:hAnsi="Times New Roman" w:cs="Times New Roman"/>
          <w:color w:val="000000"/>
          <w:sz w:val="28"/>
          <w:szCs w:val="28"/>
          <w:lang w:eastAsia="ru-RU"/>
        </w:rPr>
        <w:t>Производные единицы физической величины — единицы, образуемые по определяющему эту единицу уравнению из двух единиц данной системы независимых единиц.</w:t>
      </w:r>
    </w:p>
    <w:p w14:paraId="5F068E06" w14:textId="77777777" w:rsidR="00B955F9" w:rsidRPr="00950DA5" w:rsidRDefault="00B955F9" w:rsidP="00950DA5">
      <w:pPr>
        <w:shd w:val="clear" w:color="auto" w:fill="FFFFFF"/>
        <w:spacing w:after="0" w:line="360" w:lineRule="auto"/>
        <w:ind w:firstLine="709"/>
        <w:jc w:val="both"/>
        <w:rPr>
          <w:rFonts w:ascii="Times New Roman" w:eastAsia="Times New Roman" w:hAnsi="Times New Roman" w:cs="Times New Roman"/>
          <w:sz w:val="28"/>
          <w:szCs w:val="28"/>
          <w:lang w:eastAsia="ru-RU"/>
        </w:rPr>
      </w:pPr>
      <w:r w:rsidRPr="00950DA5">
        <w:rPr>
          <w:rFonts w:ascii="Times New Roman" w:eastAsia="Times New Roman" w:hAnsi="Times New Roman" w:cs="Times New Roman"/>
          <w:color w:val="000000"/>
          <w:sz w:val="28"/>
          <w:szCs w:val="28"/>
          <w:lang w:eastAsia="ru-RU"/>
        </w:rPr>
        <w:t>Система единиц физических величин — совокупность основных (независимых) и производных единиц, относящаяся к некоторой системе величин и образованная в соответствии с принятыми принципами.</w:t>
      </w:r>
    </w:p>
    <w:p w14:paraId="19836FCC" w14:textId="77777777" w:rsidR="00B955F9" w:rsidRPr="00950DA5" w:rsidRDefault="00B955F9" w:rsidP="00950DA5">
      <w:pPr>
        <w:shd w:val="clear" w:color="auto" w:fill="FFFFFF"/>
        <w:spacing w:after="0" w:line="360" w:lineRule="auto"/>
        <w:ind w:firstLine="709"/>
        <w:jc w:val="both"/>
        <w:rPr>
          <w:rFonts w:ascii="Times New Roman" w:eastAsia="Times New Roman" w:hAnsi="Times New Roman" w:cs="Times New Roman"/>
          <w:sz w:val="28"/>
          <w:szCs w:val="28"/>
          <w:lang w:eastAsia="ru-RU"/>
        </w:rPr>
      </w:pPr>
      <w:r w:rsidRPr="00950DA5">
        <w:rPr>
          <w:rFonts w:ascii="Times New Roman" w:eastAsia="Times New Roman" w:hAnsi="Times New Roman" w:cs="Times New Roman"/>
          <w:sz w:val="28"/>
          <w:szCs w:val="28"/>
          <w:lang w:eastAsia="ru-RU"/>
        </w:rPr>
        <w:t>Единицы для измерения механических, тепловых, электрических, магнитных, акустических, световых и других величин следует брать из государственных стандартов на отдельные области измерения.</w:t>
      </w:r>
    </w:p>
    <w:p w14:paraId="6264A300" w14:textId="77777777" w:rsidR="00B955F9" w:rsidRPr="00950DA5" w:rsidRDefault="00B955F9" w:rsidP="00950DA5">
      <w:pPr>
        <w:shd w:val="clear" w:color="auto" w:fill="FFFFFF"/>
        <w:spacing w:after="0" w:line="360" w:lineRule="auto"/>
        <w:ind w:firstLine="709"/>
        <w:jc w:val="both"/>
        <w:rPr>
          <w:rFonts w:ascii="Times New Roman" w:eastAsia="Times New Roman" w:hAnsi="Times New Roman" w:cs="Times New Roman"/>
          <w:sz w:val="28"/>
          <w:szCs w:val="28"/>
          <w:lang w:eastAsia="ru-RU"/>
        </w:rPr>
      </w:pPr>
      <w:r w:rsidRPr="00950DA5">
        <w:rPr>
          <w:rFonts w:ascii="Times New Roman" w:eastAsia="Times New Roman" w:hAnsi="Times New Roman" w:cs="Times New Roman"/>
          <w:sz w:val="28"/>
          <w:szCs w:val="28"/>
          <w:lang w:eastAsia="ru-RU"/>
        </w:rPr>
        <w:t>В ряде случаев основные и производные единицы по величине могут оказаться неудобными для практического использования. Поэтому в технике измерений часто применяют единицы, представляющие кратные и дольные значения.</w:t>
      </w:r>
    </w:p>
    <w:p w14:paraId="019C9774" w14:textId="77777777" w:rsidR="00B955F9" w:rsidRPr="00950DA5" w:rsidRDefault="00385D94" w:rsidP="00950DA5">
      <w:pPr>
        <w:shd w:val="clear" w:color="auto" w:fill="FFFFFF"/>
        <w:spacing w:after="0" w:line="360" w:lineRule="auto"/>
        <w:ind w:firstLine="709"/>
        <w:jc w:val="both"/>
        <w:rPr>
          <w:rFonts w:ascii="Times New Roman" w:eastAsia="Times New Roman" w:hAnsi="Times New Roman" w:cs="Times New Roman"/>
          <w:i/>
          <w:iCs/>
          <w:sz w:val="28"/>
          <w:szCs w:val="28"/>
          <w:lang w:eastAsia="ru-RU"/>
        </w:rPr>
      </w:pPr>
      <w:r w:rsidRPr="00950DA5">
        <w:rPr>
          <w:rFonts w:ascii="Times New Roman" w:eastAsia="Times New Roman" w:hAnsi="Times New Roman" w:cs="Times New Roman"/>
          <w:i/>
          <w:iCs/>
          <w:color w:val="000000"/>
          <w:sz w:val="28"/>
          <w:szCs w:val="28"/>
          <w:lang w:eastAsia="ru-RU"/>
        </w:rPr>
        <w:t>Погрешность результата измерения и источники ее появления</w:t>
      </w:r>
    </w:p>
    <w:p w14:paraId="6F6AF2B6" w14:textId="77777777" w:rsidR="00B955F9" w:rsidRPr="00950DA5" w:rsidRDefault="00B955F9" w:rsidP="00950DA5">
      <w:pPr>
        <w:shd w:val="clear" w:color="auto" w:fill="FFFFFF"/>
        <w:spacing w:after="0" w:line="360" w:lineRule="auto"/>
        <w:ind w:firstLine="709"/>
        <w:jc w:val="both"/>
        <w:rPr>
          <w:rFonts w:ascii="Times New Roman" w:eastAsia="Times New Roman" w:hAnsi="Times New Roman" w:cs="Times New Roman"/>
          <w:sz w:val="28"/>
          <w:szCs w:val="28"/>
          <w:lang w:eastAsia="ru-RU"/>
        </w:rPr>
      </w:pPr>
      <w:r w:rsidRPr="00950DA5">
        <w:rPr>
          <w:rFonts w:ascii="Times New Roman" w:eastAsia="Times New Roman" w:hAnsi="Times New Roman" w:cs="Times New Roman"/>
          <w:sz w:val="28"/>
          <w:szCs w:val="28"/>
          <w:lang w:eastAsia="ru-RU"/>
        </w:rPr>
        <w:t>Познавая окружающий нас мир, физические предметы и явления, мы стремимся определить истинное значение характеризующих их физических величин.</w:t>
      </w:r>
    </w:p>
    <w:p w14:paraId="74EE2B73" w14:textId="77777777" w:rsidR="00B955F9" w:rsidRPr="00950DA5" w:rsidRDefault="00B955F9" w:rsidP="00950DA5">
      <w:pPr>
        <w:shd w:val="clear" w:color="auto" w:fill="FFFFFF"/>
        <w:spacing w:after="0" w:line="360" w:lineRule="auto"/>
        <w:ind w:firstLine="709"/>
        <w:jc w:val="both"/>
        <w:rPr>
          <w:rFonts w:ascii="Times New Roman" w:eastAsia="Times New Roman" w:hAnsi="Times New Roman" w:cs="Times New Roman"/>
          <w:sz w:val="28"/>
          <w:szCs w:val="28"/>
          <w:lang w:eastAsia="ru-RU"/>
        </w:rPr>
      </w:pPr>
      <w:r w:rsidRPr="00950DA5">
        <w:rPr>
          <w:rFonts w:ascii="Times New Roman" w:eastAsia="Times New Roman" w:hAnsi="Times New Roman" w:cs="Times New Roman"/>
          <w:sz w:val="28"/>
          <w:szCs w:val="28"/>
          <w:lang w:eastAsia="ru-RU"/>
        </w:rPr>
        <w:t>Однако абсолютно точно определить и измерить их значение невозможно. Наше познание будет с той или иной степенью точности приближаться к истинному значению. Точность измерения истинных значений физических величин зависит от метода измерения, от технических средств, с помощью которых проводятся измерения, от условий проведения измерения и от свойств органов чувств наблюдателя.</w:t>
      </w:r>
    </w:p>
    <w:p w14:paraId="7005BF67" w14:textId="77777777" w:rsidR="00B955F9" w:rsidRPr="00950DA5" w:rsidRDefault="00B955F9" w:rsidP="00950DA5">
      <w:pPr>
        <w:shd w:val="clear" w:color="auto" w:fill="FFFFFF"/>
        <w:spacing w:after="0" w:line="360" w:lineRule="auto"/>
        <w:ind w:firstLine="709"/>
        <w:jc w:val="both"/>
        <w:rPr>
          <w:rFonts w:ascii="Times New Roman" w:eastAsia="Times New Roman" w:hAnsi="Times New Roman" w:cs="Times New Roman"/>
          <w:sz w:val="28"/>
          <w:szCs w:val="28"/>
          <w:lang w:eastAsia="ru-RU"/>
        </w:rPr>
      </w:pPr>
      <w:r w:rsidRPr="00950DA5">
        <w:rPr>
          <w:rFonts w:ascii="Times New Roman" w:eastAsia="Times New Roman" w:hAnsi="Times New Roman" w:cs="Times New Roman"/>
          <w:color w:val="000000"/>
          <w:sz w:val="28"/>
          <w:szCs w:val="28"/>
          <w:lang w:eastAsia="ru-RU"/>
        </w:rPr>
        <w:t xml:space="preserve">Результат измерения складывается из двух величин: истинного значения величины и погрешности ее измерения. Но, как мы уже отмечали, даже пользуясь самыми точными измерительными средствами, выполняя измерения самым тщательным образом, мы все равно не получим истинного </w:t>
      </w:r>
      <w:r w:rsidRPr="00950DA5">
        <w:rPr>
          <w:rFonts w:ascii="Times New Roman" w:eastAsia="Times New Roman" w:hAnsi="Times New Roman" w:cs="Times New Roman"/>
          <w:color w:val="000000"/>
          <w:sz w:val="28"/>
          <w:szCs w:val="28"/>
          <w:lang w:eastAsia="ru-RU"/>
        </w:rPr>
        <w:lastRenderedPageBreak/>
        <w:t>значения физической величины. Поэтому при определении погрешности пользуются не истинным, а действительным значением величины.</w:t>
      </w:r>
    </w:p>
    <w:p w14:paraId="278CD086" w14:textId="77777777" w:rsidR="00B955F9" w:rsidRPr="00950DA5" w:rsidRDefault="00B955F9" w:rsidP="00950DA5">
      <w:pPr>
        <w:shd w:val="clear" w:color="auto" w:fill="FFFFFF"/>
        <w:spacing w:after="0" w:line="360" w:lineRule="auto"/>
        <w:ind w:firstLine="709"/>
        <w:jc w:val="both"/>
        <w:rPr>
          <w:rFonts w:ascii="Times New Roman" w:eastAsia="Times New Roman" w:hAnsi="Times New Roman" w:cs="Times New Roman"/>
          <w:sz w:val="28"/>
          <w:szCs w:val="28"/>
          <w:lang w:eastAsia="ru-RU"/>
        </w:rPr>
      </w:pPr>
      <w:r w:rsidRPr="00950DA5">
        <w:rPr>
          <w:rFonts w:ascii="Times New Roman" w:eastAsia="Times New Roman" w:hAnsi="Times New Roman" w:cs="Times New Roman"/>
          <w:color w:val="000000"/>
          <w:sz w:val="28"/>
          <w:szCs w:val="28"/>
          <w:lang w:eastAsia="ru-RU"/>
        </w:rPr>
        <w:t>Под действительным значением физической величины следует понимать такое ее значение, которое найдено экспериментальным путем и настолько приближается к истинному, что для данной цели может быть использовано вместо него.</w:t>
      </w:r>
    </w:p>
    <w:p w14:paraId="60287321" w14:textId="77777777" w:rsidR="00B955F9" w:rsidRPr="00950DA5" w:rsidRDefault="00B955F9" w:rsidP="00950DA5">
      <w:pPr>
        <w:shd w:val="clear" w:color="auto" w:fill="FFFFFF"/>
        <w:spacing w:after="0" w:line="360" w:lineRule="auto"/>
        <w:ind w:firstLine="709"/>
        <w:jc w:val="both"/>
        <w:rPr>
          <w:rFonts w:ascii="Times New Roman" w:eastAsia="Times New Roman" w:hAnsi="Times New Roman" w:cs="Times New Roman"/>
          <w:sz w:val="28"/>
          <w:szCs w:val="28"/>
          <w:lang w:eastAsia="ru-RU"/>
        </w:rPr>
      </w:pPr>
      <w:r w:rsidRPr="00950DA5">
        <w:rPr>
          <w:rFonts w:ascii="Times New Roman" w:eastAsia="Times New Roman" w:hAnsi="Times New Roman" w:cs="Times New Roman"/>
          <w:color w:val="000000"/>
          <w:sz w:val="28"/>
          <w:szCs w:val="28"/>
          <w:lang w:eastAsia="ru-RU"/>
        </w:rPr>
        <w:t>Отклонение результата от действительного значения измеряемой величины называется погрешностью измерения.</w:t>
      </w:r>
    </w:p>
    <w:p w14:paraId="0AD599A6" w14:textId="77777777" w:rsidR="00B955F9" w:rsidRPr="00950DA5" w:rsidRDefault="00B955F9" w:rsidP="00950DA5">
      <w:pPr>
        <w:shd w:val="clear" w:color="auto" w:fill="FFFFFF"/>
        <w:spacing w:after="0" w:line="360" w:lineRule="auto"/>
        <w:ind w:firstLine="709"/>
        <w:jc w:val="both"/>
        <w:rPr>
          <w:rFonts w:ascii="Times New Roman" w:eastAsia="Times New Roman" w:hAnsi="Times New Roman" w:cs="Times New Roman"/>
          <w:sz w:val="28"/>
          <w:szCs w:val="28"/>
          <w:lang w:eastAsia="ru-RU"/>
        </w:rPr>
      </w:pPr>
      <w:r w:rsidRPr="00950DA5">
        <w:rPr>
          <w:rFonts w:ascii="Times New Roman" w:eastAsia="Times New Roman" w:hAnsi="Times New Roman" w:cs="Times New Roman"/>
          <w:color w:val="000000"/>
          <w:sz w:val="28"/>
          <w:szCs w:val="28"/>
          <w:lang w:eastAsia="ru-RU"/>
        </w:rPr>
        <w:t>Если действительную величину обозначить </w:t>
      </w:r>
      <w:r w:rsidRPr="00950DA5">
        <w:rPr>
          <w:rFonts w:ascii="Times New Roman" w:eastAsia="Times New Roman" w:hAnsi="Times New Roman" w:cs="Times New Roman"/>
          <w:i/>
          <w:iCs/>
          <w:color w:val="000000"/>
          <w:sz w:val="28"/>
          <w:szCs w:val="28"/>
          <w:lang w:eastAsia="ru-RU"/>
        </w:rPr>
        <w:t>Q, </w:t>
      </w:r>
      <w:r w:rsidRPr="00950DA5">
        <w:rPr>
          <w:rFonts w:ascii="Times New Roman" w:eastAsia="Times New Roman" w:hAnsi="Times New Roman" w:cs="Times New Roman"/>
          <w:color w:val="000000"/>
          <w:sz w:val="28"/>
          <w:szCs w:val="28"/>
          <w:lang w:eastAsia="ru-RU"/>
        </w:rPr>
        <w:t>а погрешность ее измерения </w:t>
      </w:r>
      <w:proofErr w:type="spellStart"/>
      <w:r w:rsidRPr="00950DA5">
        <w:rPr>
          <w:rFonts w:ascii="Times New Roman" w:eastAsia="Times New Roman" w:hAnsi="Times New Roman" w:cs="Times New Roman"/>
          <w:color w:val="000000"/>
          <w:sz w:val="28"/>
          <w:szCs w:val="28"/>
          <w:lang w:eastAsia="ru-RU"/>
        </w:rPr>
        <w:t>Δ</w:t>
      </w:r>
      <w:r w:rsidRPr="00950DA5">
        <w:rPr>
          <w:rFonts w:ascii="Times New Roman" w:eastAsia="Times New Roman" w:hAnsi="Times New Roman" w:cs="Times New Roman"/>
          <w:i/>
          <w:iCs/>
          <w:color w:val="000000"/>
          <w:sz w:val="28"/>
          <w:szCs w:val="28"/>
          <w:lang w:eastAsia="ru-RU"/>
        </w:rPr>
        <w:t>х</w:t>
      </w:r>
      <w:proofErr w:type="spellEnd"/>
      <w:r w:rsidRPr="00950DA5">
        <w:rPr>
          <w:rFonts w:ascii="Times New Roman" w:eastAsia="Times New Roman" w:hAnsi="Times New Roman" w:cs="Times New Roman"/>
          <w:i/>
          <w:iCs/>
          <w:color w:val="000000"/>
          <w:sz w:val="28"/>
          <w:szCs w:val="28"/>
          <w:lang w:eastAsia="ru-RU"/>
        </w:rPr>
        <w:t>, </w:t>
      </w:r>
      <w:r w:rsidRPr="00950DA5">
        <w:rPr>
          <w:rFonts w:ascii="Times New Roman" w:eastAsia="Times New Roman" w:hAnsi="Times New Roman" w:cs="Times New Roman"/>
          <w:color w:val="000000"/>
          <w:sz w:val="28"/>
          <w:szCs w:val="28"/>
          <w:lang w:eastAsia="ru-RU"/>
        </w:rPr>
        <w:t>то результат определится равенством</w:t>
      </w:r>
    </w:p>
    <w:p w14:paraId="3F7434EB" w14:textId="77777777" w:rsidR="00B955F9" w:rsidRPr="00950DA5" w:rsidRDefault="00B955F9" w:rsidP="00950DA5">
      <w:pPr>
        <w:shd w:val="clear" w:color="auto" w:fill="FFFFFF"/>
        <w:spacing w:after="0" w:line="360" w:lineRule="auto"/>
        <w:jc w:val="center"/>
        <w:rPr>
          <w:rFonts w:ascii="Times New Roman" w:eastAsia="Times New Roman" w:hAnsi="Times New Roman" w:cs="Times New Roman"/>
          <w:sz w:val="28"/>
          <w:szCs w:val="28"/>
          <w:lang w:eastAsia="ru-RU"/>
        </w:rPr>
      </w:pPr>
      <w:r w:rsidRPr="00950DA5">
        <w:rPr>
          <w:rFonts w:ascii="Times New Roman" w:eastAsia="Times New Roman" w:hAnsi="Times New Roman" w:cs="Times New Roman"/>
          <w:i/>
          <w:iCs/>
          <w:color w:val="000000"/>
          <w:sz w:val="28"/>
          <w:szCs w:val="28"/>
          <w:lang w:eastAsia="ru-RU"/>
        </w:rPr>
        <w:t>X=</w:t>
      </w:r>
      <w:proofErr w:type="spellStart"/>
      <w:r w:rsidRPr="00950DA5">
        <w:rPr>
          <w:rFonts w:ascii="Times New Roman" w:eastAsia="Times New Roman" w:hAnsi="Times New Roman" w:cs="Times New Roman"/>
          <w:i/>
          <w:iCs/>
          <w:color w:val="000000"/>
          <w:sz w:val="28"/>
          <w:szCs w:val="28"/>
          <w:lang w:eastAsia="ru-RU"/>
        </w:rPr>
        <w:t>Q+</w:t>
      </w:r>
      <w:r w:rsidRPr="00950DA5">
        <w:rPr>
          <w:rFonts w:ascii="Times New Roman" w:eastAsia="Times New Roman" w:hAnsi="Times New Roman" w:cs="Times New Roman"/>
          <w:color w:val="000000"/>
          <w:sz w:val="28"/>
          <w:szCs w:val="28"/>
          <w:lang w:eastAsia="ru-RU"/>
        </w:rPr>
        <w:t>Δ</w:t>
      </w:r>
      <w:r w:rsidRPr="00950DA5">
        <w:rPr>
          <w:rFonts w:ascii="Times New Roman" w:eastAsia="Times New Roman" w:hAnsi="Times New Roman" w:cs="Times New Roman"/>
          <w:i/>
          <w:iCs/>
          <w:color w:val="000000"/>
          <w:sz w:val="28"/>
          <w:szCs w:val="28"/>
          <w:lang w:eastAsia="ru-RU"/>
        </w:rPr>
        <w:t>x</w:t>
      </w:r>
      <w:proofErr w:type="spellEnd"/>
      <w:r w:rsidRPr="00950DA5">
        <w:rPr>
          <w:rFonts w:ascii="Times New Roman" w:eastAsia="Times New Roman" w:hAnsi="Times New Roman" w:cs="Times New Roman"/>
          <w:i/>
          <w:iCs/>
          <w:color w:val="000000"/>
          <w:sz w:val="28"/>
          <w:szCs w:val="28"/>
          <w:lang w:eastAsia="ru-RU"/>
        </w:rPr>
        <w:t>, </w:t>
      </w:r>
      <w:r w:rsidR="005823E9" w:rsidRPr="00950DA5">
        <w:rPr>
          <w:rFonts w:ascii="Times New Roman" w:eastAsia="Times New Roman" w:hAnsi="Times New Roman" w:cs="Times New Roman"/>
          <w:color w:val="000000"/>
          <w:sz w:val="28"/>
          <w:szCs w:val="28"/>
          <w:lang w:eastAsia="ru-RU"/>
        </w:rPr>
        <w:t>(</w:t>
      </w:r>
      <w:r w:rsidRPr="00950DA5">
        <w:rPr>
          <w:rFonts w:ascii="Times New Roman" w:eastAsia="Times New Roman" w:hAnsi="Times New Roman" w:cs="Times New Roman"/>
          <w:color w:val="000000"/>
          <w:sz w:val="28"/>
          <w:szCs w:val="28"/>
          <w:lang w:eastAsia="ru-RU"/>
        </w:rPr>
        <w:t>4)</w:t>
      </w:r>
    </w:p>
    <w:p w14:paraId="681EFD60" w14:textId="77777777" w:rsidR="00B955F9" w:rsidRPr="00950DA5" w:rsidRDefault="00B955F9" w:rsidP="00950DA5">
      <w:pPr>
        <w:shd w:val="clear" w:color="auto" w:fill="FFFFFF"/>
        <w:spacing w:after="0" w:line="360" w:lineRule="auto"/>
        <w:ind w:firstLine="709"/>
        <w:jc w:val="both"/>
        <w:rPr>
          <w:rFonts w:ascii="Times New Roman" w:eastAsia="Times New Roman" w:hAnsi="Times New Roman" w:cs="Times New Roman"/>
          <w:sz w:val="28"/>
          <w:szCs w:val="28"/>
          <w:lang w:eastAsia="ru-RU"/>
        </w:rPr>
      </w:pPr>
      <w:r w:rsidRPr="00950DA5">
        <w:rPr>
          <w:rFonts w:ascii="Times New Roman" w:eastAsia="Times New Roman" w:hAnsi="Times New Roman" w:cs="Times New Roman"/>
          <w:sz w:val="28"/>
          <w:szCs w:val="28"/>
          <w:lang w:eastAsia="ru-RU"/>
        </w:rPr>
        <w:t>откуда</w:t>
      </w:r>
    </w:p>
    <w:p w14:paraId="07EB3C32" w14:textId="77777777" w:rsidR="00B955F9" w:rsidRPr="00950DA5" w:rsidRDefault="00B955F9" w:rsidP="00950DA5">
      <w:pPr>
        <w:shd w:val="clear" w:color="auto" w:fill="FFFFFF"/>
        <w:spacing w:after="0" w:line="360" w:lineRule="auto"/>
        <w:jc w:val="center"/>
        <w:rPr>
          <w:rFonts w:ascii="Times New Roman" w:eastAsia="Times New Roman" w:hAnsi="Times New Roman" w:cs="Times New Roman"/>
          <w:sz w:val="28"/>
          <w:szCs w:val="28"/>
          <w:lang w:eastAsia="ru-RU"/>
        </w:rPr>
      </w:pPr>
      <w:proofErr w:type="spellStart"/>
      <w:r w:rsidRPr="00950DA5">
        <w:rPr>
          <w:rFonts w:ascii="Times New Roman" w:eastAsia="Times New Roman" w:hAnsi="Times New Roman" w:cs="Times New Roman"/>
          <w:color w:val="000000"/>
          <w:sz w:val="28"/>
          <w:szCs w:val="28"/>
          <w:lang w:eastAsia="ru-RU"/>
        </w:rPr>
        <w:t>Δ</w:t>
      </w:r>
      <w:r w:rsidRPr="00950DA5">
        <w:rPr>
          <w:rFonts w:ascii="Times New Roman" w:eastAsia="Times New Roman" w:hAnsi="Times New Roman" w:cs="Times New Roman"/>
          <w:i/>
          <w:iCs/>
          <w:color w:val="000000"/>
          <w:sz w:val="28"/>
          <w:szCs w:val="28"/>
          <w:lang w:eastAsia="ru-RU"/>
        </w:rPr>
        <w:t>x</w:t>
      </w:r>
      <w:proofErr w:type="spellEnd"/>
      <w:r w:rsidRPr="00950DA5">
        <w:rPr>
          <w:rFonts w:ascii="Times New Roman" w:eastAsia="Times New Roman" w:hAnsi="Times New Roman" w:cs="Times New Roman"/>
          <w:i/>
          <w:iCs/>
          <w:color w:val="000000"/>
          <w:sz w:val="28"/>
          <w:szCs w:val="28"/>
          <w:lang w:eastAsia="ru-RU"/>
        </w:rPr>
        <w:t>=X—Q, </w:t>
      </w:r>
      <w:r w:rsidR="005823E9" w:rsidRPr="00950DA5">
        <w:rPr>
          <w:rFonts w:ascii="Times New Roman" w:eastAsia="Times New Roman" w:hAnsi="Times New Roman" w:cs="Times New Roman"/>
          <w:color w:val="000000"/>
          <w:sz w:val="28"/>
          <w:szCs w:val="28"/>
          <w:lang w:eastAsia="ru-RU"/>
        </w:rPr>
        <w:t>(</w:t>
      </w:r>
      <w:r w:rsidRPr="00950DA5">
        <w:rPr>
          <w:rFonts w:ascii="Times New Roman" w:eastAsia="Times New Roman" w:hAnsi="Times New Roman" w:cs="Times New Roman"/>
          <w:color w:val="000000"/>
          <w:sz w:val="28"/>
          <w:szCs w:val="28"/>
          <w:lang w:eastAsia="ru-RU"/>
        </w:rPr>
        <w:t>5)</w:t>
      </w:r>
    </w:p>
    <w:p w14:paraId="6671085A" w14:textId="77777777" w:rsidR="00B955F9" w:rsidRPr="00950DA5" w:rsidRDefault="00B955F9" w:rsidP="00950DA5">
      <w:pPr>
        <w:shd w:val="clear" w:color="auto" w:fill="FFFFFF"/>
        <w:spacing w:after="0" w:line="360" w:lineRule="auto"/>
        <w:ind w:firstLine="709"/>
        <w:jc w:val="both"/>
        <w:rPr>
          <w:rFonts w:ascii="Times New Roman" w:eastAsia="Times New Roman" w:hAnsi="Times New Roman" w:cs="Times New Roman"/>
          <w:sz w:val="28"/>
          <w:szCs w:val="28"/>
          <w:lang w:eastAsia="ru-RU"/>
        </w:rPr>
      </w:pPr>
      <w:r w:rsidRPr="00950DA5">
        <w:rPr>
          <w:rFonts w:ascii="Times New Roman" w:eastAsia="Times New Roman" w:hAnsi="Times New Roman" w:cs="Times New Roman"/>
          <w:color w:val="000000"/>
          <w:sz w:val="28"/>
          <w:szCs w:val="28"/>
          <w:lang w:eastAsia="ru-RU"/>
        </w:rPr>
        <w:t>т. е. погрешность представляет собой разность между результатом измерения и действительным значением физической величины.</w:t>
      </w:r>
    </w:p>
    <w:p w14:paraId="195A5BC2" w14:textId="77777777" w:rsidR="00B955F9" w:rsidRPr="00950DA5" w:rsidRDefault="00B955F9" w:rsidP="00950DA5">
      <w:pPr>
        <w:shd w:val="clear" w:color="auto" w:fill="FFFFFF"/>
        <w:spacing w:after="0" w:line="360" w:lineRule="auto"/>
        <w:ind w:firstLine="709"/>
        <w:jc w:val="both"/>
        <w:rPr>
          <w:rFonts w:ascii="Times New Roman" w:eastAsia="Times New Roman" w:hAnsi="Times New Roman" w:cs="Times New Roman"/>
          <w:sz w:val="28"/>
          <w:szCs w:val="28"/>
          <w:lang w:eastAsia="ru-RU"/>
        </w:rPr>
      </w:pPr>
      <w:r w:rsidRPr="00950DA5">
        <w:rPr>
          <w:rFonts w:ascii="Times New Roman" w:eastAsia="Times New Roman" w:hAnsi="Times New Roman" w:cs="Times New Roman"/>
          <w:color w:val="000000"/>
          <w:sz w:val="28"/>
          <w:szCs w:val="28"/>
          <w:lang w:eastAsia="ru-RU"/>
        </w:rPr>
        <w:t>Так, если измеренная температура вещества Х=71,5 °С, а дей</w:t>
      </w:r>
      <w:r w:rsidRPr="00950DA5">
        <w:rPr>
          <w:rFonts w:ascii="Times New Roman" w:eastAsia="Times New Roman" w:hAnsi="Times New Roman" w:cs="Times New Roman"/>
          <w:color w:val="000000"/>
          <w:sz w:val="28"/>
          <w:szCs w:val="28"/>
          <w:lang w:eastAsia="ru-RU"/>
        </w:rPr>
        <w:softHyphen/>
        <w:t>ствительная Q = 71 °С, то погрешность измерения составит</w:t>
      </w:r>
    </w:p>
    <w:p w14:paraId="3A7EED01" w14:textId="77777777" w:rsidR="00B955F9" w:rsidRPr="00950DA5" w:rsidRDefault="00B955F9" w:rsidP="00950DA5">
      <w:pPr>
        <w:shd w:val="clear" w:color="auto" w:fill="FFFFFF"/>
        <w:spacing w:after="0" w:line="360" w:lineRule="auto"/>
        <w:jc w:val="center"/>
        <w:rPr>
          <w:rFonts w:ascii="Times New Roman" w:eastAsia="Times New Roman" w:hAnsi="Times New Roman" w:cs="Times New Roman"/>
          <w:sz w:val="28"/>
          <w:szCs w:val="28"/>
          <w:lang w:eastAsia="ru-RU"/>
        </w:rPr>
      </w:pPr>
      <w:proofErr w:type="spellStart"/>
      <w:r w:rsidRPr="00950DA5">
        <w:rPr>
          <w:rFonts w:ascii="Times New Roman" w:eastAsia="Times New Roman" w:hAnsi="Times New Roman" w:cs="Times New Roman"/>
          <w:color w:val="000000"/>
          <w:sz w:val="28"/>
          <w:szCs w:val="28"/>
          <w:lang w:eastAsia="ru-RU"/>
        </w:rPr>
        <w:t>Δ</w:t>
      </w:r>
      <w:r w:rsidRPr="00950DA5">
        <w:rPr>
          <w:rFonts w:ascii="Times New Roman" w:eastAsia="Times New Roman" w:hAnsi="Times New Roman" w:cs="Times New Roman"/>
          <w:i/>
          <w:iCs/>
          <w:color w:val="000000"/>
          <w:sz w:val="28"/>
          <w:szCs w:val="28"/>
          <w:lang w:eastAsia="ru-RU"/>
        </w:rPr>
        <w:t>х</w:t>
      </w:r>
      <w:proofErr w:type="spellEnd"/>
      <w:r w:rsidRPr="00950DA5">
        <w:rPr>
          <w:rFonts w:ascii="Times New Roman" w:eastAsia="Times New Roman" w:hAnsi="Times New Roman" w:cs="Times New Roman"/>
          <w:color w:val="000000"/>
          <w:sz w:val="28"/>
          <w:szCs w:val="28"/>
          <w:lang w:eastAsia="ru-RU"/>
        </w:rPr>
        <w:t>=71,5—71 =0,5 °С.</w:t>
      </w:r>
    </w:p>
    <w:p w14:paraId="32571CCD" w14:textId="77777777" w:rsidR="00B955F9" w:rsidRPr="00950DA5" w:rsidRDefault="00B955F9" w:rsidP="00950DA5">
      <w:pPr>
        <w:shd w:val="clear" w:color="auto" w:fill="FFFFFF"/>
        <w:spacing w:after="0" w:line="360" w:lineRule="auto"/>
        <w:ind w:firstLine="709"/>
        <w:jc w:val="both"/>
        <w:rPr>
          <w:rFonts w:ascii="Times New Roman" w:eastAsia="Times New Roman" w:hAnsi="Times New Roman" w:cs="Times New Roman"/>
          <w:sz w:val="28"/>
          <w:szCs w:val="28"/>
          <w:lang w:eastAsia="ru-RU"/>
        </w:rPr>
      </w:pPr>
      <w:r w:rsidRPr="00950DA5">
        <w:rPr>
          <w:rFonts w:ascii="Times New Roman" w:eastAsia="Times New Roman" w:hAnsi="Times New Roman" w:cs="Times New Roman"/>
          <w:color w:val="000000"/>
          <w:sz w:val="28"/>
          <w:szCs w:val="28"/>
          <w:lang w:eastAsia="ru-RU"/>
        </w:rPr>
        <w:t>Чтобы определить действительное значение из</w:t>
      </w:r>
      <w:r w:rsidR="005823E9" w:rsidRPr="00950DA5">
        <w:rPr>
          <w:rFonts w:ascii="Times New Roman" w:eastAsia="Times New Roman" w:hAnsi="Times New Roman" w:cs="Times New Roman"/>
          <w:color w:val="000000"/>
          <w:sz w:val="28"/>
          <w:szCs w:val="28"/>
          <w:lang w:eastAsia="ru-RU"/>
        </w:rPr>
        <w:t>меряемой величи</w:t>
      </w:r>
      <w:r w:rsidR="005823E9" w:rsidRPr="00950DA5">
        <w:rPr>
          <w:rFonts w:ascii="Times New Roman" w:eastAsia="Times New Roman" w:hAnsi="Times New Roman" w:cs="Times New Roman"/>
          <w:color w:val="000000"/>
          <w:sz w:val="28"/>
          <w:szCs w:val="28"/>
          <w:lang w:eastAsia="ru-RU"/>
        </w:rPr>
        <w:softHyphen/>
        <w:t xml:space="preserve">ны, необходимо </w:t>
      </w:r>
      <w:r w:rsidRPr="00950DA5">
        <w:rPr>
          <w:rFonts w:ascii="Times New Roman" w:eastAsia="Times New Roman" w:hAnsi="Times New Roman" w:cs="Times New Roman"/>
          <w:color w:val="000000"/>
          <w:sz w:val="28"/>
          <w:szCs w:val="28"/>
          <w:lang w:eastAsia="ru-RU"/>
        </w:rPr>
        <w:t>из результата вычесть погрешность:</w:t>
      </w:r>
    </w:p>
    <w:p w14:paraId="52F8AB5B" w14:textId="77777777" w:rsidR="00B955F9" w:rsidRPr="00950DA5" w:rsidRDefault="00B955F9" w:rsidP="00950DA5">
      <w:pPr>
        <w:shd w:val="clear" w:color="auto" w:fill="FFFFFF"/>
        <w:spacing w:after="0" w:line="360" w:lineRule="auto"/>
        <w:jc w:val="center"/>
        <w:rPr>
          <w:rFonts w:ascii="Times New Roman" w:eastAsia="Times New Roman" w:hAnsi="Times New Roman" w:cs="Times New Roman"/>
          <w:sz w:val="28"/>
          <w:szCs w:val="28"/>
          <w:lang w:eastAsia="ru-RU"/>
        </w:rPr>
      </w:pPr>
      <w:r w:rsidRPr="00950DA5">
        <w:rPr>
          <w:rFonts w:ascii="Times New Roman" w:eastAsia="Times New Roman" w:hAnsi="Times New Roman" w:cs="Times New Roman"/>
          <w:i/>
          <w:iCs/>
          <w:color w:val="000000"/>
          <w:sz w:val="28"/>
          <w:szCs w:val="28"/>
          <w:lang w:eastAsia="ru-RU"/>
        </w:rPr>
        <w:t>Q=X — </w:t>
      </w:r>
      <w:proofErr w:type="spellStart"/>
      <w:r w:rsidRPr="00950DA5">
        <w:rPr>
          <w:rFonts w:ascii="Times New Roman" w:eastAsia="Times New Roman" w:hAnsi="Times New Roman" w:cs="Times New Roman"/>
          <w:color w:val="000000"/>
          <w:sz w:val="28"/>
          <w:szCs w:val="28"/>
          <w:lang w:eastAsia="ru-RU"/>
        </w:rPr>
        <w:t>Δ</w:t>
      </w:r>
      <w:r w:rsidRPr="00950DA5">
        <w:rPr>
          <w:rFonts w:ascii="Times New Roman" w:eastAsia="Times New Roman" w:hAnsi="Times New Roman" w:cs="Times New Roman"/>
          <w:i/>
          <w:iCs/>
          <w:color w:val="000000"/>
          <w:sz w:val="28"/>
          <w:szCs w:val="28"/>
          <w:lang w:eastAsia="ru-RU"/>
        </w:rPr>
        <w:t>х</w:t>
      </w:r>
      <w:proofErr w:type="spellEnd"/>
      <w:r w:rsidRPr="00950DA5">
        <w:rPr>
          <w:rFonts w:ascii="Times New Roman" w:eastAsia="Times New Roman" w:hAnsi="Times New Roman" w:cs="Times New Roman"/>
          <w:i/>
          <w:iCs/>
          <w:color w:val="000000"/>
          <w:sz w:val="28"/>
          <w:szCs w:val="28"/>
          <w:lang w:eastAsia="ru-RU"/>
        </w:rPr>
        <w:t>,</w:t>
      </w:r>
    </w:p>
    <w:p w14:paraId="28D29575" w14:textId="77777777" w:rsidR="00B955F9" w:rsidRPr="00950DA5" w:rsidRDefault="00B955F9" w:rsidP="00950DA5">
      <w:pPr>
        <w:shd w:val="clear" w:color="auto" w:fill="FFFFFF"/>
        <w:spacing w:after="0" w:line="360" w:lineRule="auto"/>
        <w:ind w:firstLine="709"/>
        <w:jc w:val="both"/>
        <w:rPr>
          <w:rFonts w:ascii="Times New Roman" w:eastAsia="Times New Roman" w:hAnsi="Times New Roman" w:cs="Times New Roman"/>
          <w:sz w:val="28"/>
          <w:szCs w:val="28"/>
          <w:lang w:eastAsia="ru-RU"/>
        </w:rPr>
      </w:pPr>
      <w:r w:rsidRPr="00950DA5">
        <w:rPr>
          <w:rFonts w:ascii="Times New Roman" w:eastAsia="Times New Roman" w:hAnsi="Times New Roman" w:cs="Times New Roman"/>
          <w:sz w:val="28"/>
          <w:szCs w:val="28"/>
          <w:lang w:eastAsia="ru-RU"/>
        </w:rPr>
        <w:t>т. е. внести поправку в приближенное значение измеряемой величины.</w:t>
      </w:r>
    </w:p>
    <w:p w14:paraId="31BC635A" w14:textId="77777777" w:rsidR="00B955F9" w:rsidRPr="00950DA5" w:rsidRDefault="00B955F9" w:rsidP="00950DA5">
      <w:pPr>
        <w:shd w:val="clear" w:color="auto" w:fill="FFFFFF"/>
        <w:spacing w:after="0" w:line="360" w:lineRule="auto"/>
        <w:ind w:firstLine="709"/>
        <w:jc w:val="both"/>
        <w:rPr>
          <w:rFonts w:ascii="Times New Roman" w:eastAsia="Times New Roman" w:hAnsi="Times New Roman" w:cs="Times New Roman"/>
          <w:sz w:val="28"/>
          <w:szCs w:val="28"/>
          <w:lang w:eastAsia="ru-RU"/>
        </w:rPr>
      </w:pPr>
      <w:r w:rsidRPr="00950DA5">
        <w:rPr>
          <w:rFonts w:ascii="Times New Roman" w:eastAsia="Times New Roman" w:hAnsi="Times New Roman" w:cs="Times New Roman"/>
          <w:color w:val="000000"/>
          <w:sz w:val="28"/>
          <w:szCs w:val="28"/>
          <w:lang w:eastAsia="ru-RU"/>
        </w:rPr>
        <w:t>Если поправку обозначить через </w:t>
      </w:r>
      <w:proofErr w:type="spellStart"/>
      <w:r w:rsidRPr="00950DA5">
        <w:rPr>
          <w:rFonts w:ascii="Times New Roman" w:eastAsia="Times New Roman" w:hAnsi="Times New Roman" w:cs="Times New Roman"/>
          <w:color w:val="000000"/>
          <w:sz w:val="28"/>
          <w:szCs w:val="28"/>
          <w:lang w:eastAsia="ru-RU"/>
        </w:rPr>
        <w:t>Δ</w:t>
      </w:r>
      <w:proofErr w:type="gramStart"/>
      <w:r w:rsidRPr="00950DA5">
        <w:rPr>
          <w:rFonts w:ascii="Times New Roman" w:eastAsia="Times New Roman" w:hAnsi="Times New Roman" w:cs="Times New Roman"/>
          <w:i/>
          <w:iCs/>
          <w:color w:val="000000"/>
          <w:sz w:val="28"/>
          <w:szCs w:val="28"/>
          <w:lang w:eastAsia="ru-RU"/>
        </w:rPr>
        <w:t>q</w:t>
      </w:r>
      <w:proofErr w:type="spellEnd"/>
      <w:r w:rsidRPr="00950DA5">
        <w:rPr>
          <w:rFonts w:ascii="Times New Roman" w:eastAsia="Times New Roman" w:hAnsi="Times New Roman" w:cs="Times New Roman"/>
          <w:i/>
          <w:iCs/>
          <w:color w:val="000000"/>
          <w:sz w:val="28"/>
          <w:szCs w:val="28"/>
          <w:lang w:eastAsia="ru-RU"/>
        </w:rPr>
        <w:t>,,</w:t>
      </w:r>
      <w:proofErr w:type="gramEnd"/>
      <w:r w:rsidRPr="00950DA5">
        <w:rPr>
          <w:rFonts w:ascii="Times New Roman" w:eastAsia="Times New Roman" w:hAnsi="Times New Roman" w:cs="Times New Roman"/>
          <w:i/>
          <w:iCs/>
          <w:color w:val="000000"/>
          <w:sz w:val="28"/>
          <w:szCs w:val="28"/>
          <w:lang w:eastAsia="ru-RU"/>
        </w:rPr>
        <w:t> </w:t>
      </w:r>
      <w:r w:rsidRPr="00950DA5">
        <w:rPr>
          <w:rFonts w:ascii="Times New Roman" w:eastAsia="Times New Roman" w:hAnsi="Times New Roman" w:cs="Times New Roman"/>
          <w:color w:val="000000"/>
          <w:sz w:val="28"/>
          <w:szCs w:val="28"/>
          <w:lang w:eastAsia="ru-RU"/>
        </w:rPr>
        <w:t>то получим</w:t>
      </w:r>
    </w:p>
    <w:p w14:paraId="233C2FDD" w14:textId="77777777" w:rsidR="00B955F9" w:rsidRPr="00950DA5" w:rsidRDefault="00B955F9" w:rsidP="00950DA5">
      <w:pPr>
        <w:shd w:val="clear" w:color="auto" w:fill="FFFFFF"/>
        <w:spacing w:after="0" w:line="360" w:lineRule="auto"/>
        <w:jc w:val="center"/>
        <w:rPr>
          <w:rFonts w:ascii="Times New Roman" w:eastAsia="Times New Roman" w:hAnsi="Times New Roman" w:cs="Times New Roman"/>
          <w:sz w:val="28"/>
          <w:szCs w:val="28"/>
          <w:lang w:eastAsia="ru-RU"/>
        </w:rPr>
      </w:pPr>
      <w:proofErr w:type="spellStart"/>
      <w:r w:rsidRPr="00950DA5">
        <w:rPr>
          <w:rFonts w:ascii="Times New Roman" w:eastAsia="Times New Roman" w:hAnsi="Times New Roman" w:cs="Times New Roman"/>
          <w:color w:val="000000"/>
          <w:sz w:val="28"/>
          <w:szCs w:val="28"/>
          <w:lang w:eastAsia="ru-RU"/>
        </w:rPr>
        <w:t>Δ</w:t>
      </w:r>
      <w:r w:rsidRPr="00950DA5">
        <w:rPr>
          <w:rFonts w:ascii="Times New Roman" w:eastAsia="Times New Roman" w:hAnsi="Times New Roman" w:cs="Times New Roman"/>
          <w:i/>
          <w:iCs/>
          <w:color w:val="000000"/>
          <w:sz w:val="28"/>
          <w:szCs w:val="28"/>
          <w:lang w:eastAsia="ru-RU"/>
        </w:rPr>
        <w:t>q</w:t>
      </w:r>
      <w:proofErr w:type="spellEnd"/>
      <w:r w:rsidRPr="00950DA5">
        <w:rPr>
          <w:rFonts w:ascii="Times New Roman" w:eastAsia="Times New Roman" w:hAnsi="Times New Roman" w:cs="Times New Roman"/>
          <w:i/>
          <w:iCs/>
          <w:color w:val="000000"/>
          <w:sz w:val="28"/>
          <w:szCs w:val="28"/>
          <w:lang w:eastAsia="ru-RU"/>
        </w:rPr>
        <w:t> = Q—X </w:t>
      </w:r>
      <w:r w:rsidR="005823E9" w:rsidRPr="00950DA5">
        <w:rPr>
          <w:rFonts w:ascii="Times New Roman" w:eastAsia="Times New Roman" w:hAnsi="Times New Roman" w:cs="Times New Roman"/>
          <w:color w:val="000000"/>
          <w:sz w:val="28"/>
          <w:szCs w:val="28"/>
          <w:lang w:eastAsia="ru-RU"/>
        </w:rPr>
        <w:t>(</w:t>
      </w:r>
      <w:r w:rsidRPr="00950DA5">
        <w:rPr>
          <w:rFonts w:ascii="Times New Roman" w:eastAsia="Times New Roman" w:hAnsi="Times New Roman" w:cs="Times New Roman"/>
          <w:color w:val="000000"/>
          <w:sz w:val="28"/>
          <w:szCs w:val="28"/>
          <w:lang w:eastAsia="ru-RU"/>
        </w:rPr>
        <w:t>6)</w:t>
      </w:r>
    </w:p>
    <w:p w14:paraId="570505A7" w14:textId="77777777" w:rsidR="00B955F9" w:rsidRPr="00950DA5" w:rsidRDefault="00B955F9" w:rsidP="00950DA5">
      <w:pPr>
        <w:shd w:val="clear" w:color="auto" w:fill="FFFFFF"/>
        <w:spacing w:after="0" w:line="360" w:lineRule="auto"/>
        <w:ind w:firstLine="709"/>
        <w:jc w:val="both"/>
        <w:rPr>
          <w:rFonts w:ascii="Times New Roman" w:eastAsia="Times New Roman" w:hAnsi="Times New Roman" w:cs="Times New Roman"/>
          <w:sz w:val="28"/>
          <w:szCs w:val="28"/>
          <w:lang w:eastAsia="ru-RU"/>
        </w:rPr>
      </w:pPr>
      <w:r w:rsidRPr="00950DA5">
        <w:rPr>
          <w:rFonts w:ascii="Times New Roman" w:eastAsia="Times New Roman" w:hAnsi="Times New Roman" w:cs="Times New Roman"/>
          <w:sz w:val="28"/>
          <w:szCs w:val="28"/>
          <w:lang w:eastAsia="ru-RU"/>
        </w:rPr>
        <w:t>или</w:t>
      </w:r>
    </w:p>
    <w:p w14:paraId="76B6C5BC" w14:textId="77777777" w:rsidR="00B955F9" w:rsidRPr="00950DA5" w:rsidRDefault="00B955F9" w:rsidP="00950DA5">
      <w:pPr>
        <w:shd w:val="clear" w:color="auto" w:fill="FFFFFF"/>
        <w:spacing w:after="0" w:line="360" w:lineRule="auto"/>
        <w:jc w:val="center"/>
        <w:rPr>
          <w:rFonts w:ascii="Times New Roman" w:eastAsia="Times New Roman" w:hAnsi="Times New Roman" w:cs="Times New Roman"/>
          <w:sz w:val="28"/>
          <w:szCs w:val="28"/>
          <w:lang w:eastAsia="ru-RU"/>
        </w:rPr>
      </w:pPr>
      <w:proofErr w:type="spellStart"/>
      <w:r w:rsidRPr="00950DA5">
        <w:rPr>
          <w:rFonts w:ascii="Times New Roman" w:eastAsia="Times New Roman" w:hAnsi="Times New Roman" w:cs="Times New Roman"/>
          <w:color w:val="000000"/>
          <w:sz w:val="28"/>
          <w:szCs w:val="28"/>
          <w:lang w:eastAsia="ru-RU"/>
        </w:rPr>
        <w:t>Δ</w:t>
      </w:r>
      <w:r w:rsidRPr="00950DA5">
        <w:rPr>
          <w:rFonts w:ascii="Times New Roman" w:eastAsia="Times New Roman" w:hAnsi="Times New Roman" w:cs="Times New Roman"/>
          <w:i/>
          <w:iCs/>
          <w:color w:val="000000"/>
          <w:sz w:val="28"/>
          <w:szCs w:val="28"/>
          <w:lang w:eastAsia="ru-RU"/>
        </w:rPr>
        <w:t>q</w:t>
      </w:r>
      <w:proofErr w:type="spellEnd"/>
      <w:r w:rsidRPr="00950DA5">
        <w:rPr>
          <w:rFonts w:ascii="Times New Roman" w:eastAsia="Times New Roman" w:hAnsi="Times New Roman" w:cs="Times New Roman"/>
          <w:i/>
          <w:iCs/>
          <w:color w:val="000000"/>
          <w:sz w:val="28"/>
          <w:szCs w:val="28"/>
          <w:lang w:eastAsia="ru-RU"/>
        </w:rPr>
        <w:t> =—</w:t>
      </w:r>
      <w:r w:rsidRPr="00950DA5">
        <w:rPr>
          <w:rFonts w:ascii="Times New Roman" w:eastAsia="Times New Roman" w:hAnsi="Times New Roman" w:cs="Times New Roman"/>
          <w:color w:val="000000"/>
          <w:sz w:val="28"/>
          <w:szCs w:val="28"/>
          <w:lang w:eastAsia="ru-RU"/>
        </w:rPr>
        <w:t> </w:t>
      </w:r>
      <w:proofErr w:type="spellStart"/>
      <w:r w:rsidRPr="00950DA5">
        <w:rPr>
          <w:rFonts w:ascii="Times New Roman" w:eastAsia="Times New Roman" w:hAnsi="Times New Roman" w:cs="Times New Roman"/>
          <w:color w:val="000000"/>
          <w:sz w:val="28"/>
          <w:szCs w:val="28"/>
          <w:lang w:eastAsia="ru-RU"/>
        </w:rPr>
        <w:t>Δ</w:t>
      </w:r>
      <w:r w:rsidRPr="00950DA5">
        <w:rPr>
          <w:rFonts w:ascii="Times New Roman" w:eastAsia="Times New Roman" w:hAnsi="Times New Roman" w:cs="Times New Roman"/>
          <w:i/>
          <w:iCs/>
          <w:color w:val="000000"/>
          <w:sz w:val="28"/>
          <w:szCs w:val="28"/>
          <w:lang w:eastAsia="ru-RU"/>
        </w:rPr>
        <w:t>х</w:t>
      </w:r>
      <w:proofErr w:type="spellEnd"/>
      <w:r w:rsidRPr="00950DA5">
        <w:rPr>
          <w:rFonts w:ascii="Times New Roman" w:eastAsia="Times New Roman" w:hAnsi="Times New Roman" w:cs="Times New Roman"/>
          <w:i/>
          <w:iCs/>
          <w:color w:val="000000"/>
          <w:sz w:val="28"/>
          <w:szCs w:val="28"/>
          <w:lang w:eastAsia="ru-RU"/>
        </w:rPr>
        <w:t>. </w:t>
      </w:r>
      <w:r w:rsidR="005823E9" w:rsidRPr="00950DA5">
        <w:rPr>
          <w:rFonts w:ascii="Times New Roman" w:eastAsia="Times New Roman" w:hAnsi="Times New Roman" w:cs="Times New Roman"/>
          <w:color w:val="000000"/>
          <w:sz w:val="28"/>
          <w:szCs w:val="28"/>
          <w:lang w:eastAsia="ru-RU"/>
        </w:rPr>
        <w:t>(</w:t>
      </w:r>
      <w:r w:rsidRPr="00950DA5">
        <w:rPr>
          <w:rFonts w:ascii="Times New Roman" w:eastAsia="Times New Roman" w:hAnsi="Times New Roman" w:cs="Times New Roman"/>
          <w:color w:val="000000"/>
          <w:sz w:val="28"/>
          <w:szCs w:val="28"/>
          <w:lang w:eastAsia="ru-RU"/>
        </w:rPr>
        <w:t>7)</w:t>
      </w:r>
    </w:p>
    <w:p w14:paraId="5CCCB6FB" w14:textId="77777777" w:rsidR="00B955F9" w:rsidRPr="00950DA5" w:rsidRDefault="00B955F9" w:rsidP="00950DA5">
      <w:pPr>
        <w:shd w:val="clear" w:color="auto" w:fill="FFFFFF"/>
        <w:spacing w:after="0" w:line="360" w:lineRule="auto"/>
        <w:ind w:firstLine="709"/>
        <w:jc w:val="both"/>
        <w:rPr>
          <w:rFonts w:ascii="Times New Roman" w:eastAsia="Times New Roman" w:hAnsi="Times New Roman" w:cs="Times New Roman"/>
          <w:sz w:val="28"/>
          <w:szCs w:val="28"/>
          <w:lang w:eastAsia="ru-RU"/>
        </w:rPr>
      </w:pPr>
      <w:r w:rsidRPr="00950DA5">
        <w:rPr>
          <w:rFonts w:ascii="Times New Roman" w:eastAsia="Times New Roman" w:hAnsi="Times New Roman" w:cs="Times New Roman"/>
          <w:sz w:val="28"/>
          <w:szCs w:val="28"/>
          <w:lang w:eastAsia="ru-RU"/>
        </w:rPr>
        <w:t>Следовательно, поправка представляет собой погрешность, взятую с обратным знаком.</w:t>
      </w:r>
    </w:p>
    <w:p w14:paraId="3494946D" w14:textId="77777777" w:rsidR="00B955F9" w:rsidRPr="00950DA5" w:rsidRDefault="00B955F9" w:rsidP="00950DA5">
      <w:pPr>
        <w:shd w:val="clear" w:color="auto" w:fill="FFFFFF"/>
        <w:spacing w:after="0" w:line="360" w:lineRule="auto"/>
        <w:ind w:firstLine="709"/>
        <w:jc w:val="both"/>
        <w:rPr>
          <w:rFonts w:ascii="Times New Roman" w:eastAsia="Times New Roman" w:hAnsi="Times New Roman" w:cs="Times New Roman"/>
          <w:sz w:val="28"/>
          <w:szCs w:val="28"/>
          <w:lang w:eastAsia="ru-RU"/>
        </w:rPr>
      </w:pPr>
      <w:r w:rsidRPr="00950DA5">
        <w:rPr>
          <w:rFonts w:ascii="Times New Roman" w:eastAsia="Times New Roman" w:hAnsi="Times New Roman" w:cs="Times New Roman"/>
          <w:color w:val="000000"/>
          <w:sz w:val="28"/>
          <w:szCs w:val="28"/>
          <w:lang w:eastAsia="ru-RU"/>
        </w:rPr>
        <w:t>В нашем примере поправка </w:t>
      </w:r>
      <w:proofErr w:type="spellStart"/>
      <w:r w:rsidRPr="00950DA5">
        <w:rPr>
          <w:rFonts w:ascii="Times New Roman" w:eastAsia="Times New Roman" w:hAnsi="Times New Roman" w:cs="Times New Roman"/>
          <w:color w:val="000000"/>
          <w:sz w:val="28"/>
          <w:szCs w:val="28"/>
          <w:lang w:eastAsia="ru-RU"/>
        </w:rPr>
        <w:t>Δ</w:t>
      </w:r>
      <w:r w:rsidRPr="00950DA5">
        <w:rPr>
          <w:rFonts w:ascii="Times New Roman" w:eastAsia="Times New Roman" w:hAnsi="Times New Roman" w:cs="Times New Roman"/>
          <w:i/>
          <w:iCs/>
          <w:color w:val="000000"/>
          <w:sz w:val="28"/>
          <w:szCs w:val="28"/>
          <w:lang w:eastAsia="ru-RU"/>
        </w:rPr>
        <w:t>q</w:t>
      </w:r>
      <w:proofErr w:type="spellEnd"/>
      <w:r w:rsidRPr="00950DA5">
        <w:rPr>
          <w:rFonts w:ascii="Times New Roman" w:eastAsia="Times New Roman" w:hAnsi="Times New Roman" w:cs="Times New Roman"/>
          <w:i/>
          <w:iCs/>
          <w:color w:val="000000"/>
          <w:sz w:val="28"/>
          <w:szCs w:val="28"/>
          <w:lang w:eastAsia="ru-RU"/>
        </w:rPr>
        <w:t>=-</w:t>
      </w:r>
      <w:r w:rsidRPr="00950DA5">
        <w:rPr>
          <w:rFonts w:ascii="Times New Roman" w:eastAsia="Times New Roman" w:hAnsi="Times New Roman" w:cs="Times New Roman"/>
          <w:color w:val="000000"/>
          <w:sz w:val="28"/>
          <w:szCs w:val="28"/>
          <w:lang w:eastAsia="ru-RU"/>
        </w:rPr>
        <w:t>0,5 и действительное значение измеряемой величины</w:t>
      </w:r>
    </w:p>
    <w:p w14:paraId="430ED9E3" w14:textId="77777777" w:rsidR="00B955F9" w:rsidRPr="00950DA5" w:rsidRDefault="00B955F9" w:rsidP="00950DA5">
      <w:pPr>
        <w:shd w:val="clear" w:color="auto" w:fill="FFFFFF"/>
        <w:spacing w:after="0" w:line="360" w:lineRule="auto"/>
        <w:jc w:val="center"/>
        <w:rPr>
          <w:rFonts w:ascii="Times New Roman" w:eastAsia="Times New Roman" w:hAnsi="Times New Roman" w:cs="Times New Roman"/>
          <w:sz w:val="28"/>
          <w:szCs w:val="28"/>
          <w:lang w:eastAsia="ru-RU"/>
        </w:rPr>
      </w:pPr>
      <w:r w:rsidRPr="00950DA5">
        <w:rPr>
          <w:rFonts w:ascii="Times New Roman" w:eastAsia="Times New Roman" w:hAnsi="Times New Roman" w:cs="Times New Roman"/>
          <w:color w:val="000000"/>
          <w:sz w:val="28"/>
          <w:szCs w:val="28"/>
          <w:lang w:eastAsia="ru-RU"/>
        </w:rPr>
        <w:lastRenderedPageBreak/>
        <w:t>Q== 71,5-0,5=71 °С.</w:t>
      </w:r>
    </w:p>
    <w:p w14:paraId="2BC9AD76" w14:textId="77777777" w:rsidR="00B955F9" w:rsidRPr="00950DA5" w:rsidRDefault="00B955F9" w:rsidP="00950DA5">
      <w:pPr>
        <w:shd w:val="clear" w:color="auto" w:fill="FFFFFF"/>
        <w:spacing w:after="0" w:line="360" w:lineRule="auto"/>
        <w:ind w:firstLine="709"/>
        <w:jc w:val="both"/>
        <w:rPr>
          <w:rFonts w:ascii="Times New Roman" w:eastAsia="Times New Roman" w:hAnsi="Times New Roman" w:cs="Times New Roman"/>
          <w:sz w:val="28"/>
          <w:szCs w:val="28"/>
          <w:lang w:eastAsia="ru-RU"/>
        </w:rPr>
      </w:pPr>
      <w:r w:rsidRPr="00950DA5">
        <w:rPr>
          <w:rFonts w:ascii="Times New Roman" w:eastAsia="Times New Roman" w:hAnsi="Times New Roman" w:cs="Times New Roman"/>
          <w:sz w:val="28"/>
          <w:szCs w:val="28"/>
          <w:lang w:eastAsia="ru-RU"/>
        </w:rPr>
        <w:t xml:space="preserve">При выполнении измерений стремятся к получению результата с возможно большей точностью, к возможно большему приближению к действительной измеряемой величине, </w:t>
      </w:r>
      <w:proofErr w:type="gramStart"/>
      <w:r w:rsidRPr="00950DA5">
        <w:rPr>
          <w:rFonts w:ascii="Times New Roman" w:eastAsia="Times New Roman" w:hAnsi="Times New Roman" w:cs="Times New Roman"/>
          <w:sz w:val="28"/>
          <w:szCs w:val="28"/>
          <w:lang w:eastAsia="ru-RU"/>
        </w:rPr>
        <w:t>а следовательно</w:t>
      </w:r>
      <w:proofErr w:type="gramEnd"/>
      <w:r w:rsidRPr="00950DA5">
        <w:rPr>
          <w:rFonts w:ascii="Times New Roman" w:eastAsia="Times New Roman" w:hAnsi="Times New Roman" w:cs="Times New Roman"/>
          <w:sz w:val="28"/>
          <w:szCs w:val="28"/>
          <w:lang w:eastAsia="ru-RU"/>
        </w:rPr>
        <w:t>, и к максимальному возможному уменьшению погрешности.</w:t>
      </w:r>
    </w:p>
    <w:p w14:paraId="73105318" w14:textId="77777777" w:rsidR="00B955F9" w:rsidRPr="00950DA5" w:rsidRDefault="00B955F9" w:rsidP="00950DA5">
      <w:pPr>
        <w:shd w:val="clear" w:color="auto" w:fill="FFFFFF"/>
        <w:spacing w:after="0" w:line="360" w:lineRule="auto"/>
        <w:ind w:firstLine="709"/>
        <w:jc w:val="both"/>
        <w:rPr>
          <w:rFonts w:ascii="Times New Roman" w:eastAsia="Times New Roman" w:hAnsi="Times New Roman" w:cs="Times New Roman"/>
          <w:sz w:val="28"/>
          <w:szCs w:val="28"/>
          <w:lang w:eastAsia="ru-RU"/>
        </w:rPr>
      </w:pPr>
      <w:r w:rsidRPr="00950DA5">
        <w:rPr>
          <w:rFonts w:ascii="Times New Roman" w:eastAsia="Times New Roman" w:hAnsi="Times New Roman" w:cs="Times New Roman"/>
          <w:sz w:val="28"/>
          <w:szCs w:val="28"/>
          <w:lang w:eastAsia="ru-RU"/>
        </w:rPr>
        <w:t>Несмотря на огромное число причин возникновения погрешностей измерений, их можно объединить в следующие группы: методические, инструментальные и субъективные.</w:t>
      </w:r>
    </w:p>
    <w:p w14:paraId="5450A7A5" w14:textId="77777777" w:rsidR="00B955F9" w:rsidRPr="00950DA5" w:rsidRDefault="00B955F9" w:rsidP="00950DA5">
      <w:pPr>
        <w:shd w:val="clear" w:color="auto" w:fill="FFFFFF"/>
        <w:spacing w:after="0" w:line="360" w:lineRule="auto"/>
        <w:ind w:firstLine="709"/>
        <w:jc w:val="both"/>
        <w:rPr>
          <w:rFonts w:ascii="Times New Roman" w:eastAsia="Times New Roman" w:hAnsi="Times New Roman" w:cs="Times New Roman"/>
          <w:sz w:val="28"/>
          <w:szCs w:val="28"/>
          <w:lang w:eastAsia="ru-RU"/>
        </w:rPr>
      </w:pPr>
      <w:r w:rsidRPr="00950DA5">
        <w:rPr>
          <w:rFonts w:ascii="Times New Roman" w:eastAsia="Times New Roman" w:hAnsi="Times New Roman" w:cs="Times New Roman"/>
          <w:color w:val="000000"/>
          <w:sz w:val="28"/>
          <w:szCs w:val="28"/>
          <w:lang w:eastAsia="ru-RU"/>
        </w:rPr>
        <w:t>Методические погрешности — следствие неточности метода измерения или расчетной формулы, положенной в основу создания прибора. Такие погрешности могут быть также обусловлены тем, что принципиальная схема прибора не обеспечивает точного воспроизведения функциональной зависимости, связывающей измеряемую величину с той, на которую в действительности реагирует чувствительный элемент.</w:t>
      </w:r>
    </w:p>
    <w:p w14:paraId="353C3C62" w14:textId="7476B730" w:rsidR="00B955F9" w:rsidRPr="00950DA5" w:rsidRDefault="00B955F9" w:rsidP="00950DA5">
      <w:pPr>
        <w:shd w:val="clear" w:color="auto" w:fill="FFFFFF"/>
        <w:spacing w:after="0" w:line="360" w:lineRule="auto"/>
        <w:ind w:firstLine="709"/>
        <w:jc w:val="both"/>
        <w:rPr>
          <w:rFonts w:ascii="Times New Roman" w:eastAsia="Times New Roman" w:hAnsi="Times New Roman" w:cs="Times New Roman"/>
          <w:sz w:val="28"/>
          <w:szCs w:val="28"/>
          <w:lang w:eastAsia="ru-RU"/>
        </w:rPr>
      </w:pPr>
      <w:r w:rsidRPr="00950DA5">
        <w:rPr>
          <w:rFonts w:ascii="Times New Roman" w:eastAsia="Times New Roman" w:hAnsi="Times New Roman" w:cs="Times New Roman"/>
          <w:color w:val="000000"/>
          <w:sz w:val="28"/>
          <w:szCs w:val="28"/>
          <w:lang w:eastAsia="ru-RU"/>
        </w:rPr>
        <w:t>В качестве примера можно привести прибор для определения содержания воды в нефти (влагомер) по изменению диэлектрической п</w:t>
      </w:r>
      <w:r w:rsidR="003F0ABF">
        <w:rPr>
          <w:rFonts w:ascii="Times New Roman" w:eastAsia="Times New Roman" w:hAnsi="Times New Roman" w:cs="Times New Roman"/>
          <w:color w:val="000000"/>
          <w:sz w:val="28"/>
          <w:szCs w:val="28"/>
          <w:lang w:eastAsia="ru-RU"/>
        </w:rPr>
        <w:t>роницаемости. Действительно, ди</w:t>
      </w:r>
      <w:r w:rsidRPr="00950DA5">
        <w:rPr>
          <w:rFonts w:ascii="Times New Roman" w:eastAsia="Times New Roman" w:hAnsi="Times New Roman" w:cs="Times New Roman"/>
          <w:color w:val="000000"/>
          <w:sz w:val="28"/>
          <w:szCs w:val="28"/>
          <w:lang w:eastAsia="ru-RU"/>
        </w:rPr>
        <w:t>электрическая проницаемость воды существенно отличается от диэлектрической проницаемости нефти и изменение содержания воды в водонефтяной эмульсии приводит к изменению суммарной диэлектрической проницаемости последней. Однако диэлектрическая проницаемость самой нефти для различных ее сортов различна и несколько изменяется с изменением температуры и объема растворенного в нефти газа.</w:t>
      </w:r>
    </w:p>
    <w:p w14:paraId="62E55477" w14:textId="2B8C16F0" w:rsidR="00B955F9" w:rsidRPr="00950DA5" w:rsidRDefault="00B955F9" w:rsidP="00950DA5">
      <w:pPr>
        <w:shd w:val="clear" w:color="auto" w:fill="FFFFFF"/>
        <w:spacing w:after="0" w:line="360" w:lineRule="auto"/>
        <w:ind w:firstLine="709"/>
        <w:jc w:val="both"/>
        <w:rPr>
          <w:rFonts w:ascii="Times New Roman" w:eastAsia="Times New Roman" w:hAnsi="Times New Roman" w:cs="Times New Roman"/>
          <w:sz w:val="28"/>
          <w:szCs w:val="28"/>
          <w:lang w:eastAsia="ru-RU"/>
        </w:rPr>
      </w:pPr>
      <w:r w:rsidRPr="00950DA5">
        <w:rPr>
          <w:rFonts w:ascii="Times New Roman" w:eastAsia="Times New Roman" w:hAnsi="Times New Roman" w:cs="Times New Roman"/>
          <w:sz w:val="28"/>
          <w:szCs w:val="28"/>
          <w:lang w:eastAsia="ru-RU"/>
        </w:rPr>
        <w:t>Результаты измерения содержания воды в нефти влагомерами, не учитывающими влияния отм</w:t>
      </w:r>
      <w:r w:rsidR="00950DA5">
        <w:rPr>
          <w:rFonts w:ascii="Times New Roman" w:eastAsia="Times New Roman" w:hAnsi="Times New Roman" w:cs="Times New Roman"/>
          <w:sz w:val="28"/>
          <w:szCs w:val="28"/>
          <w:lang w:eastAsia="ru-RU"/>
        </w:rPr>
        <w:t>еченных факторов, давали погреш</w:t>
      </w:r>
      <w:r w:rsidRPr="00950DA5">
        <w:rPr>
          <w:rFonts w:ascii="Times New Roman" w:eastAsia="Times New Roman" w:hAnsi="Times New Roman" w:cs="Times New Roman"/>
          <w:sz w:val="28"/>
          <w:szCs w:val="28"/>
          <w:lang w:eastAsia="ru-RU"/>
        </w:rPr>
        <w:t>ность.</w:t>
      </w:r>
    </w:p>
    <w:p w14:paraId="12E64368" w14:textId="571BDA83" w:rsidR="00B955F9" w:rsidRPr="00950DA5" w:rsidRDefault="00B955F9" w:rsidP="00950DA5">
      <w:pPr>
        <w:shd w:val="clear" w:color="auto" w:fill="FFFFFF"/>
        <w:spacing w:after="0" w:line="360" w:lineRule="auto"/>
        <w:ind w:firstLine="709"/>
        <w:jc w:val="both"/>
        <w:rPr>
          <w:rFonts w:ascii="Times New Roman" w:eastAsia="Times New Roman" w:hAnsi="Times New Roman" w:cs="Times New Roman"/>
          <w:sz w:val="28"/>
          <w:szCs w:val="28"/>
          <w:lang w:eastAsia="ru-RU"/>
        </w:rPr>
      </w:pPr>
      <w:r w:rsidRPr="00950DA5">
        <w:rPr>
          <w:rFonts w:ascii="Times New Roman" w:eastAsia="Times New Roman" w:hAnsi="Times New Roman" w:cs="Times New Roman"/>
          <w:color w:val="000000"/>
          <w:sz w:val="28"/>
          <w:szCs w:val="28"/>
          <w:lang w:eastAsia="ru-RU"/>
        </w:rPr>
        <w:t>Инструментальные погрешности — следстви</w:t>
      </w:r>
      <w:r w:rsidR="00950DA5">
        <w:rPr>
          <w:rFonts w:ascii="Times New Roman" w:eastAsia="Times New Roman" w:hAnsi="Times New Roman" w:cs="Times New Roman"/>
          <w:color w:val="000000"/>
          <w:sz w:val="28"/>
          <w:szCs w:val="28"/>
          <w:lang w:eastAsia="ru-RU"/>
        </w:rPr>
        <w:t>е недо</w:t>
      </w:r>
      <w:r w:rsidRPr="00950DA5">
        <w:rPr>
          <w:rFonts w:ascii="Times New Roman" w:eastAsia="Times New Roman" w:hAnsi="Times New Roman" w:cs="Times New Roman"/>
          <w:color w:val="000000"/>
          <w:sz w:val="28"/>
          <w:szCs w:val="28"/>
          <w:lang w:eastAsia="ru-RU"/>
        </w:rPr>
        <w:t>статка конструкции прибора, несо</w:t>
      </w:r>
      <w:r w:rsidR="00950DA5">
        <w:rPr>
          <w:rFonts w:ascii="Times New Roman" w:eastAsia="Times New Roman" w:hAnsi="Times New Roman" w:cs="Times New Roman"/>
          <w:color w:val="000000"/>
          <w:sz w:val="28"/>
          <w:szCs w:val="28"/>
          <w:lang w:eastAsia="ru-RU"/>
        </w:rPr>
        <w:t>блюдения технологии его изготов</w:t>
      </w:r>
      <w:r w:rsidRPr="00950DA5">
        <w:rPr>
          <w:rFonts w:ascii="Times New Roman" w:eastAsia="Times New Roman" w:hAnsi="Times New Roman" w:cs="Times New Roman"/>
          <w:color w:val="000000"/>
          <w:sz w:val="28"/>
          <w:szCs w:val="28"/>
          <w:lang w:eastAsia="ru-RU"/>
        </w:rPr>
        <w:t xml:space="preserve">ления и неточности изготовления </w:t>
      </w:r>
      <w:r w:rsidR="00950DA5">
        <w:rPr>
          <w:rFonts w:ascii="Times New Roman" w:eastAsia="Times New Roman" w:hAnsi="Times New Roman" w:cs="Times New Roman"/>
          <w:color w:val="000000"/>
          <w:sz w:val="28"/>
          <w:szCs w:val="28"/>
          <w:lang w:eastAsia="ru-RU"/>
        </w:rPr>
        <w:t>деталей прибора, недостатков ре</w:t>
      </w:r>
      <w:r w:rsidRPr="00950DA5">
        <w:rPr>
          <w:rFonts w:ascii="Times New Roman" w:eastAsia="Times New Roman" w:hAnsi="Times New Roman" w:cs="Times New Roman"/>
          <w:color w:val="000000"/>
          <w:sz w:val="28"/>
          <w:szCs w:val="28"/>
          <w:lang w:eastAsia="ru-RU"/>
        </w:rPr>
        <w:t>гулировки и сборки прибора, а также следствие его износа или старения.</w:t>
      </w:r>
    </w:p>
    <w:p w14:paraId="26B4AF05" w14:textId="77777777" w:rsidR="00B955F9" w:rsidRPr="00950DA5" w:rsidRDefault="00B955F9" w:rsidP="00950DA5">
      <w:pPr>
        <w:shd w:val="clear" w:color="auto" w:fill="FFFFFF"/>
        <w:spacing w:after="0" w:line="360" w:lineRule="auto"/>
        <w:ind w:firstLine="709"/>
        <w:jc w:val="both"/>
        <w:rPr>
          <w:rFonts w:ascii="Times New Roman" w:eastAsia="Times New Roman" w:hAnsi="Times New Roman" w:cs="Times New Roman"/>
          <w:sz w:val="28"/>
          <w:szCs w:val="28"/>
          <w:lang w:eastAsia="ru-RU"/>
        </w:rPr>
      </w:pPr>
      <w:r w:rsidRPr="00950DA5">
        <w:rPr>
          <w:rFonts w:ascii="Times New Roman" w:eastAsia="Times New Roman" w:hAnsi="Times New Roman" w:cs="Times New Roman"/>
          <w:color w:val="000000"/>
          <w:sz w:val="28"/>
          <w:szCs w:val="28"/>
          <w:lang w:eastAsia="ru-RU"/>
        </w:rPr>
        <w:lastRenderedPageBreak/>
        <w:t>Инструментальные погрешности делят на следующие основные группы: погрешности изготовления шкалы, погрешности трения, по</w:t>
      </w:r>
      <w:r w:rsidRPr="00950DA5">
        <w:rPr>
          <w:rFonts w:ascii="Times New Roman" w:eastAsia="Times New Roman" w:hAnsi="Times New Roman" w:cs="Times New Roman"/>
          <w:color w:val="000000"/>
          <w:sz w:val="28"/>
          <w:szCs w:val="28"/>
          <w:lang w:eastAsia="ru-RU"/>
        </w:rPr>
        <w:softHyphen/>
        <w:t>грешности, вызванные наличием зазоров, погрешности остаточной деформации (гистерезиса).</w:t>
      </w:r>
    </w:p>
    <w:p w14:paraId="7CAB1C2B" w14:textId="77777777" w:rsidR="00B955F9" w:rsidRPr="00950DA5" w:rsidRDefault="00B955F9" w:rsidP="00950DA5">
      <w:pPr>
        <w:shd w:val="clear" w:color="auto" w:fill="FFFFFF"/>
        <w:spacing w:after="0" w:line="360" w:lineRule="auto"/>
        <w:ind w:firstLine="709"/>
        <w:jc w:val="both"/>
        <w:rPr>
          <w:rFonts w:ascii="Times New Roman" w:eastAsia="Times New Roman" w:hAnsi="Times New Roman" w:cs="Times New Roman"/>
          <w:sz w:val="28"/>
          <w:szCs w:val="28"/>
          <w:lang w:eastAsia="ru-RU"/>
        </w:rPr>
      </w:pPr>
      <w:r w:rsidRPr="00950DA5">
        <w:rPr>
          <w:rFonts w:ascii="Times New Roman" w:eastAsia="Times New Roman" w:hAnsi="Times New Roman" w:cs="Times New Roman"/>
          <w:color w:val="000000"/>
          <w:sz w:val="28"/>
          <w:szCs w:val="28"/>
          <w:lang w:eastAsia="ru-RU"/>
        </w:rPr>
        <w:t>Инструментальные погрешности определяют экспериментально и заносят в паспорт прибора. Однако определенные однажды, они не остаются неизменными в течение всего срока эксплуатации прибора. Погрешности изготовления шкалы могут изменяться от смещения стрелок. Погрешности трения могут возрасти от засорения механизма прибора пылью, в результате коррозии деталей, нарушения нормальной смазки и т. д. Погрешности остаточной деформации гистерезиса) могут возрасти при работе прибора вблизи крайних точек шкалы.</w:t>
      </w:r>
    </w:p>
    <w:p w14:paraId="4B649728" w14:textId="77777777" w:rsidR="00B955F9" w:rsidRPr="00950DA5" w:rsidRDefault="00B955F9" w:rsidP="00950DA5">
      <w:pPr>
        <w:shd w:val="clear" w:color="auto" w:fill="FFFFFF"/>
        <w:spacing w:after="0" w:line="360" w:lineRule="auto"/>
        <w:ind w:firstLine="709"/>
        <w:jc w:val="both"/>
        <w:rPr>
          <w:rFonts w:ascii="Times New Roman" w:eastAsia="Times New Roman" w:hAnsi="Times New Roman" w:cs="Times New Roman"/>
          <w:sz w:val="28"/>
          <w:szCs w:val="28"/>
          <w:lang w:eastAsia="ru-RU"/>
        </w:rPr>
      </w:pPr>
      <w:r w:rsidRPr="00950DA5">
        <w:rPr>
          <w:rFonts w:ascii="Times New Roman" w:eastAsia="Times New Roman" w:hAnsi="Times New Roman" w:cs="Times New Roman"/>
          <w:color w:val="000000"/>
          <w:sz w:val="28"/>
          <w:szCs w:val="28"/>
          <w:lang w:eastAsia="ru-RU"/>
        </w:rPr>
        <w:t>Чтобы быть уверенным в том, что инструментальные погрешности находятся в допустимых пределах, необходимо осуществлять периодическую поверку приборов, т. е. сравнивать показания рабочих приборов с образцовыми. Такую поверку прибора следует выполнять перед его использованием даже в тех случаях, если прибор в течение длительного времени не эксплуатировался.</w:t>
      </w:r>
    </w:p>
    <w:p w14:paraId="6D07A4FB" w14:textId="77777777" w:rsidR="00B955F9" w:rsidRPr="00950DA5" w:rsidRDefault="00B955F9" w:rsidP="00950DA5">
      <w:pPr>
        <w:shd w:val="clear" w:color="auto" w:fill="FFFFFF"/>
        <w:spacing w:after="0" w:line="360" w:lineRule="auto"/>
        <w:ind w:firstLine="709"/>
        <w:jc w:val="both"/>
        <w:rPr>
          <w:rFonts w:ascii="Times New Roman" w:eastAsia="Times New Roman" w:hAnsi="Times New Roman" w:cs="Times New Roman"/>
          <w:sz w:val="28"/>
          <w:szCs w:val="28"/>
          <w:lang w:eastAsia="ru-RU"/>
        </w:rPr>
      </w:pPr>
      <w:r w:rsidRPr="00950DA5">
        <w:rPr>
          <w:rFonts w:ascii="Times New Roman" w:eastAsia="Times New Roman" w:hAnsi="Times New Roman" w:cs="Times New Roman"/>
          <w:color w:val="000000"/>
          <w:sz w:val="28"/>
          <w:szCs w:val="28"/>
          <w:lang w:eastAsia="ru-RU"/>
        </w:rPr>
        <w:t>Субъективные погрешности — это такие погрешности, которые зависят от индивидуальных качеств наблюдателя (исследователя, оператора). Эти погрешности зависят от индивидуальной оценки показаний прибора тем или иным наблюдателем, от опытности его, от положения наблюдателя относительно прибора.</w:t>
      </w:r>
    </w:p>
    <w:p w14:paraId="59512E03" w14:textId="77777777" w:rsidR="00B955F9" w:rsidRPr="00950DA5" w:rsidRDefault="00B955F9" w:rsidP="00950DA5">
      <w:pPr>
        <w:shd w:val="clear" w:color="auto" w:fill="FFFFFF"/>
        <w:spacing w:after="0" w:line="360" w:lineRule="auto"/>
        <w:ind w:firstLine="709"/>
        <w:jc w:val="both"/>
        <w:rPr>
          <w:rFonts w:ascii="Times New Roman" w:eastAsia="Times New Roman" w:hAnsi="Times New Roman" w:cs="Times New Roman"/>
          <w:sz w:val="28"/>
          <w:szCs w:val="28"/>
          <w:lang w:eastAsia="ru-RU"/>
        </w:rPr>
      </w:pPr>
      <w:r w:rsidRPr="00950DA5">
        <w:rPr>
          <w:rFonts w:ascii="Times New Roman" w:eastAsia="Times New Roman" w:hAnsi="Times New Roman" w:cs="Times New Roman"/>
          <w:sz w:val="28"/>
          <w:szCs w:val="28"/>
          <w:lang w:eastAsia="ru-RU"/>
        </w:rPr>
        <w:t>По своей природе погрешности можно разделить на систематические, случайные и грубые.</w:t>
      </w:r>
    </w:p>
    <w:p w14:paraId="1A5F1A9C" w14:textId="77777777" w:rsidR="00B955F9" w:rsidRPr="00950DA5" w:rsidRDefault="00B955F9" w:rsidP="00950DA5">
      <w:pPr>
        <w:shd w:val="clear" w:color="auto" w:fill="FFFFFF"/>
        <w:spacing w:after="0" w:line="360" w:lineRule="auto"/>
        <w:ind w:firstLine="709"/>
        <w:jc w:val="both"/>
        <w:rPr>
          <w:rFonts w:ascii="Times New Roman" w:eastAsia="Times New Roman" w:hAnsi="Times New Roman" w:cs="Times New Roman"/>
          <w:sz w:val="28"/>
          <w:szCs w:val="28"/>
          <w:lang w:eastAsia="ru-RU"/>
        </w:rPr>
      </w:pPr>
      <w:r w:rsidRPr="00950DA5">
        <w:rPr>
          <w:rFonts w:ascii="Times New Roman" w:eastAsia="Times New Roman" w:hAnsi="Times New Roman" w:cs="Times New Roman"/>
          <w:color w:val="000000"/>
          <w:sz w:val="28"/>
          <w:szCs w:val="28"/>
          <w:lang w:eastAsia="ru-RU"/>
        </w:rPr>
        <w:t xml:space="preserve">Систематическими погрешностями называют составляющие погрешности измерения, остающиеся постоянными или закономерно изменяющимися при повторных измерениях одной и той же величины. Эти погрешности могут быть изучены и определены; влияние их на результат измерения устраняется введением поправок. Но даже если все, </w:t>
      </w:r>
      <w:r w:rsidRPr="00950DA5">
        <w:rPr>
          <w:rFonts w:ascii="Times New Roman" w:eastAsia="Times New Roman" w:hAnsi="Times New Roman" w:cs="Times New Roman"/>
          <w:color w:val="000000"/>
          <w:sz w:val="28"/>
          <w:szCs w:val="28"/>
          <w:lang w:eastAsia="ru-RU"/>
        </w:rPr>
        <w:lastRenderedPageBreak/>
        <w:t>систематические погрешности учтены, т. е. вычислены и введены все поправки, то и в этом случае результаты измерения все же не свободны от случайных погрешностей.</w:t>
      </w:r>
    </w:p>
    <w:p w14:paraId="4D8C8D44" w14:textId="77777777" w:rsidR="00B955F9" w:rsidRPr="00950DA5" w:rsidRDefault="00B955F9" w:rsidP="00950DA5">
      <w:pPr>
        <w:shd w:val="clear" w:color="auto" w:fill="FFFFFF"/>
        <w:spacing w:after="0" w:line="360" w:lineRule="auto"/>
        <w:ind w:firstLine="709"/>
        <w:jc w:val="both"/>
        <w:rPr>
          <w:rFonts w:ascii="Times New Roman" w:eastAsia="Times New Roman" w:hAnsi="Times New Roman" w:cs="Times New Roman"/>
          <w:sz w:val="28"/>
          <w:szCs w:val="28"/>
          <w:lang w:eastAsia="ru-RU"/>
        </w:rPr>
      </w:pPr>
      <w:r w:rsidRPr="00950DA5">
        <w:rPr>
          <w:rFonts w:ascii="Times New Roman" w:eastAsia="Times New Roman" w:hAnsi="Times New Roman" w:cs="Times New Roman"/>
          <w:color w:val="000000"/>
          <w:sz w:val="28"/>
          <w:szCs w:val="28"/>
          <w:lang w:eastAsia="ru-RU"/>
        </w:rPr>
        <w:t>Случайными называют погрешности, изменяющиеся случайным образом, при повторных измерениях одной и той же величины. Их обнаруживают при повторных измерениях, выполненных с одинаковой тщательностью. Эти погрешности следуют законам, которые выводятся в теории вероятностей по отношению к случайным величинам. Закономерность случайных погрешностей обнаруживают путем анализа и сравнения большого ряда измерений.</w:t>
      </w:r>
    </w:p>
    <w:p w14:paraId="24144531" w14:textId="77777777" w:rsidR="00B955F9" w:rsidRPr="00950DA5" w:rsidRDefault="00B955F9" w:rsidP="00950DA5">
      <w:pPr>
        <w:shd w:val="clear" w:color="auto" w:fill="FFFFFF"/>
        <w:spacing w:after="0" w:line="360" w:lineRule="auto"/>
        <w:ind w:firstLine="709"/>
        <w:jc w:val="both"/>
        <w:rPr>
          <w:rFonts w:ascii="Times New Roman" w:eastAsia="Times New Roman" w:hAnsi="Times New Roman" w:cs="Times New Roman"/>
          <w:sz w:val="28"/>
          <w:szCs w:val="28"/>
          <w:lang w:eastAsia="ru-RU"/>
        </w:rPr>
      </w:pPr>
      <w:r w:rsidRPr="00950DA5">
        <w:rPr>
          <w:rFonts w:ascii="Times New Roman" w:eastAsia="Times New Roman" w:hAnsi="Times New Roman" w:cs="Times New Roman"/>
          <w:color w:val="000000"/>
          <w:sz w:val="28"/>
          <w:szCs w:val="28"/>
          <w:lang w:eastAsia="ru-RU"/>
        </w:rPr>
        <w:t>Источники случайных погрешностей — влияние различных неконтролируемых внешних условий. Случайная погрешность зависит от точности измерительных приборов и тщательности выполнения измерений. Но как бы тщательно измерения ни проводились, какими бы точными приборами для измерений ни пользовались, избежать случайных погрешностей невозможно.</w:t>
      </w:r>
    </w:p>
    <w:p w14:paraId="38AF3A53" w14:textId="77777777" w:rsidR="00B955F9" w:rsidRPr="00950DA5" w:rsidRDefault="00B955F9" w:rsidP="00950DA5">
      <w:pPr>
        <w:shd w:val="clear" w:color="auto" w:fill="FFFFFF"/>
        <w:spacing w:after="0" w:line="360" w:lineRule="auto"/>
        <w:ind w:firstLine="709"/>
        <w:jc w:val="both"/>
        <w:rPr>
          <w:rFonts w:ascii="Times New Roman" w:eastAsia="Times New Roman" w:hAnsi="Times New Roman" w:cs="Times New Roman"/>
          <w:sz w:val="28"/>
          <w:szCs w:val="28"/>
          <w:lang w:eastAsia="ru-RU"/>
        </w:rPr>
      </w:pPr>
      <w:r w:rsidRPr="00950DA5">
        <w:rPr>
          <w:rFonts w:ascii="Times New Roman" w:eastAsia="Times New Roman" w:hAnsi="Times New Roman" w:cs="Times New Roman"/>
          <w:sz w:val="28"/>
          <w:szCs w:val="28"/>
          <w:lang w:eastAsia="ru-RU"/>
        </w:rPr>
        <w:t>Однако случайные погрешности можно оценить, а влияние их на результат свести к минимуму с помощью математических приемов, выработанных теорией вероятностей.</w:t>
      </w:r>
    </w:p>
    <w:p w14:paraId="355D4D9B" w14:textId="095EA1DB" w:rsidR="00B955F9" w:rsidRPr="00950DA5" w:rsidRDefault="00B955F9" w:rsidP="00950DA5">
      <w:pPr>
        <w:shd w:val="clear" w:color="auto" w:fill="FFFFFF"/>
        <w:spacing w:after="0" w:line="360" w:lineRule="auto"/>
        <w:ind w:firstLine="709"/>
        <w:jc w:val="both"/>
        <w:rPr>
          <w:rFonts w:ascii="Times New Roman" w:eastAsia="Times New Roman" w:hAnsi="Times New Roman" w:cs="Times New Roman"/>
          <w:sz w:val="28"/>
          <w:szCs w:val="28"/>
          <w:lang w:eastAsia="ru-RU"/>
        </w:rPr>
      </w:pPr>
      <w:r w:rsidRPr="00950DA5">
        <w:rPr>
          <w:rFonts w:ascii="Times New Roman" w:eastAsia="Times New Roman" w:hAnsi="Times New Roman" w:cs="Times New Roman"/>
          <w:color w:val="000000"/>
          <w:sz w:val="28"/>
          <w:szCs w:val="28"/>
          <w:lang w:eastAsia="ru-RU"/>
        </w:rPr>
        <w:t>Грубыми называются погрешности, явно превышающие по своему значению погрешности, оправданные условиями эксперимента. Причина этих погрешностей — непредусмотренные изменения условий эксперимента, например</w:t>
      </w:r>
      <w:r w:rsidR="003F0ABF">
        <w:rPr>
          <w:rFonts w:ascii="Times New Roman" w:eastAsia="Times New Roman" w:hAnsi="Times New Roman" w:cs="Times New Roman"/>
          <w:color w:val="000000"/>
          <w:sz w:val="28"/>
          <w:szCs w:val="28"/>
          <w:lang w:eastAsia="ru-RU"/>
        </w:rPr>
        <w:t>,</w:t>
      </w:r>
      <w:bookmarkStart w:id="0" w:name="_GoBack"/>
      <w:bookmarkEnd w:id="0"/>
      <w:r w:rsidRPr="00950DA5">
        <w:rPr>
          <w:rFonts w:ascii="Times New Roman" w:eastAsia="Times New Roman" w:hAnsi="Times New Roman" w:cs="Times New Roman"/>
          <w:color w:val="000000"/>
          <w:sz w:val="28"/>
          <w:szCs w:val="28"/>
          <w:lang w:eastAsia="ru-RU"/>
        </w:rPr>
        <w:t xml:space="preserve"> внезапное изменение напряжения в сети электропитания.</w:t>
      </w:r>
    </w:p>
    <w:p w14:paraId="577709C6" w14:textId="77777777" w:rsidR="00B955F9" w:rsidRPr="00950DA5" w:rsidRDefault="00B955F9" w:rsidP="00950DA5">
      <w:pPr>
        <w:shd w:val="clear" w:color="auto" w:fill="FFFFFF"/>
        <w:spacing w:after="0" w:line="360" w:lineRule="auto"/>
        <w:ind w:firstLine="709"/>
        <w:jc w:val="both"/>
        <w:rPr>
          <w:rFonts w:ascii="Times New Roman" w:eastAsia="Times New Roman" w:hAnsi="Times New Roman" w:cs="Times New Roman"/>
          <w:sz w:val="28"/>
          <w:szCs w:val="28"/>
          <w:lang w:eastAsia="ru-RU"/>
        </w:rPr>
      </w:pPr>
      <w:r w:rsidRPr="00950DA5">
        <w:rPr>
          <w:rFonts w:ascii="Times New Roman" w:eastAsia="Times New Roman" w:hAnsi="Times New Roman" w:cs="Times New Roman"/>
          <w:color w:val="000000"/>
          <w:sz w:val="28"/>
          <w:szCs w:val="28"/>
          <w:lang w:eastAsia="ru-RU"/>
        </w:rPr>
        <w:t>К грубым погрешностям тесно примыкают промахи — погрешности, зависящие от наблюдателя и связанные с неправильным обращением со средствами измерений, с неверным отсчетом показаний или ошибками при записи результатов.</w:t>
      </w:r>
    </w:p>
    <w:p w14:paraId="0CBEE24D" w14:textId="77777777" w:rsidR="00B955F9" w:rsidRDefault="00B955F9" w:rsidP="00950DA5">
      <w:pPr>
        <w:shd w:val="clear" w:color="auto" w:fill="FFFFFF"/>
        <w:spacing w:after="0" w:line="360" w:lineRule="auto"/>
        <w:ind w:firstLine="709"/>
        <w:jc w:val="both"/>
        <w:rPr>
          <w:rFonts w:ascii="Times New Roman" w:eastAsia="Times New Roman" w:hAnsi="Times New Roman" w:cs="Times New Roman"/>
          <w:sz w:val="28"/>
          <w:szCs w:val="28"/>
          <w:lang w:eastAsia="ru-RU"/>
        </w:rPr>
      </w:pPr>
      <w:r w:rsidRPr="00950DA5">
        <w:rPr>
          <w:rFonts w:ascii="Times New Roman" w:eastAsia="Times New Roman" w:hAnsi="Times New Roman" w:cs="Times New Roman"/>
          <w:sz w:val="28"/>
          <w:szCs w:val="28"/>
          <w:lang w:eastAsia="ru-RU"/>
        </w:rPr>
        <w:t>Наблюдения, содержащие грубые погрешности (промахи), должны быть исключены из дальнейшего рассмотрения.</w:t>
      </w:r>
    </w:p>
    <w:p w14:paraId="03AD4B9C" w14:textId="77777777" w:rsidR="000F5752" w:rsidRPr="00950DA5" w:rsidRDefault="000F5752" w:rsidP="00950DA5">
      <w:pPr>
        <w:shd w:val="clear" w:color="auto" w:fill="FFFFFF"/>
        <w:spacing w:after="0" w:line="360" w:lineRule="auto"/>
        <w:ind w:firstLine="709"/>
        <w:jc w:val="both"/>
        <w:rPr>
          <w:rFonts w:ascii="Times New Roman" w:eastAsia="Times New Roman" w:hAnsi="Times New Roman" w:cs="Times New Roman"/>
          <w:sz w:val="28"/>
          <w:szCs w:val="28"/>
          <w:lang w:eastAsia="ru-RU"/>
        </w:rPr>
      </w:pPr>
    </w:p>
    <w:sectPr w:rsidR="000F5752" w:rsidRPr="00950DA5" w:rsidSect="007A1838">
      <w:pgSz w:w="11906" w:h="16838"/>
      <w:pgMar w:top="1134" w:right="850" w:bottom="1134" w:left="1701" w:header="708" w:footer="708" w:gutter="0"/>
      <w:cols w:space="708"/>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14:paraId="11C831B0" w14:textId="77777777" w:rsidR="005C7044" w:rsidRDefault="005C7044" w:rsidP="002A7486">
      <w:pPr>
        <w:spacing w:after="0" w:line="240" w:lineRule="auto"/>
      </w:pPr>
      <w:r>
        <w:separator/>
      </w:r>
    </w:p>
  </w:endnote>
  <w:endnote w:type="continuationSeparator" w:id="0">
    <w:p w14:paraId="18F477BB" w14:textId="77777777" w:rsidR="005C7044" w:rsidRDefault="005C7044" w:rsidP="002A7486">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Symbol">
    <w:panose1 w:val="05050102010706020507"/>
    <w:charset w:val="02"/>
    <w:family w:val="roman"/>
    <w:pitch w:val="variable"/>
    <w:sig w:usb0="00000000" w:usb1="10000000" w:usb2="00000000" w:usb3="00000000" w:csb0="80000000" w:csb1="00000000"/>
  </w:font>
  <w:font w:name="Times New Roman">
    <w:panose1 w:val="02020603050405020304"/>
    <w:charset w:val="CC"/>
    <w:family w:val="roman"/>
    <w:pitch w:val="variable"/>
    <w:sig w:usb0="E0002EFF" w:usb1="C000785B" w:usb2="00000009" w:usb3="00000000" w:csb0="000001FF" w:csb1="00000000"/>
  </w:font>
  <w:font w:name="Courier New">
    <w:panose1 w:val="02070309020205020404"/>
    <w:charset w:val="CC"/>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CC"/>
    <w:family w:val="swiss"/>
    <w:pitch w:val="variable"/>
    <w:sig w:usb0="E4002EFF" w:usb1="C000247B" w:usb2="00000009" w:usb3="00000000" w:csb0="000001FF" w:csb1="00000000"/>
  </w:font>
  <w:font w:name="Tahoma">
    <w:panose1 w:val="020B0604030504040204"/>
    <w:charset w:val="CC"/>
    <w:family w:val="swiss"/>
    <w:pitch w:val="variable"/>
    <w:sig w:usb0="E1002EFF" w:usb1="C000605B" w:usb2="00000029" w:usb3="00000000" w:csb0="000101FF" w:csb1="00000000"/>
  </w:font>
  <w:font w:name="Cambria">
    <w:panose1 w:val="02040503050406030204"/>
    <w:charset w:val="CC"/>
    <w:family w:val="roman"/>
    <w:pitch w:val="variable"/>
    <w:sig w:usb0="E00006FF" w:usb1="420024FF" w:usb2="02000000" w:usb3="00000000" w:csb0="0000019F" w:csb1="00000000"/>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14:paraId="2E414DF5" w14:textId="77777777" w:rsidR="005C7044" w:rsidRDefault="005C7044" w:rsidP="002A7486">
      <w:pPr>
        <w:spacing w:after="0" w:line="240" w:lineRule="auto"/>
      </w:pPr>
      <w:r>
        <w:separator/>
      </w:r>
    </w:p>
  </w:footnote>
  <w:footnote w:type="continuationSeparator" w:id="0">
    <w:p w14:paraId="51F1F209" w14:textId="77777777" w:rsidR="005C7044" w:rsidRDefault="005C7044" w:rsidP="002A7486">
      <w:pPr>
        <w:spacing w:after="0" w:line="240" w:lineRule="auto"/>
      </w:pP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15:restartNumberingAfterBreak="0">
    <w:nsid w:val="2F9A5AB9"/>
    <w:multiLevelType w:val="hybridMultilevel"/>
    <w:tmpl w:val="7B084DD0"/>
    <w:lvl w:ilvl="0" w:tplc="04190001">
      <w:start w:val="1"/>
      <w:numFmt w:val="bullet"/>
      <w:lvlText w:val=""/>
      <w:lvlJc w:val="left"/>
      <w:pPr>
        <w:ind w:left="1429" w:hanging="360"/>
      </w:pPr>
      <w:rPr>
        <w:rFonts w:ascii="Symbol" w:hAnsi="Symbol" w:hint="default"/>
      </w:rPr>
    </w:lvl>
    <w:lvl w:ilvl="1" w:tplc="04190003" w:tentative="1">
      <w:start w:val="1"/>
      <w:numFmt w:val="bullet"/>
      <w:lvlText w:val="o"/>
      <w:lvlJc w:val="left"/>
      <w:pPr>
        <w:ind w:left="2149" w:hanging="360"/>
      </w:pPr>
      <w:rPr>
        <w:rFonts w:ascii="Courier New" w:hAnsi="Courier New" w:cs="Courier New" w:hint="default"/>
      </w:rPr>
    </w:lvl>
    <w:lvl w:ilvl="2" w:tplc="04190005" w:tentative="1">
      <w:start w:val="1"/>
      <w:numFmt w:val="bullet"/>
      <w:lvlText w:val=""/>
      <w:lvlJc w:val="left"/>
      <w:pPr>
        <w:ind w:left="2869" w:hanging="360"/>
      </w:pPr>
      <w:rPr>
        <w:rFonts w:ascii="Wingdings" w:hAnsi="Wingdings" w:hint="default"/>
      </w:rPr>
    </w:lvl>
    <w:lvl w:ilvl="3" w:tplc="04190001" w:tentative="1">
      <w:start w:val="1"/>
      <w:numFmt w:val="bullet"/>
      <w:lvlText w:val=""/>
      <w:lvlJc w:val="left"/>
      <w:pPr>
        <w:ind w:left="3589" w:hanging="360"/>
      </w:pPr>
      <w:rPr>
        <w:rFonts w:ascii="Symbol" w:hAnsi="Symbol" w:hint="default"/>
      </w:rPr>
    </w:lvl>
    <w:lvl w:ilvl="4" w:tplc="04190003" w:tentative="1">
      <w:start w:val="1"/>
      <w:numFmt w:val="bullet"/>
      <w:lvlText w:val="o"/>
      <w:lvlJc w:val="left"/>
      <w:pPr>
        <w:ind w:left="4309" w:hanging="360"/>
      </w:pPr>
      <w:rPr>
        <w:rFonts w:ascii="Courier New" w:hAnsi="Courier New" w:cs="Courier New" w:hint="default"/>
      </w:rPr>
    </w:lvl>
    <w:lvl w:ilvl="5" w:tplc="04190005" w:tentative="1">
      <w:start w:val="1"/>
      <w:numFmt w:val="bullet"/>
      <w:lvlText w:val=""/>
      <w:lvlJc w:val="left"/>
      <w:pPr>
        <w:ind w:left="5029" w:hanging="360"/>
      </w:pPr>
      <w:rPr>
        <w:rFonts w:ascii="Wingdings" w:hAnsi="Wingdings" w:hint="default"/>
      </w:rPr>
    </w:lvl>
    <w:lvl w:ilvl="6" w:tplc="04190001" w:tentative="1">
      <w:start w:val="1"/>
      <w:numFmt w:val="bullet"/>
      <w:lvlText w:val=""/>
      <w:lvlJc w:val="left"/>
      <w:pPr>
        <w:ind w:left="5749" w:hanging="360"/>
      </w:pPr>
      <w:rPr>
        <w:rFonts w:ascii="Symbol" w:hAnsi="Symbol" w:hint="default"/>
      </w:rPr>
    </w:lvl>
    <w:lvl w:ilvl="7" w:tplc="04190003" w:tentative="1">
      <w:start w:val="1"/>
      <w:numFmt w:val="bullet"/>
      <w:lvlText w:val="o"/>
      <w:lvlJc w:val="left"/>
      <w:pPr>
        <w:ind w:left="6469" w:hanging="360"/>
      </w:pPr>
      <w:rPr>
        <w:rFonts w:ascii="Courier New" w:hAnsi="Courier New" w:cs="Courier New" w:hint="default"/>
      </w:rPr>
    </w:lvl>
    <w:lvl w:ilvl="8" w:tplc="04190005" w:tentative="1">
      <w:start w:val="1"/>
      <w:numFmt w:val="bullet"/>
      <w:lvlText w:val=""/>
      <w:lvlJc w:val="left"/>
      <w:pPr>
        <w:ind w:left="7189" w:hanging="360"/>
      </w:pPr>
      <w:rPr>
        <w:rFonts w:ascii="Wingdings" w:hAnsi="Wingdings" w:hint="default"/>
      </w:rPr>
    </w:lvl>
  </w:abstractNum>
  <w:abstractNum w:abstractNumId="1" w15:restartNumberingAfterBreak="0">
    <w:nsid w:val="305E3882"/>
    <w:multiLevelType w:val="hybridMultilevel"/>
    <w:tmpl w:val="3B8CFCEC"/>
    <w:lvl w:ilvl="0" w:tplc="04190001">
      <w:start w:val="1"/>
      <w:numFmt w:val="bullet"/>
      <w:lvlText w:val=""/>
      <w:lvlJc w:val="left"/>
      <w:pPr>
        <w:ind w:left="1429" w:hanging="360"/>
      </w:pPr>
      <w:rPr>
        <w:rFonts w:ascii="Symbol" w:hAnsi="Symbol" w:hint="default"/>
      </w:rPr>
    </w:lvl>
    <w:lvl w:ilvl="1" w:tplc="04190003" w:tentative="1">
      <w:start w:val="1"/>
      <w:numFmt w:val="bullet"/>
      <w:lvlText w:val="o"/>
      <w:lvlJc w:val="left"/>
      <w:pPr>
        <w:ind w:left="2149" w:hanging="360"/>
      </w:pPr>
      <w:rPr>
        <w:rFonts w:ascii="Courier New" w:hAnsi="Courier New" w:cs="Courier New" w:hint="default"/>
      </w:rPr>
    </w:lvl>
    <w:lvl w:ilvl="2" w:tplc="04190005" w:tentative="1">
      <w:start w:val="1"/>
      <w:numFmt w:val="bullet"/>
      <w:lvlText w:val=""/>
      <w:lvlJc w:val="left"/>
      <w:pPr>
        <w:ind w:left="2869" w:hanging="360"/>
      </w:pPr>
      <w:rPr>
        <w:rFonts w:ascii="Wingdings" w:hAnsi="Wingdings" w:hint="default"/>
      </w:rPr>
    </w:lvl>
    <w:lvl w:ilvl="3" w:tplc="04190001" w:tentative="1">
      <w:start w:val="1"/>
      <w:numFmt w:val="bullet"/>
      <w:lvlText w:val=""/>
      <w:lvlJc w:val="left"/>
      <w:pPr>
        <w:ind w:left="3589" w:hanging="360"/>
      </w:pPr>
      <w:rPr>
        <w:rFonts w:ascii="Symbol" w:hAnsi="Symbol" w:hint="default"/>
      </w:rPr>
    </w:lvl>
    <w:lvl w:ilvl="4" w:tplc="04190003" w:tentative="1">
      <w:start w:val="1"/>
      <w:numFmt w:val="bullet"/>
      <w:lvlText w:val="o"/>
      <w:lvlJc w:val="left"/>
      <w:pPr>
        <w:ind w:left="4309" w:hanging="360"/>
      </w:pPr>
      <w:rPr>
        <w:rFonts w:ascii="Courier New" w:hAnsi="Courier New" w:cs="Courier New" w:hint="default"/>
      </w:rPr>
    </w:lvl>
    <w:lvl w:ilvl="5" w:tplc="04190005" w:tentative="1">
      <w:start w:val="1"/>
      <w:numFmt w:val="bullet"/>
      <w:lvlText w:val=""/>
      <w:lvlJc w:val="left"/>
      <w:pPr>
        <w:ind w:left="5029" w:hanging="360"/>
      </w:pPr>
      <w:rPr>
        <w:rFonts w:ascii="Wingdings" w:hAnsi="Wingdings" w:hint="default"/>
      </w:rPr>
    </w:lvl>
    <w:lvl w:ilvl="6" w:tplc="04190001" w:tentative="1">
      <w:start w:val="1"/>
      <w:numFmt w:val="bullet"/>
      <w:lvlText w:val=""/>
      <w:lvlJc w:val="left"/>
      <w:pPr>
        <w:ind w:left="5749" w:hanging="360"/>
      </w:pPr>
      <w:rPr>
        <w:rFonts w:ascii="Symbol" w:hAnsi="Symbol" w:hint="default"/>
      </w:rPr>
    </w:lvl>
    <w:lvl w:ilvl="7" w:tplc="04190003" w:tentative="1">
      <w:start w:val="1"/>
      <w:numFmt w:val="bullet"/>
      <w:lvlText w:val="o"/>
      <w:lvlJc w:val="left"/>
      <w:pPr>
        <w:ind w:left="6469" w:hanging="360"/>
      </w:pPr>
      <w:rPr>
        <w:rFonts w:ascii="Courier New" w:hAnsi="Courier New" w:cs="Courier New" w:hint="default"/>
      </w:rPr>
    </w:lvl>
    <w:lvl w:ilvl="8" w:tplc="04190005" w:tentative="1">
      <w:start w:val="1"/>
      <w:numFmt w:val="bullet"/>
      <w:lvlText w:val=""/>
      <w:lvlJc w:val="left"/>
      <w:pPr>
        <w:ind w:left="7189" w:hanging="360"/>
      </w:pPr>
      <w:rPr>
        <w:rFonts w:ascii="Wingdings" w:hAnsi="Wingdings" w:hint="default"/>
      </w:rPr>
    </w:lvl>
  </w:abstractNum>
  <w:abstractNum w:abstractNumId="2" w15:restartNumberingAfterBreak="0">
    <w:nsid w:val="31BB0A9E"/>
    <w:multiLevelType w:val="multilevel"/>
    <w:tmpl w:val="E224168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3F266398"/>
    <w:multiLevelType w:val="hybridMultilevel"/>
    <w:tmpl w:val="1764B68E"/>
    <w:lvl w:ilvl="0" w:tplc="04190001">
      <w:start w:val="1"/>
      <w:numFmt w:val="bullet"/>
      <w:lvlText w:val=""/>
      <w:lvlJc w:val="left"/>
      <w:pPr>
        <w:ind w:left="1429" w:hanging="360"/>
      </w:pPr>
      <w:rPr>
        <w:rFonts w:ascii="Symbol" w:hAnsi="Symbol" w:hint="default"/>
      </w:rPr>
    </w:lvl>
    <w:lvl w:ilvl="1" w:tplc="04190003" w:tentative="1">
      <w:start w:val="1"/>
      <w:numFmt w:val="bullet"/>
      <w:lvlText w:val="o"/>
      <w:lvlJc w:val="left"/>
      <w:pPr>
        <w:ind w:left="2149" w:hanging="360"/>
      </w:pPr>
      <w:rPr>
        <w:rFonts w:ascii="Courier New" w:hAnsi="Courier New" w:cs="Courier New" w:hint="default"/>
      </w:rPr>
    </w:lvl>
    <w:lvl w:ilvl="2" w:tplc="04190005" w:tentative="1">
      <w:start w:val="1"/>
      <w:numFmt w:val="bullet"/>
      <w:lvlText w:val=""/>
      <w:lvlJc w:val="left"/>
      <w:pPr>
        <w:ind w:left="2869" w:hanging="360"/>
      </w:pPr>
      <w:rPr>
        <w:rFonts w:ascii="Wingdings" w:hAnsi="Wingdings" w:hint="default"/>
      </w:rPr>
    </w:lvl>
    <w:lvl w:ilvl="3" w:tplc="04190001" w:tentative="1">
      <w:start w:val="1"/>
      <w:numFmt w:val="bullet"/>
      <w:lvlText w:val=""/>
      <w:lvlJc w:val="left"/>
      <w:pPr>
        <w:ind w:left="3589" w:hanging="360"/>
      </w:pPr>
      <w:rPr>
        <w:rFonts w:ascii="Symbol" w:hAnsi="Symbol" w:hint="default"/>
      </w:rPr>
    </w:lvl>
    <w:lvl w:ilvl="4" w:tplc="04190003" w:tentative="1">
      <w:start w:val="1"/>
      <w:numFmt w:val="bullet"/>
      <w:lvlText w:val="o"/>
      <w:lvlJc w:val="left"/>
      <w:pPr>
        <w:ind w:left="4309" w:hanging="360"/>
      </w:pPr>
      <w:rPr>
        <w:rFonts w:ascii="Courier New" w:hAnsi="Courier New" w:cs="Courier New" w:hint="default"/>
      </w:rPr>
    </w:lvl>
    <w:lvl w:ilvl="5" w:tplc="04190005" w:tentative="1">
      <w:start w:val="1"/>
      <w:numFmt w:val="bullet"/>
      <w:lvlText w:val=""/>
      <w:lvlJc w:val="left"/>
      <w:pPr>
        <w:ind w:left="5029" w:hanging="360"/>
      </w:pPr>
      <w:rPr>
        <w:rFonts w:ascii="Wingdings" w:hAnsi="Wingdings" w:hint="default"/>
      </w:rPr>
    </w:lvl>
    <w:lvl w:ilvl="6" w:tplc="04190001" w:tentative="1">
      <w:start w:val="1"/>
      <w:numFmt w:val="bullet"/>
      <w:lvlText w:val=""/>
      <w:lvlJc w:val="left"/>
      <w:pPr>
        <w:ind w:left="5749" w:hanging="360"/>
      </w:pPr>
      <w:rPr>
        <w:rFonts w:ascii="Symbol" w:hAnsi="Symbol" w:hint="default"/>
      </w:rPr>
    </w:lvl>
    <w:lvl w:ilvl="7" w:tplc="04190003" w:tentative="1">
      <w:start w:val="1"/>
      <w:numFmt w:val="bullet"/>
      <w:lvlText w:val="o"/>
      <w:lvlJc w:val="left"/>
      <w:pPr>
        <w:ind w:left="6469" w:hanging="360"/>
      </w:pPr>
      <w:rPr>
        <w:rFonts w:ascii="Courier New" w:hAnsi="Courier New" w:cs="Courier New" w:hint="default"/>
      </w:rPr>
    </w:lvl>
    <w:lvl w:ilvl="8" w:tplc="04190005" w:tentative="1">
      <w:start w:val="1"/>
      <w:numFmt w:val="bullet"/>
      <w:lvlText w:val=""/>
      <w:lvlJc w:val="left"/>
      <w:pPr>
        <w:ind w:left="7189" w:hanging="360"/>
      </w:pPr>
      <w:rPr>
        <w:rFonts w:ascii="Wingdings" w:hAnsi="Wingdings" w:hint="default"/>
      </w:rPr>
    </w:lvl>
  </w:abstractNum>
  <w:abstractNum w:abstractNumId="4" w15:restartNumberingAfterBreak="0">
    <w:nsid w:val="7DFC0BD0"/>
    <w:multiLevelType w:val="hybridMultilevel"/>
    <w:tmpl w:val="BD3AD7AC"/>
    <w:lvl w:ilvl="0" w:tplc="04190001">
      <w:start w:val="1"/>
      <w:numFmt w:val="bullet"/>
      <w:lvlText w:val=""/>
      <w:lvlJc w:val="left"/>
      <w:pPr>
        <w:ind w:left="1429" w:hanging="360"/>
      </w:pPr>
      <w:rPr>
        <w:rFonts w:ascii="Symbol" w:hAnsi="Symbol" w:hint="default"/>
      </w:rPr>
    </w:lvl>
    <w:lvl w:ilvl="1" w:tplc="04190003" w:tentative="1">
      <w:start w:val="1"/>
      <w:numFmt w:val="bullet"/>
      <w:lvlText w:val="o"/>
      <w:lvlJc w:val="left"/>
      <w:pPr>
        <w:ind w:left="2149" w:hanging="360"/>
      </w:pPr>
      <w:rPr>
        <w:rFonts w:ascii="Courier New" w:hAnsi="Courier New" w:cs="Courier New" w:hint="default"/>
      </w:rPr>
    </w:lvl>
    <w:lvl w:ilvl="2" w:tplc="04190005" w:tentative="1">
      <w:start w:val="1"/>
      <w:numFmt w:val="bullet"/>
      <w:lvlText w:val=""/>
      <w:lvlJc w:val="left"/>
      <w:pPr>
        <w:ind w:left="2869" w:hanging="360"/>
      </w:pPr>
      <w:rPr>
        <w:rFonts w:ascii="Wingdings" w:hAnsi="Wingdings" w:hint="default"/>
      </w:rPr>
    </w:lvl>
    <w:lvl w:ilvl="3" w:tplc="04190001" w:tentative="1">
      <w:start w:val="1"/>
      <w:numFmt w:val="bullet"/>
      <w:lvlText w:val=""/>
      <w:lvlJc w:val="left"/>
      <w:pPr>
        <w:ind w:left="3589" w:hanging="360"/>
      </w:pPr>
      <w:rPr>
        <w:rFonts w:ascii="Symbol" w:hAnsi="Symbol" w:hint="default"/>
      </w:rPr>
    </w:lvl>
    <w:lvl w:ilvl="4" w:tplc="04190003" w:tentative="1">
      <w:start w:val="1"/>
      <w:numFmt w:val="bullet"/>
      <w:lvlText w:val="o"/>
      <w:lvlJc w:val="left"/>
      <w:pPr>
        <w:ind w:left="4309" w:hanging="360"/>
      </w:pPr>
      <w:rPr>
        <w:rFonts w:ascii="Courier New" w:hAnsi="Courier New" w:cs="Courier New" w:hint="default"/>
      </w:rPr>
    </w:lvl>
    <w:lvl w:ilvl="5" w:tplc="04190005" w:tentative="1">
      <w:start w:val="1"/>
      <w:numFmt w:val="bullet"/>
      <w:lvlText w:val=""/>
      <w:lvlJc w:val="left"/>
      <w:pPr>
        <w:ind w:left="5029" w:hanging="360"/>
      </w:pPr>
      <w:rPr>
        <w:rFonts w:ascii="Wingdings" w:hAnsi="Wingdings" w:hint="default"/>
      </w:rPr>
    </w:lvl>
    <w:lvl w:ilvl="6" w:tplc="04190001" w:tentative="1">
      <w:start w:val="1"/>
      <w:numFmt w:val="bullet"/>
      <w:lvlText w:val=""/>
      <w:lvlJc w:val="left"/>
      <w:pPr>
        <w:ind w:left="5749" w:hanging="360"/>
      </w:pPr>
      <w:rPr>
        <w:rFonts w:ascii="Symbol" w:hAnsi="Symbol" w:hint="default"/>
      </w:rPr>
    </w:lvl>
    <w:lvl w:ilvl="7" w:tplc="04190003" w:tentative="1">
      <w:start w:val="1"/>
      <w:numFmt w:val="bullet"/>
      <w:lvlText w:val="o"/>
      <w:lvlJc w:val="left"/>
      <w:pPr>
        <w:ind w:left="6469" w:hanging="360"/>
      </w:pPr>
      <w:rPr>
        <w:rFonts w:ascii="Courier New" w:hAnsi="Courier New" w:cs="Courier New" w:hint="default"/>
      </w:rPr>
    </w:lvl>
    <w:lvl w:ilvl="8" w:tplc="04190005" w:tentative="1">
      <w:start w:val="1"/>
      <w:numFmt w:val="bullet"/>
      <w:lvlText w:val=""/>
      <w:lvlJc w:val="left"/>
      <w:pPr>
        <w:ind w:left="7189" w:hanging="360"/>
      </w:pPr>
      <w:rPr>
        <w:rFonts w:ascii="Wingdings" w:hAnsi="Wingdings" w:hint="default"/>
      </w:rPr>
    </w:lvl>
  </w:abstractNum>
  <w:num w:numId="1">
    <w:abstractNumId w:val="2"/>
  </w:num>
  <w:num w:numId="2">
    <w:abstractNumId w:val="1"/>
  </w:num>
  <w:num w:numId="3">
    <w:abstractNumId w:val="4"/>
  </w:num>
  <w:num w:numId="4">
    <w:abstractNumId w:val="3"/>
  </w:num>
  <w:num w:numId="5">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proofState w:spelling="clean" w:grammar="clean"/>
  <w:defaultTabStop w:val="708"/>
  <w:characterSpacingControl w:val="doNotCompress"/>
  <w:footnotePr>
    <w:footnote w:id="-1"/>
    <w:footnote w:id="0"/>
  </w:footnotePr>
  <w:endnotePr>
    <w:endnote w:id="-1"/>
    <w:endnote w:id="0"/>
  </w:endnotePr>
  <w:compat>
    <w:compatSetting w:name="compatibilityMode" w:uri="http://schemas.microsoft.com/office/word" w:val="12"/>
  </w:compat>
  <w:rsids>
    <w:rsidRoot w:val="006106E5"/>
    <w:rsid w:val="00031BFD"/>
    <w:rsid w:val="00061175"/>
    <w:rsid w:val="000E258E"/>
    <w:rsid w:val="000F5752"/>
    <w:rsid w:val="00261794"/>
    <w:rsid w:val="002A23E4"/>
    <w:rsid w:val="002A7486"/>
    <w:rsid w:val="002C12A8"/>
    <w:rsid w:val="002C4B17"/>
    <w:rsid w:val="00307E13"/>
    <w:rsid w:val="00347A70"/>
    <w:rsid w:val="00385D94"/>
    <w:rsid w:val="003F0ABF"/>
    <w:rsid w:val="004C53AA"/>
    <w:rsid w:val="005823E9"/>
    <w:rsid w:val="005A0A34"/>
    <w:rsid w:val="005C7044"/>
    <w:rsid w:val="006106E5"/>
    <w:rsid w:val="00672283"/>
    <w:rsid w:val="006D3021"/>
    <w:rsid w:val="006D3F5F"/>
    <w:rsid w:val="00727C9E"/>
    <w:rsid w:val="00757179"/>
    <w:rsid w:val="007A1838"/>
    <w:rsid w:val="008438F6"/>
    <w:rsid w:val="008D4F10"/>
    <w:rsid w:val="0090609B"/>
    <w:rsid w:val="00950DA5"/>
    <w:rsid w:val="00971417"/>
    <w:rsid w:val="009A7960"/>
    <w:rsid w:val="009B50CE"/>
    <w:rsid w:val="009B735A"/>
    <w:rsid w:val="009D3A64"/>
    <w:rsid w:val="00A33182"/>
    <w:rsid w:val="00AD5C19"/>
    <w:rsid w:val="00B40729"/>
    <w:rsid w:val="00B52642"/>
    <w:rsid w:val="00B955F9"/>
    <w:rsid w:val="00B9750B"/>
    <w:rsid w:val="00C12CA7"/>
    <w:rsid w:val="00C60E00"/>
    <w:rsid w:val="00CD542E"/>
    <w:rsid w:val="00D27AAF"/>
    <w:rsid w:val="00DF7AE7"/>
    <w:rsid w:val="00E16A72"/>
    <w:rsid w:val="00E743CB"/>
    <w:rsid w:val="00EA447B"/>
    <w:rsid w:val="00EC65D8"/>
    <w:rsid w:val="00F62FE5"/>
    <w:rsid w:val="00F91196"/>
    <w:rsid w:val="00FC2CD6"/>
  </w:rsids>
  <m:mathPr>
    <m:mathFont m:val="Cambria Math"/>
    <m:brkBin m:val="before"/>
    <m:brkBinSub m:val="--"/>
    <m:smallFrac/>
    <m:dispDef/>
    <m:lMargin m:val="0"/>
    <m:rMargin m:val="0"/>
    <m:defJc m:val="centerGroup"/>
    <m:wrapIndent m:val="1440"/>
    <m:intLim m:val="subSup"/>
    <m:naryLim m:val="undOvr"/>
  </m:mathPr>
  <w:themeFontLang w:val="ru-RU"/>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C84DAD6"/>
  <w15:docId w15:val="{E4CD5649-5CB7-41D0-B9F2-D8D4D9E47EE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HAnsi" w:hAnsiTheme="minorHAnsi" w:cstheme="minorBidi"/>
        <w:sz w:val="22"/>
        <w:szCs w:val="22"/>
        <w:lang w:val="ru-RU" w:eastAsia="en-US" w:bidi="ar-SA"/>
      </w:rPr>
    </w:rPrDefault>
    <w:pPrDefault>
      <w:pPr>
        <w:spacing w:after="200" w:line="276"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a">
    <w:name w:val="Normal"/>
    <w:qFormat/>
    <w:rsid w:val="007A1838"/>
  </w:style>
  <w:style w:type="paragraph" w:styleId="1">
    <w:name w:val="heading 1"/>
    <w:basedOn w:val="a"/>
    <w:next w:val="a"/>
    <w:link w:val="10"/>
    <w:uiPriority w:val="9"/>
    <w:qFormat/>
    <w:rsid w:val="00950DA5"/>
    <w:pPr>
      <w:spacing w:after="0" w:line="360" w:lineRule="auto"/>
      <w:jc w:val="center"/>
      <w:outlineLvl w:val="0"/>
    </w:pPr>
    <w:rPr>
      <w:rFonts w:ascii="Times New Roman" w:eastAsia="Times New Roman" w:hAnsi="Times New Roman" w:cs="Times New Roman"/>
      <w:b/>
      <w:bCs/>
      <w:kern w:val="36"/>
      <w:sz w:val="28"/>
      <w:szCs w:val="28"/>
      <w:lang w:eastAsia="ru-RU"/>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Balloon Text"/>
    <w:basedOn w:val="a"/>
    <w:link w:val="a4"/>
    <w:uiPriority w:val="99"/>
    <w:semiHidden/>
    <w:unhideWhenUsed/>
    <w:rsid w:val="008D4F10"/>
    <w:pPr>
      <w:spacing w:after="0" w:line="240" w:lineRule="auto"/>
    </w:pPr>
    <w:rPr>
      <w:rFonts w:ascii="Tahoma" w:hAnsi="Tahoma" w:cs="Tahoma"/>
      <w:sz w:val="16"/>
      <w:szCs w:val="16"/>
    </w:rPr>
  </w:style>
  <w:style w:type="character" w:customStyle="1" w:styleId="a4">
    <w:name w:val="Текст выноски Знак"/>
    <w:basedOn w:val="a0"/>
    <w:link w:val="a3"/>
    <w:uiPriority w:val="99"/>
    <w:semiHidden/>
    <w:rsid w:val="008D4F10"/>
    <w:rPr>
      <w:rFonts w:ascii="Tahoma" w:hAnsi="Tahoma" w:cs="Tahoma"/>
      <w:sz w:val="16"/>
      <w:szCs w:val="16"/>
    </w:rPr>
  </w:style>
  <w:style w:type="paragraph" w:styleId="a5">
    <w:name w:val="header"/>
    <w:basedOn w:val="a"/>
    <w:link w:val="a6"/>
    <w:uiPriority w:val="99"/>
    <w:unhideWhenUsed/>
    <w:rsid w:val="002A7486"/>
    <w:pPr>
      <w:tabs>
        <w:tab w:val="center" w:pos="4677"/>
        <w:tab w:val="right" w:pos="9355"/>
      </w:tabs>
      <w:spacing w:after="0" w:line="240" w:lineRule="auto"/>
    </w:pPr>
  </w:style>
  <w:style w:type="character" w:customStyle="1" w:styleId="a6">
    <w:name w:val="Верхний колонтитул Знак"/>
    <w:basedOn w:val="a0"/>
    <w:link w:val="a5"/>
    <w:uiPriority w:val="99"/>
    <w:rsid w:val="002A7486"/>
  </w:style>
  <w:style w:type="paragraph" w:styleId="a7">
    <w:name w:val="footer"/>
    <w:basedOn w:val="a"/>
    <w:link w:val="a8"/>
    <w:uiPriority w:val="99"/>
    <w:unhideWhenUsed/>
    <w:rsid w:val="002A7486"/>
    <w:pPr>
      <w:tabs>
        <w:tab w:val="center" w:pos="4677"/>
        <w:tab w:val="right" w:pos="9355"/>
      </w:tabs>
      <w:spacing w:after="0" w:line="240" w:lineRule="auto"/>
    </w:pPr>
  </w:style>
  <w:style w:type="character" w:customStyle="1" w:styleId="a8">
    <w:name w:val="Нижний колонтитул Знак"/>
    <w:basedOn w:val="a0"/>
    <w:link w:val="a7"/>
    <w:uiPriority w:val="99"/>
    <w:rsid w:val="002A7486"/>
  </w:style>
  <w:style w:type="character" w:styleId="a9">
    <w:name w:val="Hyperlink"/>
    <w:basedOn w:val="a0"/>
    <w:uiPriority w:val="99"/>
    <w:semiHidden/>
    <w:unhideWhenUsed/>
    <w:rsid w:val="000E258E"/>
    <w:rPr>
      <w:color w:val="0000FF"/>
      <w:u w:val="single"/>
    </w:rPr>
  </w:style>
  <w:style w:type="paragraph" w:styleId="aa">
    <w:name w:val="List Paragraph"/>
    <w:basedOn w:val="a"/>
    <w:uiPriority w:val="34"/>
    <w:qFormat/>
    <w:rsid w:val="000E258E"/>
    <w:pPr>
      <w:ind w:left="720"/>
      <w:contextualSpacing/>
    </w:pPr>
  </w:style>
  <w:style w:type="character" w:customStyle="1" w:styleId="10">
    <w:name w:val="Заголовок 1 Знак"/>
    <w:basedOn w:val="a0"/>
    <w:link w:val="1"/>
    <w:uiPriority w:val="9"/>
    <w:rsid w:val="00950DA5"/>
    <w:rPr>
      <w:rFonts w:ascii="Times New Roman" w:eastAsia="Times New Roman" w:hAnsi="Times New Roman" w:cs="Times New Roman"/>
      <w:b/>
      <w:bCs/>
      <w:kern w:val="36"/>
      <w:sz w:val="28"/>
      <w:szCs w:val="28"/>
      <w:lang w:eastAsia="ru-RU"/>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ivs>
    <w:div w:id="1343970476">
      <w:bodyDiv w:val="1"/>
      <w:marLeft w:val="0"/>
      <w:marRight w:val="0"/>
      <w:marTop w:val="0"/>
      <w:marBottom w:val="0"/>
      <w:divBdr>
        <w:top w:val="none" w:sz="0" w:space="0" w:color="auto"/>
        <w:left w:val="none" w:sz="0" w:space="0" w:color="auto"/>
        <w:bottom w:val="none" w:sz="0" w:space="0" w:color="auto"/>
        <w:right w:val="none" w:sz="0" w:space="0" w:color="auto"/>
      </w:divBdr>
    </w:div>
    <w:div w:id="1746293940">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5" Type="http://schemas.openxmlformats.org/officeDocument/2006/relationships/webSettings" Target="webSettings.xml"/><Relationship Id="rId4" Type="http://schemas.openxmlformats.org/officeDocument/2006/relationships/settings" Target="settings.xml"/><Relationship Id="rId9" Type="http://schemas.openxmlformats.org/officeDocument/2006/relationships/theme" Target="theme/theme1.xml"/></Relationships>
</file>

<file path=word/theme/theme1.xml><?xml version="1.0" encoding="utf-8"?>
<a:theme xmlns:a="http://schemas.openxmlformats.org/drawingml/2006/main" name="Тема Office">
  <a:themeElements>
    <a:clrScheme name="Стандартная">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Стандартная">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Стандартная">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A221B5E-C482-46FD-8B36-2258D03ED035}">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167</TotalTime>
  <Pages>17</Pages>
  <Words>4247</Words>
  <Characters>24210</Characters>
  <Application>Microsoft Office Word</Application>
  <DocSecurity>0</DocSecurity>
  <Lines>201</Lines>
  <Paragraphs>56</Paragraphs>
  <ScaleCrop>false</ScaleCrop>
  <HeadingPairs>
    <vt:vector size="2" baseType="variant">
      <vt:variant>
        <vt:lpstr>Название</vt:lpstr>
      </vt:variant>
      <vt:variant>
        <vt:i4>1</vt:i4>
      </vt:variant>
    </vt:vector>
  </HeadingPairs>
  <TitlesOfParts>
    <vt:vector size="1" baseType="lpstr">
      <vt:lpstr/>
    </vt:vector>
  </TitlesOfParts>
  <Company/>
  <LinksUpToDate>false</LinksUpToDate>
  <CharactersWithSpaces>28401</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FastReload</dc:creator>
  <cp:keywords/>
  <dc:description/>
  <cp:lastModifiedBy>Методист</cp:lastModifiedBy>
  <cp:revision>24</cp:revision>
  <dcterms:created xsi:type="dcterms:W3CDTF">2020-06-15T14:00:00Z</dcterms:created>
  <dcterms:modified xsi:type="dcterms:W3CDTF">2022-04-13T11:25:00Z</dcterms:modified>
</cp:coreProperties>
</file>