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0723" w14:textId="77777777" w:rsidR="00A25C20" w:rsidRDefault="00A25C20" w:rsidP="00A25C20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652">
        <w:rPr>
          <w:rFonts w:ascii="Times New Roman" w:hAnsi="Times New Roman" w:cs="Times New Roman"/>
          <w:b/>
          <w:sz w:val="28"/>
          <w:szCs w:val="28"/>
        </w:rPr>
        <w:t>Список нормативно-правовых актов:</w:t>
      </w:r>
    </w:p>
    <w:p w14:paraId="1FD18656" w14:textId="77777777" w:rsidR="00A25C20" w:rsidRDefault="00A25C20" w:rsidP="00A25C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637F5" w14:textId="77777777" w:rsidR="00C57915" w:rsidRDefault="00C57915" w:rsidP="00C57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44479">
        <w:rPr>
          <w:rFonts w:ascii="Times New Roman" w:hAnsi="Times New Roman" w:cs="Times New Roman"/>
          <w:sz w:val="28"/>
          <w:szCs w:val="28"/>
        </w:rPr>
        <w:t>ГОСТ 12.1.030-81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4479">
        <w:rPr>
          <w:rFonts w:ascii="Times New Roman" w:hAnsi="Times New Roman" w:cs="Times New Roman"/>
          <w:sz w:val="28"/>
          <w:szCs w:val="28"/>
        </w:rPr>
        <w:t>Система стандартов безопасности труда. Электробезопасность. Защитное заземление, зануление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https://docs.cntd.ru/document/5200289</w:t>
        </w:r>
      </w:hyperlink>
    </w:p>
    <w:p w14:paraId="113DA9AB" w14:textId="77777777" w:rsidR="00C57915" w:rsidRDefault="00C57915" w:rsidP="00C57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D4D42">
        <w:rPr>
          <w:rFonts w:ascii="Times New Roman" w:hAnsi="Times New Roman" w:cs="Times New Roman"/>
          <w:sz w:val="28"/>
          <w:szCs w:val="28"/>
        </w:rPr>
        <w:t>ГОСТ 12.2.003-91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D42">
        <w:rPr>
          <w:rFonts w:ascii="Times New Roman" w:hAnsi="Times New Roman" w:cs="Times New Roman"/>
          <w:sz w:val="28"/>
          <w:szCs w:val="28"/>
        </w:rPr>
        <w:t>Система стандартов безопасности труда. Оборудование производственное. Общие требования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994DF3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https://docs.cntd.ru/document/901702428</w:t>
        </w:r>
      </w:hyperlink>
    </w:p>
    <w:p w14:paraId="70DC7AE2" w14:textId="77777777" w:rsidR="00D44E19" w:rsidRPr="00A25C20" w:rsidRDefault="00D44E1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44E19" w:rsidRPr="00A25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B9"/>
    <w:rsid w:val="006258B9"/>
    <w:rsid w:val="00A25C20"/>
    <w:rsid w:val="00C57915"/>
    <w:rsid w:val="00D44E19"/>
    <w:rsid w:val="00D8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4D9A"/>
  <w15:chartTrackingRefBased/>
  <w15:docId w15:val="{E9AB6A7E-33F1-4B9D-8528-02728F85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C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cntd.ru/document/901702428" TargetMode="External"/><Relationship Id="rId4" Type="http://schemas.openxmlformats.org/officeDocument/2006/relationships/hyperlink" Target="https://docs.cntd.ru/document/52002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2025-04-23T06:25:00Z</dcterms:created>
  <dcterms:modified xsi:type="dcterms:W3CDTF">2025-04-23T06:26:00Z</dcterms:modified>
</cp:coreProperties>
</file>