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D07" w:rsidRDefault="000F5423">
      <w:r>
        <w:t>Script</w:t>
      </w:r>
    </w:p>
    <w:p w:rsidR="000F5423" w:rsidRDefault="000F5423">
      <w:r>
        <w:t>Slide 1</w:t>
      </w:r>
    </w:p>
    <w:p w:rsidR="000F5423" w:rsidRDefault="000F5423" w:rsidP="000F542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4B3">
        <w:rPr>
          <w:rFonts w:ascii="Times New Roman" w:hAnsi="Times New Roman" w:cs="Times New Roman"/>
          <w:sz w:val="24"/>
          <w:szCs w:val="24"/>
        </w:rPr>
        <w:t>This dataset is from UCI.</w:t>
      </w:r>
    </w:p>
    <w:p w:rsidR="000F5423" w:rsidRPr="00270DD5" w:rsidRDefault="00270DD5" w:rsidP="00270D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further data inspection</w:t>
      </w:r>
      <w:r>
        <w:rPr>
          <w:rFonts w:ascii="Times New Roman" w:hAnsi="Times New Roman" w:cs="Times New Roman"/>
          <w:sz w:val="24"/>
          <w:szCs w:val="24"/>
        </w:rPr>
        <w:t>, this dataset</w:t>
      </w:r>
      <w:r w:rsidR="000F5423" w:rsidRPr="00270DD5">
        <w:rPr>
          <w:rFonts w:ascii="Times New Roman" w:hAnsi="Times New Roman" w:cs="Times New Roman"/>
          <w:sz w:val="24"/>
          <w:szCs w:val="24"/>
        </w:rPr>
        <w:t xml:space="preserve"> has 165474 instances and 14</w:t>
      </w:r>
      <w:r w:rsidR="000F5423" w:rsidRPr="00270DD5">
        <w:rPr>
          <w:rFonts w:ascii="Times New Roman" w:hAnsi="Times New Roman" w:cs="Times New Roman"/>
          <w:sz w:val="24"/>
          <w:szCs w:val="24"/>
        </w:rPr>
        <w:t xml:space="preserve"> attributes </w:t>
      </w:r>
      <w:r w:rsidR="000F5423" w:rsidRPr="00270DD5">
        <w:rPr>
          <w:rFonts w:ascii="Times New Roman" w:hAnsi="Times New Roman" w:cs="Times New Roman"/>
          <w:sz w:val="24"/>
          <w:szCs w:val="24"/>
        </w:rPr>
        <w:t>which shows the various variable in buying from the e-commerce</w:t>
      </w:r>
      <w:r w:rsidR="000F5423" w:rsidRPr="00270DD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5423" w:rsidRDefault="000F5423" w:rsidP="000F542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4B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se are the variables collected such as the country they are from, clothes they bought and etc.</w:t>
      </w:r>
    </w:p>
    <w:p w:rsidR="000B01D9" w:rsidRDefault="000B01D9" w:rsidP="000F542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target variable is “price.2” with levels 1 and 2</w:t>
      </w:r>
    </w:p>
    <w:p w:rsidR="000B01D9" w:rsidRPr="00F874B3" w:rsidRDefault="000B01D9" w:rsidP="000F542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0DD5">
        <w:rPr>
          <w:rFonts w:ascii="Times New Roman" w:hAnsi="Times New Roman" w:cs="Times New Roman"/>
          <w:sz w:val="24"/>
          <w:szCs w:val="24"/>
        </w:rPr>
        <w:t xml:space="preserve">Moreover, </w:t>
      </w:r>
      <w:r>
        <w:rPr>
          <w:rFonts w:ascii="Times New Roman" w:hAnsi="Times New Roman" w:cs="Times New Roman"/>
          <w:sz w:val="24"/>
          <w:szCs w:val="24"/>
        </w:rPr>
        <w:t>“price” is a continuous variable and we normalised it in some of our models to improve the accuracy</w:t>
      </w:r>
    </w:p>
    <w:p w:rsidR="000F5423" w:rsidRPr="00F874B3" w:rsidRDefault="000F5423" w:rsidP="000F542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variables will act as predictors for “price.2”</w:t>
      </w:r>
      <w:r w:rsidR="000B01D9">
        <w:rPr>
          <w:rFonts w:ascii="Times New Roman" w:hAnsi="Times New Roman" w:cs="Times New Roman"/>
          <w:sz w:val="24"/>
          <w:szCs w:val="24"/>
        </w:rPr>
        <w:t xml:space="preserve"> which represents “1” as bought higher than average prices and “2” as bought at lower than average prices.</w:t>
      </w:r>
    </w:p>
    <w:p w:rsidR="000F5423" w:rsidRPr="00F874B3" w:rsidRDefault="000F5423" w:rsidP="000F542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4B3">
        <w:rPr>
          <w:rFonts w:ascii="Times New Roman" w:hAnsi="Times New Roman" w:cs="Times New Roman"/>
          <w:color w:val="000000"/>
          <w:sz w:val="24"/>
          <w:szCs w:val="24"/>
        </w:rPr>
        <w:t xml:space="preserve">We want to know how important each </w:t>
      </w:r>
      <w:proofErr w:type="gramStart"/>
      <w:r w:rsidRPr="00F874B3">
        <w:rPr>
          <w:rFonts w:ascii="Times New Roman" w:hAnsi="Times New Roman" w:cs="Times New Roman"/>
          <w:color w:val="000000"/>
          <w:sz w:val="24"/>
          <w:szCs w:val="24"/>
        </w:rPr>
        <w:t>predictors</w:t>
      </w:r>
      <w:proofErr w:type="gramEnd"/>
      <w:r w:rsidRPr="00F874B3">
        <w:rPr>
          <w:rFonts w:ascii="Times New Roman" w:hAnsi="Times New Roman" w:cs="Times New Roman"/>
          <w:color w:val="000000"/>
          <w:sz w:val="24"/>
          <w:szCs w:val="24"/>
        </w:rPr>
        <w:t xml:space="preserve"> are in predicting </w:t>
      </w:r>
      <w:r w:rsidR="000B01D9">
        <w:rPr>
          <w:rFonts w:ascii="Times New Roman" w:hAnsi="Times New Roman" w:cs="Times New Roman"/>
          <w:color w:val="000000"/>
          <w:sz w:val="24"/>
          <w:szCs w:val="24"/>
        </w:rPr>
        <w:t>items bought at higher or lower than average price</w:t>
      </w:r>
    </w:p>
    <w:p w:rsidR="000B01D9" w:rsidRDefault="000B01D9" w:rsidP="000B01D9">
      <w:r>
        <w:t>Slide 2</w:t>
      </w:r>
    </w:p>
    <w:p w:rsidR="000B01D9" w:rsidRDefault="000B01D9" w:rsidP="000B01D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table shows the explanation of each variable</w:t>
      </w:r>
    </w:p>
    <w:p w:rsidR="000B01D9" w:rsidRDefault="000B01D9" w:rsidP="000B01D9">
      <w:r>
        <w:t>Slide 3</w:t>
      </w:r>
    </w:p>
    <w:p w:rsidR="000B01D9" w:rsidRDefault="000B01D9" w:rsidP="000B01D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plotted the histograms for each variable to visualise our data</w:t>
      </w:r>
    </w:p>
    <w:p w:rsidR="000B01D9" w:rsidRDefault="000B01D9" w:rsidP="000B01D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most data were collected from Poland</w:t>
      </w:r>
    </w:p>
    <w:p w:rsidR="000B01D9" w:rsidRDefault="000B01D9" w:rsidP="000B01D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target variable “price.2” has ratio of </w:t>
      </w:r>
      <w:r w:rsidRPr="000B01D9">
        <w:rPr>
          <w:rFonts w:ascii="Times New Roman" w:hAnsi="Times New Roman" w:cs="Times New Roman"/>
          <w:sz w:val="24"/>
          <w:szCs w:val="24"/>
        </w:rPr>
        <w:t>84695:80779</w:t>
      </w:r>
    </w:p>
    <w:p w:rsidR="000B01D9" w:rsidRDefault="000B01D9" w:rsidP="000B01D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graphs, we can also see that </w:t>
      </w:r>
      <w:r w:rsidRPr="000B01D9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0B01D9">
        <w:rPr>
          <w:rFonts w:ascii="Times New Roman" w:hAnsi="Times New Roman" w:cs="Times New Roman"/>
          <w:sz w:val="24"/>
          <w:szCs w:val="24"/>
        </w:rPr>
        <w:t>page.2..</w:t>
      </w:r>
      <w:proofErr w:type="gramEnd"/>
      <w:r w:rsidRPr="000B01D9">
        <w:rPr>
          <w:rFonts w:ascii="Times New Roman" w:hAnsi="Times New Roman" w:cs="Times New Roman"/>
          <w:sz w:val="24"/>
          <w:szCs w:val="24"/>
        </w:rPr>
        <w:t>clothing.model.” &amp; “colour” skewed to the left</w:t>
      </w:r>
    </w:p>
    <w:p w:rsidR="000B01D9" w:rsidRPr="00364AA0" w:rsidRDefault="000B01D9" w:rsidP="00364AA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64AA0" w:rsidRDefault="00270DD5" w:rsidP="00364AA0">
      <w:r>
        <w:t>Slide 5</w:t>
      </w:r>
    </w:p>
    <w:p w:rsidR="000F5423" w:rsidRPr="00364AA0" w:rsidRDefault="00364AA0" w:rsidP="00364AA0">
      <w:pPr>
        <w:pStyle w:val="ListParagraph"/>
        <w:numPr>
          <w:ilvl w:val="0"/>
          <w:numId w:val="7"/>
        </w:numPr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Next, we study the distribution of each column by studying the skewness and kurtosis</w:t>
      </w:r>
    </w:p>
    <w:p w:rsidR="00364AA0" w:rsidRPr="00364AA0" w:rsidRDefault="00364AA0" w:rsidP="00364AA0">
      <w:pPr>
        <w:pStyle w:val="ListParagraph"/>
        <w:numPr>
          <w:ilvl w:val="0"/>
          <w:numId w:val="7"/>
        </w:numPr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 normal distribution will have skewness of 0 and kurtosis of 3</w:t>
      </w:r>
    </w:p>
    <w:p w:rsidR="00364AA0" w:rsidRPr="00364AA0" w:rsidRDefault="00364AA0" w:rsidP="00364AA0">
      <w:pPr>
        <w:pStyle w:val="ListParagraph"/>
        <w:numPr>
          <w:ilvl w:val="0"/>
          <w:numId w:val="7"/>
        </w:numPr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“country” variable is skewed to the left, whereas “</w:t>
      </w:r>
      <w:proofErr w:type="spellStart"/>
      <w:r w:rsidRPr="00364AA0">
        <w:rPr>
          <w:rFonts w:ascii="Times New Roman" w:hAnsi="Times New Roman" w:cs="Times New Roman"/>
          <w:sz w:val="24"/>
          <w:szCs w:val="24"/>
        </w:rPr>
        <w:t>Model.photography</w:t>
      </w:r>
      <w:proofErr w:type="spellEnd"/>
      <w:r w:rsidRPr="00364AA0">
        <w:rPr>
          <w:rFonts w:ascii="Times New Roman" w:hAnsi="Times New Roman" w:cs="Times New Roman"/>
          <w:sz w:val="24"/>
          <w:szCs w:val="24"/>
        </w:rPr>
        <w:t xml:space="preserve">” &amp; “page”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364AA0">
        <w:rPr>
          <w:rFonts w:ascii="Times New Roman" w:hAnsi="Times New Roman" w:cs="Times New Roman"/>
          <w:sz w:val="24"/>
          <w:szCs w:val="24"/>
        </w:rPr>
        <w:t>skewed to the right</w:t>
      </w:r>
    </w:p>
    <w:p w:rsidR="00364AA0" w:rsidRPr="00364AA0" w:rsidRDefault="00364AA0" w:rsidP="00364AA0">
      <w:pPr>
        <w:pStyle w:val="ListParagraph"/>
        <w:numPr>
          <w:ilvl w:val="0"/>
          <w:numId w:val="7"/>
        </w:numPr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The target variable “price.2” is almost normally distributed</w:t>
      </w:r>
    </w:p>
    <w:p w:rsidR="00364AA0" w:rsidRPr="00364AA0" w:rsidRDefault="00364AA0" w:rsidP="00364AA0">
      <w:pPr>
        <w:pStyle w:val="ListParagraph"/>
        <w:numPr>
          <w:ilvl w:val="0"/>
          <w:numId w:val="7"/>
        </w:numPr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In terms of kurtosis, kurtosis of </w:t>
      </w:r>
      <w:r w:rsidRPr="00364AA0">
        <w:rPr>
          <w:rFonts w:ascii="Times New Roman" w:hAnsi="Times New Roman" w:cs="Times New Roman"/>
          <w:sz w:val="24"/>
          <w:szCs w:val="24"/>
        </w:rPr>
        <w:t>&gt;3 have longer &amp; fatter tails, and vice versa</w:t>
      </w:r>
    </w:p>
    <w:p w:rsidR="00364AA0" w:rsidRDefault="00364AA0" w:rsidP="00364AA0">
      <w:pPr>
        <w:pStyle w:val="ListParagraph"/>
        <w:numPr>
          <w:ilvl w:val="0"/>
          <w:numId w:val="7"/>
        </w:numPr>
        <w:spacing w:line="276" w:lineRule="auto"/>
        <w:jc w:val="both"/>
      </w:pPr>
      <w:r>
        <w:t>“Country” &amp; “page” have longer and fatter tails</w:t>
      </w:r>
      <w:r>
        <w:t xml:space="preserve">, whereas </w:t>
      </w:r>
      <w:r>
        <w:t>The rest have thinner and shorter tails.</w:t>
      </w:r>
    </w:p>
    <w:p w:rsidR="00364AA0" w:rsidRDefault="00270DD5" w:rsidP="00364AA0">
      <w:r>
        <w:t>Slide 6</w:t>
      </w:r>
    </w:p>
    <w:p w:rsidR="00364AA0" w:rsidRPr="00364AA0" w:rsidRDefault="00364AA0" w:rsidP="00364AA0">
      <w:pPr>
        <w:pStyle w:val="ListParagraph"/>
        <w:numPr>
          <w:ilvl w:val="0"/>
          <w:numId w:val="8"/>
        </w:numPr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Afterwards, we study the correlation of each column pairs.</w:t>
      </w:r>
    </w:p>
    <w:p w:rsidR="00364AA0" w:rsidRPr="00364AA0" w:rsidRDefault="00364AA0" w:rsidP="00364AA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rule of thumb, </w:t>
      </w:r>
      <w:r w:rsidRPr="00364AA0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364AA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64AA0">
        <w:rPr>
          <w:rFonts w:ascii="Times New Roman" w:hAnsi="Times New Roman" w:cs="Times New Roman"/>
          <w:sz w:val="24"/>
          <w:szCs w:val="24"/>
        </w:rPr>
        <w:t xml:space="preserve"> reflect DIRECT Relation</w:t>
      </w:r>
      <w:r>
        <w:rPr>
          <w:rFonts w:ascii="Times New Roman" w:hAnsi="Times New Roman" w:cs="Times New Roman"/>
          <w:sz w:val="24"/>
          <w:szCs w:val="24"/>
        </w:rPr>
        <w:t xml:space="preserve">, whereas </w:t>
      </w:r>
      <w:r w:rsidRPr="00364AA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64AA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64A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value </w:t>
      </w:r>
      <w:r w:rsidRPr="00364AA0">
        <w:rPr>
          <w:rFonts w:ascii="Times New Roman" w:hAnsi="Times New Roman" w:cs="Times New Roman"/>
          <w:sz w:val="24"/>
          <w:szCs w:val="24"/>
        </w:rPr>
        <w:t>reflect INVERSE Relation</w:t>
      </w:r>
    </w:p>
    <w:p w:rsidR="00364AA0" w:rsidRPr="00364AA0" w:rsidRDefault="00364AA0" w:rsidP="00364AA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Correlation value of </w:t>
      </w:r>
      <w:r w:rsidRPr="00364AA0">
        <w:rPr>
          <w:rFonts w:ascii="Times New Roman" w:hAnsi="Times New Roman" w:cs="Times New Roman"/>
          <w:sz w:val="24"/>
          <w:szCs w:val="24"/>
        </w:rPr>
        <w:t>&gt;0.50 value indicates correlation</w:t>
      </w:r>
    </w:p>
    <w:p w:rsidR="00364AA0" w:rsidRPr="00364AA0" w:rsidRDefault="00364AA0" w:rsidP="00364AA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tabulating the column pairs and their correlation, </w:t>
      </w:r>
      <w:r w:rsidRPr="00364AA0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364AA0">
        <w:rPr>
          <w:rFonts w:ascii="Times New Roman" w:hAnsi="Times New Roman" w:cs="Times New Roman"/>
          <w:sz w:val="24"/>
          <w:szCs w:val="24"/>
        </w:rPr>
        <w:t>Page.1..</w:t>
      </w:r>
      <w:proofErr w:type="gramEnd"/>
      <w:r w:rsidRPr="00364AA0">
        <w:rPr>
          <w:rFonts w:ascii="Times New Roman" w:hAnsi="Times New Roman" w:cs="Times New Roman"/>
          <w:sz w:val="24"/>
          <w:szCs w:val="24"/>
        </w:rPr>
        <w:t>main.category.” &amp; “</w:t>
      </w:r>
      <w:proofErr w:type="gramStart"/>
      <w:r w:rsidRPr="00364AA0">
        <w:rPr>
          <w:rFonts w:ascii="Times New Roman" w:hAnsi="Times New Roman" w:cs="Times New Roman"/>
          <w:sz w:val="24"/>
          <w:szCs w:val="24"/>
        </w:rPr>
        <w:t>page.2..</w:t>
      </w:r>
      <w:proofErr w:type="gramEnd"/>
      <w:r w:rsidRPr="00364AA0">
        <w:rPr>
          <w:rFonts w:ascii="Times New Roman" w:hAnsi="Times New Roman" w:cs="Times New Roman"/>
          <w:sz w:val="24"/>
          <w:szCs w:val="24"/>
        </w:rPr>
        <w:t>clothing.model.” has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364AA0">
        <w:rPr>
          <w:rFonts w:ascii="Times New Roman" w:hAnsi="Times New Roman" w:cs="Times New Roman"/>
          <w:sz w:val="24"/>
          <w:szCs w:val="24"/>
        </w:rPr>
        <w:t xml:space="preserve"> Strong Direct Correlation</w:t>
      </w:r>
      <w:r>
        <w:rPr>
          <w:rFonts w:ascii="Times New Roman" w:hAnsi="Times New Roman" w:cs="Times New Roman"/>
          <w:sz w:val="24"/>
          <w:szCs w:val="24"/>
        </w:rPr>
        <w:t xml:space="preserve">, whereas </w:t>
      </w:r>
      <w:r w:rsidRPr="00364AA0">
        <w:rPr>
          <w:rFonts w:ascii="Times New Roman" w:hAnsi="Times New Roman" w:cs="Times New Roman"/>
          <w:sz w:val="24"/>
          <w:szCs w:val="24"/>
        </w:rPr>
        <w:t xml:space="preserve">“Price” &amp; “price.2” has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64AA0">
        <w:rPr>
          <w:rFonts w:ascii="Times New Roman" w:hAnsi="Times New Roman" w:cs="Times New Roman"/>
          <w:sz w:val="24"/>
          <w:szCs w:val="24"/>
        </w:rPr>
        <w:t>Strong Inverse Correlation</w:t>
      </w:r>
    </w:p>
    <w:p w:rsidR="00364AA0" w:rsidRDefault="00364AA0" w:rsidP="00364AA0">
      <w:pPr>
        <w:pStyle w:val="ListParagraph"/>
        <w:numPr>
          <w:ilvl w:val="0"/>
          <w:numId w:val="8"/>
        </w:numPr>
        <w:spacing w:line="276" w:lineRule="auto"/>
        <w:jc w:val="both"/>
      </w:pPr>
    </w:p>
    <w:p w:rsidR="00364AA0" w:rsidRDefault="00364AA0" w:rsidP="00364AA0">
      <w:pPr>
        <w:spacing w:line="276" w:lineRule="auto"/>
        <w:ind w:left="360"/>
        <w:jc w:val="both"/>
      </w:pPr>
    </w:p>
    <w:p w:rsidR="00364AA0" w:rsidRDefault="00364AA0" w:rsidP="00364AA0">
      <w:r>
        <w:t>Slide 7</w:t>
      </w:r>
    </w:p>
    <w:p w:rsidR="00364AA0" w:rsidRPr="00364AA0" w:rsidRDefault="00364AA0" w:rsidP="00364AA0">
      <w:pPr>
        <w:pStyle w:val="ListParagraph"/>
        <w:numPr>
          <w:ilvl w:val="0"/>
          <w:numId w:val="9"/>
        </w:numPr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Afterwards, we study the correlation of each column pairs.</w:t>
      </w:r>
    </w:p>
    <w:p w:rsidR="00364AA0" w:rsidRPr="00364AA0" w:rsidRDefault="00364AA0" w:rsidP="00364AA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rule of thumb, </w:t>
      </w:r>
      <w:r w:rsidRPr="00364AA0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364AA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64AA0">
        <w:rPr>
          <w:rFonts w:ascii="Times New Roman" w:hAnsi="Times New Roman" w:cs="Times New Roman"/>
          <w:sz w:val="24"/>
          <w:szCs w:val="24"/>
        </w:rPr>
        <w:t xml:space="preserve"> reflect DIRECT Relation</w:t>
      </w:r>
      <w:r>
        <w:rPr>
          <w:rFonts w:ascii="Times New Roman" w:hAnsi="Times New Roman" w:cs="Times New Roman"/>
          <w:sz w:val="24"/>
          <w:szCs w:val="24"/>
        </w:rPr>
        <w:t xml:space="preserve">, whereas </w:t>
      </w:r>
      <w:r w:rsidRPr="00364AA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64AA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64A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value </w:t>
      </w:r>
      <w:r w:rsidRPr="00364AA0">
        <w:rPr>
          <w:rFonts w:ascii="Times New Roman" w:hAnsi="Times New Roman" w:cs="Times New Roman"/>
          <w:sz w:val="24"/>
          <w:szCs w:val="24"/>
        </w:rPr>
        <w:t>reflect INVERSE Relation</w:t>
      </w:r>
    </w:p>
    <w:p w:rsidR="00364AA0" w:rsidRPr="00364AA0" w:rsidRDefault="00364AA0" w:rsidP="00364AA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Correlation value of </w:t>
      </w:r>
      <w:r w:rsidRPr="00364AA0">
        <w:rPr>
          <w:rFonts w:ascii="Times New Roman" w:hAnsi="Times New Roman" w:cs="Times New Roman"/>
          <w:sz w:val="24"/>
          <w:szCs w:val="24"/>
        </w:rPr>
        <w:t>&gt;0.50 value indicates correlation</w:t>
      </w:r>
    </w:p>
    <w:p w:rsidR="00364AA0" w:rsidRPr="00364AA0" w:rsidRDefault="00364AA0" w:rsidP="00364AA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tabulating the column pairs and their correlation, </w:t>
      </w:r>
      <w:r w:rsidRPr="00364AA0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364AA0">
        <w:rPr>
          <w:rFonts w:ascii="Times New Roman" w:hAnsi="Times New Roman" w:cs="Times New Roman"/>
          <w:sz w:val="24"/>
          <w:szCs w:val="24"/>
        </w:rPr>
        <w:t>Page.1..</w:t>
      </w:r>
      <w:proofErr w:type="gramEnd"/>
      <w:r w:rsidRPr="00364AA0">
        <w:rPr>
          <w:rFonts w:ascii="Times New Roman" w:hAnsi="Times New Roman" w:cs="Times New Roman"/>
          <w:sz w:val="24"/>
          <w:szCs w:val="24"/>
        </w:rPr>
        <w:t>main.category.” &amp; “</w:t>
      </w:r>
      <w:proofErr w:type="gramStart"/>
      <w:r w:rsidRPr="00364AA0">
        <w:rPr>
          <w:rFonts w:ascii="Times New Roman" w:hAnsi="Times New Roman" w:cs="Times New Roman"/>
          <w:sz w:val="24"/>
          <w:szCs w:val="24"/>
        </w:rPr>
        <w:t>page.2..</w:t>
      </w:r>
      <w:proofErr w:type="gramEnd"/>
      <w:r w:rsidRPr="00364AA0">
        <w:rPr>
          <w:rFonts w:ascii="Times New Roman" w:hAnsi="Times New Roman" w:cs="Times New Roman"/>
          <w:sz w:val="24"/>
          <w:szCs w:val="24"/>
        </w:rPr>
        <w:t>clothing.model.” has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364AA0">
        <w:rPr>
          <w:rFonts w:ascii="Times New Roman" w:hAnsi="Times New Roman" w:cs="Times New Roman"/>
          <w:sz w:val="24"/>
          <w:szCs w:val="24"/>
        </w:rPr>
        <w:t xml:space="preserve"> Strong Direct Correlation</w:t>
      </w:r>
      <w:r>
        <w:rPr>
          <w:rFonts w:ascii="Times New Roman" w:hAnsi="Times New Roman" w:cs="Times New Roman"/>
          <w:sz w:val="24"/>
          <w:szCs w:val="24"/>
        </w:rPr>
        <w:t xml:space="preserve">, whereas </w:t>
      </w:r>
      <w:r w:rsidRPr="00364AA0">
        <w:rPr>
          <w:rFonts w:ascii="Times New Roman" w:hAnsi="Times New Roman" w:cs="Times New Roman"/>
          <w:sz w:val="24"/>
          <w:szCs w:val="24"/>
        </w:rPr>
        <w:t xml:space="preserve">“Price” &amp; “price.2” has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64AA0">
        <w:rPr>
          <w:rFonts w:ascii="Times New Roman" w:hAnsi="Times New Roman" w:cs="Times New Roman"/>
          <w:sz w:val="24"/>
          <w:szCs w:val="24"/>
        </w:rPr>
        <w:t>Strong Inverse Correlation</w:t>
      </w:r>
    </w:p>
    <w:p w:rsidR="000967CC" w:rsidRPr="00F874B3" w:rsidRDefault="000967CC" w:rsidP="000967C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Slides 9</w:t>
      </w:r>
      <w:r w:rsidRPr="00F874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KNN</w:t>
      </w:r>
    </w:p>
    <w:p w:rsidR="000967CC" w:rsidRPr="00F874B3" w:rsidRDefault="00270DD5" w:rsidP="00270DD5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KNN </w:t>
      </w:r>
      <w:r w:rsidRPr="00270DD5">
        <w:rPr>
          <w:rFonts w:ascii="Times New Roman" w:hAnsi="Times New Roman" w:cs="Times New Roman"/>
          <w:sz w:val="24"/>
          <w:szCs w:val="24"/>
        </w:rPr>
        <w:t>is non-parametric method</w:t>
      </w:r>
      <w:r>
        <w:rPr>
          <w:rFonts w:ascii="Times New Roman" w:hAnsi="Times New Roman" w:cs="Times New Roman"/>
          <w:sz w:val="24"/>
          <w:szCs w:val="24"/>
        </w:rPr>
        <w:t xml:space="preserve"> which uses Euclidean Distance</w:t>
      </w:r>
      <w:r w:rsidRPr="00270DD5">
        <w:rPr>
          <w:rFonts w:ascii="Times New Roman" w:hAnsi="Times New Roman" w:cs="Times New Roman"/>
          <w:sz w:val="24"/>
          <w:szCs w:val="24"/>
        </w:rPr>
        <w:t xml:space="preserve"> for classification and regression</w:t>
      </w:r>
    </w:p>
    <w:p w:rsidR="000967CC" w:rsidRPr="00F874B3" w:rsidRDefault="00270DD5" w:rsidP="000967C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 k-fold validation to train the dataset</w:t>
      </w:r>
      <w:r w:rsidR="000967CC" w:rsidRPr="00F874B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K value </w:t>
      </w:r>
    </w:p>
    <w:p w:rsidR="000967CC" w:rsidRPr="000967CC" w:rsidRDefault="000967CC" w:rsidP="000967C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smaller K value will result in noises to influence the prediction, whereas a higher K-value might result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underfitting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data</w:t>
      </w:r>
    </w:p>
    <w:p w:rsidR="000967CC" w:rsidRPr="00F874B3" w:rsidRDefault="000967CC" w:rsidP="000967C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choose the optimal k value</w:t>
      </w:r>
      <w:r w:rsidR="00270DD5">
        <w:rPr>
          <w:rFonts w:ascii="Times New Roman" w:hAnsi="Times New Roman" w:cs="Times New Roman"/>
          <w:sz w:val="24"/>
          <w:szCs w:val="24"/>
        </w:rPr>
        <w:t>, we use the square root method</w:t>
      </w:r>
    </w:p>
    <w:p w:rsidR="000967CC" w:rsidRPr="00F874B3" w:rsidRDefault="000967CC" w:rsidP="000967CC">
      <w:pPr>
        <w:spacing w:line="276" w:lineRule="auto"/>
        <w:ind w:left="14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967CC" w:rsidRPr="00F874B3" w:rsidRDefault="000967CC" w:rsidP="000967C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874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Slides 11: KNN</w:t>
      </w:r>
    </w:p>
    <w:p w:rsidR="000967CC" w:rsidRDefault="000967CC" w:rsidP="000967C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using the normal KNN method gives us too many ties, we used the weighted KNN method together with the K-fold validation method to train build the model</w:t>
      </w:r>
      <w:r w:rsidRPr="00F874B3">
        <w:rPr>
          <w:rFonts w:ascii="Times New Roman" w:hAnsi="Times New Roman" w:cs="Times New Roman"/>
          <w:sz w:val="24"/>
          <w:szCs w:val="24"/>
        </w:rPr>
        <w:t>.</w:t>
      </w:r>
    </w:p>
    <w:p w:rsidR="000967CC" w:rsidRDefault="000967CC" w:rsidP="000967C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value selected was 353 after square-rooting the number of instances in training dataset, and applied a 10-fold validation method to build the model</w:t>
      </w:r>
    </w:p>
    <w:p w:rsidR="000967CC" w:rsidRPr="00F874B3" w:rsidRDefault="000967CC" w:rsidP="000967C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the overall accuracy obtained was 99.35%</w:t>
      </w:r>
    </w:p>
    <w:p w:rsidR="000967CC" w:rsidRPr="00F874B3" w:rsidRDefault="000967CC" w:rsidP="000967C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874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Slides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12</w:t>
      </w:r>
      <w:r w:rsidRPr="00F874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HC</w:t>
      </w:r>
    </w:p>
    <w:p w:rsidR="001F4B03" w:rsidRPr="001F4B03" w:rsidRDefault="000967CC" w:rsidP="000967C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Afterwards</w:t>
      </w:r>
      <w:r w:rsidRPr="00F874B3">
        <w:rPr>
          <w:rFonts w:ascii="Times New Roman" w:hAnsi="Times New Roman" w:cs="Times New Roman"/>
          <w:sz w:val="24"/>
          <w:szCs w:val="24"/>
        </w:rPr>
        <w:t xml:space="preserve">, we performed </w:t>
      </w:r>
      <w:r>
        <w:rPr>
          <w:rFonts w:ascii="Times New Roman" w:hAnsi="Times New Roman" w:cs="Times New Roman"/>
          <w:sz w:val="24"/>
          <w:szCs w:val="24"/>
        </w:rPr>
        <w:t xml:space="preserve">hierarchical clustering </w:t>
      </w:r>
      <w:r w:rsidRPr="00F874B3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>creates clusters by arranging and classifying the data</w:t>
      </w:r>
      <w:r w:rsidR="006E30B3">
        <w:rPr>
          <w:rFonts w:ascii="Times New Roman" w:hAnsi="Times New Roman" w:cs="Times New Roman"/>
          <w:sz w:val="24"/>
          <w:szCs w:val="24"/>
        </w:rPr>
        <w:t xml:space="preserve"> according to the inclusiveness of hierarchy</w:t>
      </w:r>
    </w:p>
    <w:p w:rsidR="000967CC" w:rsidRPr="00F874B3" w:rsidRDefault="001F4B03" w:rsidP="000967C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 agglomerative clustering which uses</w:t>
      </w:r>
      <w:r w:rsidR="000967CC" w:rsidRPr="00F874B3">
        <w:rPr>
          <w:rFonts w:ascii="Times New Roman" w:hAnsi="Times New Roman" w:cs="Times New Roman"/>
          <w:sz w:val="24"/>
          <w:szCs w:val="24"/>
        </w:rPr>
        <w:t xml:space="preserve"> the Euclidean and the complete linkage</w:t>
      </w:r>
      <w:r>
        <w:rPr>
          <w:rFonts w:ascii="Times New Roman" w:hAnsi="Times New Roman" w:cs="Times New Roman"/>
          <w:sz w:val="24"/>
          <w:szCs w:val="24"/>
        </w:rPr>
        <w:t xml:space="preserve"> to build a multilevel hierarchy from points to clusters</w:t>
      </w:r>
      <w:r w:rsidR="000967CC" w:rsidRPr="00F874B3">
        <w:rPr>
          <w:rFonts w:ascii="Times New Roman" w:hAnsi="Times New Roman" w:cs="Times New Roman"/>
          <w:sz w:val="24"/>
          <w:szCs w:val="24"/>
        </w:rPr>
        <w:t>.</w:t>
      </w:r>
    </w:p>
    <w:p w:rsidR="001F4B03" w:rsidRPr="001F4B03" w:rsidRDefault="000967CC" w:rsidP="001F4B0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874B3">
        <w:rPr>
          <w:rFonts w:ascii="Times New Roman" w:hAnsi="Times New Roman" w:cs="Times New Roman"/>
          <w:sz w:val="24"/>
          <w:szCs w:val="24"/>
        </w:rPr>
        <w:t>From what we indicated by the highest average silhouette, we have identified that k=2 is the desirable number.</w:t>
      </w:r>
    </w:p>
    <w:p w:rsidR="000967CC" w:rsidRPr="001F4B03" w:rsidRDefault="000967CC" w:rsidP="000967C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874B3">
        <w:rPr>
          <w:rFonts w:ascii="Times New Roman" w:hAnsi="Times New Roman" w:cs="Times New Roman"/>
          <w:sz w:val="24"/>
          <w:szCs w:val="24"/>
        </w:rPr>
        <w:t>Thus, we further add a border around the</w:t>
      </w:r>
      <w:r w:rsidR="001F4B03">
        <w:rPr>
          <w:rFonts w:ascii="Times New Roman" w:hAnsi="Times New Roman" w:cs="Times New Roman"/>
          <w:sz w:val="24"/>
          <w:szCs w:val="24"/>
        </w:rPr>
        <w:t xml:space="preserve"> two largest clusters which k=2 that is shown in the </w:t>
      </w:r>
      <w:proofErr w:type="spellStart"/>
      <w:r w:rsidR="001F4B03">
        <w:rPr>
          <w:rFonts w:ascii="Times New Roman" w:hAnsi="Times New Roman" w:cs="Times New Roman"/>
          <w:sz w:val="24"/>
          <w:szCs w:val="24"/>
        </w:rPr>
        <w:t>dendogram</w:t>
      </w:r>
      <w:proofErr w:type="spellEnd"/>
      <w:r w:rsidR="001F4B03">
        <w:rPr>
          <w:rFonts w:ascii="Times New Roman" w:hAnsi="Times New Roman" w:cs="Times New Roman"/>
          <w:sz w:val="24"/>
          <w:szCs w:val="24"/>
        </w:rPr>
        <w:t xml:space="preserve"> below</w:t>
      </w:r>
    </w:p>
    <w:p w:rsidR="001F4B03" w:rsidRDefault="001F4B03" w:rsidP="001F4B03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F4B03" w:rsidRPr="001F4B03" w:rsidRDefault="001F4B03" w:rsidP="001F4B03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874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Slides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13</w:t>
      </w:r>
      <w:r w:rsidRPr="00F874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HC</w:t>
      </w:r>
    </w:p>
    <w:p w:rsidR="001F4B03" w:rsidRPr="001F4B03" w:rsidRDefault="001F4B03" w:rsidP="001F4B03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0" w:name="_GoBack"/>
      <w:bookmarkEnd w:id="0"/>
      <w:r w:rsidRPr="001F4B03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Classify Group 1 as “1” &amp; Group 2 as “2” as levels of “price.2”</w:t>
      </w:r>
    </w:p>
    <w:p w:rsidR="000967CC" w:rsidRPr="001F4B03" w:rsidRDefault="000967CC" w:rsidP="001F4B03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F4B03">
        <w:rPr>
          <w:rFonts w:ascii="Times New Roman" w:hAnsi="Times New Roman" w:cs="Times New Roman"/>
          <w:sz w:val="24"/>
          <w:szCs w:val="24"/>
        </w:rPr>
        <w:t xml:space="preserve">By applying the hierarchical clustering method, we obtained an accuracy of </w:t>
      </w:r>
      <w:r w:rsidRPr="001F4B03">
        <w:rPr>
          <w:rFonts w:ascii="Times New Roman" w:hAnsi="Times New Roman" w:cs="Times New Roman"/>
          <w:sz w:val="24"/>
          <w:szCs w:val="24"/>
        </w:rPr>
        <w:t>50.267</w:t>
      </w:r>
      <w:r w:rsidRPr="001F4B03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364AA0" w:rsidRDefault="00364AA0" w:rsidP="00364AA0">
      <w:pPr>
        <w:spacing w:line="276" w:lineRule="auto"/>
        <w:ind w:left="360"/>
        <w:jc w:val="both"/>
      </w:pPr>
    </w:p>
    <w:sectPr w:rsidR="00364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7FE"/>
    <w:multiLevelType w:val="hybridMultilevel"/>
    <w:tmpl w:val="2716F506"/>
    <w:lvl w:ilvl="0" w:tplc="2E64F7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654D3"/>
    <w:multiLevelType w:val="hybridMultilevel"/>
    <w:tmpl w:val="69CC45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05B5E"/>
    <w:multiLevelType w:val="hybridMultilevel"/>
    <w:tmpl w:val="A24A8FE2"/>
    <w:lvl w:ilvl="0" w:tplc="9F8422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5156C7"/>
    <w:multiLevelType w:val="hybridMultilevel"/>
    <w:tmpl w:val="69CC45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B6DAA"/>
    <w:multiLevelType w:val="hybridMultilevel"/>
    <w:tmpl w:val="69CC45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435D5"/>
    <w:multiLevelType w:val="hybridMultilevel"/>
    <w:tmpl w:val="788C07FA"/>
    <w:lvl w:ilvl="0" w:tplc="6EA898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D3E20"/>
    <w:multiLevelType w:val="hybridMultilevel"/>
    <w:tmpl w:val="69CC45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218CB"/>
    <w:multiLevelType w:val="hybridMultilevel"/>
    <w:tmpl w:val="69CC45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25AD7"/>
    <w:multiLevelType w:val="hybridMultilevel"/>
    <w:tmpl w:val="69CC45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96A38"/>
    <w:multiLevelType w:val="hybridMultilevel"/>
    <w:tmpl w:val="69CC45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155F3"/>
    <w:multiLevelType w:val="hybridMultilevel"/>
    <w:tmpl w:val="1F9602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35D0C"/>
    <w:multiLevelType w:val="hybridMultilevel"/>
    <w:tmpl w:val="18606222"/>
    <w:lvl w:ilvl="0" w:tplc="326EFBBC">
      <w:start w:val="1"/>
      <w:numFmt w:val="decimal"/>
      <w:lvlText w:val="%1."/>
      <w:lvlJc w:val="left"/>
      <w:pPr>
        <w:ind w:left="502" w:hanging="360"/>
      </w:pPr>
      <w:rPr>
        <w:rFonts w:ascii="Arial" w:eastAsia="Times New Roman" w:hAnsi="Arial" w:cs="Arial" w:hint="default"/>
        <w:b w:val="0"/>
        <w:sz w:val="22"/>
        <w:szCs w:val="20"/>
      </w:r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96D0166"/>
    <w:multiLevelType w:val="hybridMultilevel"/>
    <w:tmpl w:val="796EE0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C798A"/>
    <w:multiLevelType w:val="hybridMultilevel"/>
    <w:tmpl w:val="69CC45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13"/>
  </w:num>
  <w:num w:numId="9">
    <w:abstractNumId w:val="1"/>
  </w:num>
  <w:num w:numId="10">
    <w:abstractNumId w:val="11"/>
  </w:num>
  <w:num w:numId="11">
    <w:abstractNumId w:val="5"/>
  </w:num>
  <w:num w:numId="12">
    <w:abstractNumId w:val="0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23"/>
    <w:rsid w:val="000967CC"/>
    <w:rsid w:val="000B01D9"/>
    <w:rsid w:val="000F5423"/>
    <w:rsid w:val="001F4B03"/>
    <w:rsid w:val="00270DD5"/>
    <w:rsid w:val="00364AA0"/>
    <w:rsid w:val="006E30B3"/>
    <w:rsid w:val="008A43BC"/>
    <w:rsid w:val="00A1531A"/>
    <w:rsid w:val="00E2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ACDE"/>
  <w15:chartTrackingRefBased/>
  <w15:docId w15:val="{C5632C75-39E4-4B1C-9A0F-14653BF1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Hwang</dc:creator>
  <cp:keywords/>
  <dc:description/>
  <cp:lastModifiedBy>Andy Hwang</cp:lastModifiedBy>
  <cp:revision>1</cp:revision>
  <dcterms:created xsi:type="dcterms:W3CDTF">2022-04-10T13:40:00Z</dcterms:created>
  <dcterms:modified xsi:type="dcterms:W3CDTF">2022-04-10T15:36:00Z</dcterms:modified>
</cp:coreProperties>
</file>