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188A0" w14:textId="77777777" w:rsidR="0026660A" w:rsidRDefault="0026660A" w:rsidP="0026660A">
      <w:pPr>
        <w:pStyle w:val="Heading2"/>
        <w:spacing w:before="240" w:beforeAutospacing="0" w:after="0" w:afterAutospacing="0"/>
        <w:rPr>
          <w:rFonts w:ascii="Segoe UI" w:hAnsi="Segoe UI" w:cs="Segoe UI"/>
          <w:color w:val="0D0D0D"/>
        </w:rPr>
      </w:pPr>
      <w:r>
        <w:rPr>
          <w:rFonts w:ascii="Segoe UI" w:hAnsi="Segoe UI" w:cs="Segoe UI"/>
          <w:color w:val="0D0D0D"/>
        </w:rPr>
        <w:t>Phần 1. Phân tích Sprint</w:t>
      </w:r>
    </w:p>
    <w:p w14:paraId="77533BA9" w14:textId="17712EA7" w:rsidR="0026660A" w:rsidRDefault="0026660A" w:rsidP="0026660A">
      <w:pPr>
        <w:pStyle w:val="x1ghz6dp"/>
        <w:spacing w:before="120" w:beforeAutospacing="0" w:after="0" w:afterAutospacing="0"/>
        <w:rPr>
          <w:rFonts w:ascii="Segoe UI" w:hAnsi="Segoe UI" w:cs="Segoe UI"/>
          <w:color w:val="0D0D0D"/>
        </w:rPr>
      </w:pPr>
      <w:r>
        <w:rPr>
          <w:rFonts w:ascii="Segoe UI" w:hAnsi="Segoe UI" w:cs="Segoe UI"/>
          <w:color w:val="0D0D0D"/>
        </w:rPr>
        <w:t>Đầu vào của Sprint:</w:t>
      </w:r>
    </w:p>
    <w:p w14:paraId="4F24C4EB" w14:textId="0A33772C"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Product Backlog do Đức (Product Owner) sắp xếp.</w:t>
      </w:r>
    </w:p>
    <w:p w14:paraId="50A35565" w14:textId="79E8AF17"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Mục tiêu Sprint và các yêu cầu cần thực hiện.</w:t>
      </w:r>
    </w:p>
    <w:p w14:paraId="250FDE5B" w14:textId="6FE9B35A"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Năng lực của đội phát triển.</w:t>
      </w:r>
    </w:p>
    <w:p w14:paraId="6CD21AA7" w14:textId="5F8DCE3B" w:rsidR="0026660A" w:rsidRDefault="0026660A" w:rsidP="0026660A">
      <w:pPr>
        <w:pStyle w:val="x1ghz6dp"/>
        <w:spacing w:before="240" w:beforeAutospacing="0" w:after="0" w:afterAutospacing="0"/>
        <w:rPr>
          <w:rFonts w:ascii="Segoe UI" w:hAnsi="Segoe UI" w:cs="Segoe UI"/>
          <w:color w:val="0D0D0D"/>
        </w:rPr>
      </w:pPr>
      <w:r>
        <w:rPr>
          <w:rFonts w:ascii="Segoe UI" w:hAnsi="Segoe UI" w:cs="Segoe UI"/>
          <w:color w:val="0D0D0D"/>
        </w:rPr>
        <w:t xml:space="preserve"> Đầu ra của Sprint:</w:t>
      </w:r>
    </w:p>
    <w:p w14:paraId="53557174" w14:textId="56A162E3"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Một phần tính năng đã hoàn thành và chạy được để người dùng thử.</w:t>
      </w:r>
    </w:p>
    <w:p w14:paraId="0FEE417D" w14:textId="39FA84CD"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Phản hồi của người dùng để đội cải thiện sản phẩm ở Sprint tiếp theo.</w:t>
      </w:r>
    </w:p>
    <w:p w14:paraId="425323CA" w14:textId="6320E660"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Độ dài Sprint: 2 tuần, gồm 3 Sprint trong 6 tuần.</w:t>
      </w:r>
    </w:p>
    <w:p w14:paraId="0A90CBE3" w14:textId="03AECBD1"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Lý do: Mỗi 2 tuần, đội có thể đưa sản phẩm cho người dùng thử và nhận phản</w:t>
      </w:r>
      <w:r>
        <w:rPr>
          <w:rFonts w:ascii="Segoe UI" w:hAnsi="Segoe UI" w:cs="Segoe UI"/>
          <w:color w:val="0D0D0D"/>
        </w:rPr>
        <w:t xml:space="preserve">. </w:t>
      </w:r>
      <w:r>
        <w:rPr>
          <w:rFonts w:ascii="Segoe UI" w:hAnsi="Segoe UI" w:cs="Segoe UI"/>
          <w:color w:val="0D0D0D"/>
          <w:lang w:val="vi-VN"/>
        </w:rPr>
        <w:t xml:space="preserve">  </w:t>
      </w:r>
      <w:r>
        <w:rPr>
          <w:rFonts w:ascii="Segoe UI" w:hAnsi="Segoe UI" w:cs="Segoe UI"/>
          <w:color w:val="0D0D0D"/>
        </w:rPr>
        <w:t>hồi sớm. Cách làm này phù hợp với trụ cột thanh tra trong Scrum, giúp đội kiểm tra kết quả và phát hiện vấn đề để điều chỉnh kịp thời.</w:t>
      </w:r>
    </w:p>
    <w:p w14:paraId="6FEA6C39" w14:textId="77777777" w:rsidR="0026660A" w:rsidRDefault="0026660A" w:rsidP="0026660A">
      <w:pPr>
        <w:pStyle w:val="Heading2"/>
        <w:spacing w:before="360" w:beforeAutospacing="0" w:after="0" w:afterAutospacing="0"/>
        <w:rPr>
          <w:rFonts w:ascii="Segoe UI" w:hAnsi="Segoe UI" w:cs="Segoe UI"/>
          <w:color w:val="0D0D0D"/>
        </w:rPr>
      </w:pPr>
      <w:r>
        <w:rPr>
          <w:rFonts w:ascii="Segoe UI" w:hAnsi="Segoe UI" w:cs="Segoe UI"/>
          <w:color w:val="0D0D0D"/>
        </w:rPr>
        <w:t>Phần 2. Sắp xếp Product Backlog</w:t>
      </w:r>
    </w:p>
    <w:p w14:paraId="0F46BFB8" w14:textId="01268553" w:rsidR="0026660A" w:rsidRDefault="0026660A" w:rsidP="0026660A">
      <w:pPr>
        <w:pStyle w:val="x1ghz6dp"/>
        <w:spacing w:before="120" w:beforeAutospacing="0" w:after="0" w:afterAutospacing="0"/>
        <w:rPr>
          <w:rFonts w:ascii="Segoe UI" w:hAnsi="Segoe UI" w:cs="Segoe UI"/>
          <w:color w:val="0D0D0D"/>
        </w:rPr>
      </w:pPr>
      <w:r>
        <w:rPr>
          <w:rFonts w:ascii="Segoe UI" w:hAnsi="Segoe UI" w:cs="Segoe UI"/>
          <w:color w:val="0D0D0D"/>
        </w:rPr>
        <w:t xml:space="preserve"> Ưu tiên 1: Ghép khách cùng tuyến đường vào một chuyến.</w:t>
      </w:r>
    </w:p>
    <w:p w14:paraId="2835B6CF" w14:textId="66312964"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Đây là chức năng chính của xe ghép, giúp nhiều khách đi chung một chuyến.</w:t>
      </w:r>
    </w:p>
    <w:p w14:paraId="2FB2E92F" w14:textId="3DD56EC9" w:rsidR="0026660A" w:rsidRDefault="0026660A" w:rsidP="0026660A">
      <w:pPr>
        <w:pStyle w:val="x1ghz6dp"/>
        <w:spacing w:before="240" w:beforeAutospacing="0" w:after="0" w:afterAutospacing="0"/>
        <w:rPr>
          <w:rFonts w:ascii="Segoe UI" w:hAnsi="Segoe UI" w:cs="Segoe UI"/>
          <w:color w:val="0D0D0D"/>
        </w:rPr>
      </w:pPr>
      <w:r>
        <w:rPr>
          <w:rFonts w:ascii="Segoe UI" w:hAnsi="Segoe UI" w:cs="Segoe UI"/>
          <w:color w:val="0D0D0D"/>
        </w:rPr>
        <w:t>Ưu tiên 2: Tự động chia tiền cho từng khách.</w:t>
      </w:r>
    </w:p>
    <w:p w14:paraId="7DA87C93" w14:textId="39BA59C7"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Giúp khách biết số tiền cần trả và tránh nhầm lẫn khi chia chi phí.</w:t>
      </w:r>
    </w:p>
    <w:p w14:paraId="43BFFEB3" w14:textId="4007E040" w:rsidR="0026660A" w:rsidRDefault="0026660A" w:rsidP="0026660A">
      <w:pPr>
        <w:pStyle w:val="x1ghz6dp"/>
        <w:spacing w:before="240" w:beforeAutospacing="0" w:after="0" w:afterAutospacing="0"/>
        <w:rPr>
          <w:rFonts w:ascii="Segoe UI" w:hAnsi="Segoe UI" w:cs="Segoe UI"/>
          <w:color w:val="0D0D0D"/>
        </w:rPr>
      </w:pPr>
      <w:r>
        <w:rPr>
          <w:rFonts w:ascii="Segoe UI" w:hAnsi="Segoe UI" w:cs="Segoe UI"/>
          <w:color w:val="0D0D0D"/>
        </w:rPr>
        <w:t>Ưu tiên 3: Thanh toán bằng thẻ ngân hàng.</w:t>
      </w:r>
    </w:p>
    <w:p w14:paraId="379AF710" w14:textId="1D61640D"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Giúp khách thanh toán thuận tiện hơn, nhưng phương thức thanh toán có thể thay đổi theo phản hồi thực tế.</w:t>
      </w:r>
    </w:p>
    <w:p w14:paraId="4F04F914" w14:textId="3A1B09A0" w:rsidR="0026660A" w:rsidRDefault="0026660A" w:rsidP="0026660A">
      <w:pPr>
        <w:pStyle w:val="x1ghz6dp"/>
        <w:spacing w:before="240" w:beforeAutospacing="0" w:after="0" w:afterAutospacing="0"/>
        <w:rPr>
          <w:rFonts w:ascii="Segoe UI" w:hAnsi="Segoe UI" w:cs="Segoe UI"/>
          <w:color w:val="0D0D0D"/>
        </w:rPr>
      </w:pPr>
      <w:r>
        <w:rPr>
          <w:rFonts w:ascii="Segoe UI" w:hAnsi="Segoe UI" w:cs="Segoe UI"/>
          <w:color w:val="0D0D0D"/>
        </w:rPr>
        <w:t xml:space="preserve"> Ưu tiên 4: Đánh giá bạn đi ghép sau mỗi chuyến.</w:t>
      </w:r>
    </w:p>
    <w:p w14:paraId="0CD44D0F" w14:textId="335005EE" w:rsidR="0026660A" w:rsidRDefault="0026660A" w:rsidP="0026660A">
      <w:pPr>
        <w:pStyle w:val="x1ghz6dp"/>
        <w:spacing w:before="0" w:beforeAutospacing="0" w:after="0" w:afterAutospacing="0"/>
        <w:ind w:left="720"/>
        <w:rPr>
          <w:rFonts w:ascii="Segoe UI" w:hAnsi="Segoe UI" w:cs="Segoe UI"/>
          <w:color w:val="0D0D0D"/>
        </w:rPr>
      </w:pPr>
      <w:r>
        <w:rPr>
          <w:rFonts w:ascii="Segoe UI" w:hAnsi="Segoe UI" w:cs="Segoe UI"/>
          <w:color w:val="0D0D0D"/>
          <w:lang w:val="vi-VN"/>
        </w:rPr>
        <w:t xml:space="preserve">- </w:t>
      </w:r>
      <w:r>
        <w:rPr>
          <w:rFonts w:ascii="Segoe UI" w:hAnsi="Segoe UI" w:cs="Segoe UI"/>
          <w:color w:val="0D0D0D"/>
        </w:rPr>
        <w:t>Giúp cải thiện chất lượng dịch vụ nhưng chưa quan trọng bằng chức năng ghép xe và chia tiền khi ra mắt ban đầu.</w:t>
      </w:r>
    </w:p>
    <w:p w14:paraId="479CF54A" w14:textId="77777777" w:rsidR="0026660A" w:rsidRDefault="0026660A" w:rsidP="0026660A">
      <w:pPr>
        <w:pStyle w:val="Heading2"/>
        <w:spacing w:before="360" w:beforeAutospacing="0" w:after="0" w:afterAutospacing="0"/>
        <w:rPr>
          <w:rFonts w:ascii="Segoe UI" w:hAnsi="Segoe UI" w:cs="Segoe UI"/>
          <w:color w:val="0D0D0D"/>
        </w:rPr>
      </w:pPr>
      <w:r>
        <w:rPr>
          <w:rFonts w:ascii="Segoe UI" w:hAnsi="Segoe UI" w:cs="Segoe UI"/>
          <w:color w:val="0D0D0D"/>
        </w:rPr>
        <w:t>Phần 3. Xử lý thay đổi</w:t>
      </w:r>
    </w:p>
    <w:p w14:paraId="6B7B049A" w14:textId="5121081E" w:rsidR="0026660A" w:rsidRDefault="0026660A" w:rsidP="0026660A">
      <w:pPr>
        <w:pStyle w:val="x1ghz6dp"/>
        <w:numPr>
          <w:ilvl w:val="0"/>
          <w:numId w:val="18"/>
        </w:numPr>
        <w:spacing w:before="0" w:beforeAutospacing="0" w:after="0" w:afterAutospacing="0"/>
        <w:rPr>
          <w:rFonts w:ascii="Segoe UI" w:hAnsi="Segoe UI" w:cs="Segoe UI"/>
          <w:color w:val="0D0D0D"/>
        </w:rPr>
      </w:pPr>
      <w:r>
        <w:rPr>
          <w:rFonts w:ascii="Segoe UI" w:hAnsi="Segoe UI" w:cs="Segoe UI"/>
          <w:color w:val="0D0D0D"/>
        </w:rPr>
        <w:t>Khi khách hàng muốn ưu tiên ví điện tử thay cho thẻ ngân hàng vào giữa tuần thứ 2, Đức (Product Owner) sẽ xem xét yêu cầu và cập nhật thứ tự ưu tiên trong Product Backlog.</w:t>
      </w:r>
    </w:p>
    <w:p w14:paraId="696C7749" w14:textId="772766E6" w:rsidR="0026660A" w:rsidRDefault="0026660A" w:rsidP="0026660A">
      <w:pPr>
        <w:pStyle w:val="x1ghz6dp"/>
        <w:numPr>
          <w:ilvl w:val="0"/>
          <w:numId w:val="18"/>
        </w:numPr>
        <w:spacing w:before="0" w:beforeAutospacing="0" w:after="0" w:afterAutospacing="0"/>
        <w:rPr>
          <w:rFonts w:ascii="Segoe UI" w:hAnsi="Segoe UI" w:cs="Segoe UI"/>
          <w:color w:val="0D0D0D"/>
        </w:rPr>
      </w:pPr>
      <w:r>
        <w:rPr>
          <w:rFonts w:ascii="Segoe UI" w:hAnsi="Segoe UI" w:cs="Segoe UI"/>
          <w:color w:val="0D0D0D"/>
        </w:rPr>
        <w:t>Đội tiếp tục thực hiện Sprint hiện tại, đồng thời có thể trao đổi với Product Owner để điều chỉnh phạm vi nếu cần mà không ảnh hưởng mục tiêu Sprint. Nếu không điều chỉnh, yêu cầu ví điện tử sẽ được xem xét đưa vào Sprint tiếp theo.</w:t>
      </w:r>
    </w:p>
    <w:p w14:paraId="012928BB" w14:textId="2817F4E7" w:rsidR="0026660A" w:rsidRDefault="0026660A" w:rsidP="0026660A">
      <w:pPr>
        <w:pStyle w:val="x1ghz6dp"/>
        <w:numPr>
          <w:ilvl w:val="0"/>
          <w:numId w:val="18"/>
        </w:numPr>
        <w:spacing w:before="0" w:beforeAutospacing="0" w:after="0" w:afterAutospacing="0"/>
        <w:rPr>
          <w:rFonts w:ascii="Segoe UI" w:hAnsi="Segoe UI" w:cs="Segoe UI"/>
          <w:color w:val="0D0D0D"/>
        </w:rPr>
      </w:pPr>
      <w:r>
        <w:rPr>
          <w:rFonts w:ascii="Segoe UI" w:hAnsi="Segoe UI" w:cs="Segoe UI"/>
          <w:color w:val="0D0D0D"/>
        </w:rPr>
        <w:lastRenderedPageBreak/>
        <w:t>Cách xử lý này giúp đội đáp ứng phản hồi của khách hàng nhưng vẫn duy trì nhịp Sprint ổn định.</w:t>
      </w:r>
    </w:p>
    <w:p w14:paraId="61481B85" w14:textId="77777777" w:rsidR="00996FF9" w:rsidRPr="0026660A" w:rsidRDefault="00996FF9" w:rsidP="0026660A"/>
    <w:sectPr w:rsidR="00996FF9" w:rsidRPr="0026660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FA633" w14:textId="77777777" w:rsidR="001C3637" w:rsidRDefault="001C3637" w:rsidP="0026660A">
      <w:r>
        <w:separator/>
      </w:r>
    </w:p>
  </w:endnote>
  <w:endnote w:type="continuationSeparator" w:id="0">
    <w:p w14:paraId="68DA2D25" w14:textId="77777777" w:rsidR="001C3637" w:rsidRDefault="001C3637" w:rsidP="00266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9C5ED" w14:textId="77777777" w:rsidR="001C3637" w:rsidRDefault="001C3637" w:rsidP="0026660A">
      <w:r>
        <w:separator/>
      </w:r>
    </w:p>
  </w:footnote>
  <w:footnote w:type="continuationSeparator" w:id="0">
    <w:p w14:paraId="3D9DD1F2" w14:textId="77777777" w:rsidR="001C3637" w:rsidRDefault="001C3637" w:rsidP="00266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226D"/>
    <w:multiLevelType w:val="multilevel"/>
    <w:tmpl w:val="ABC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E63466"/>
    <w:multiLevelType w:val="multilevel"/>
    <w:tmpl w:val="B58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2236F"/>
    <w:multiLevelType w:val="multilevel"/>
    <w:tmpl w:val="061CD5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CC37D7"/>
    <w:multiLevelType w:val="multilevel"/>
    <w:tmpl w:val="C208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A42078"/>
    <w:multiLevelType w:val="hybridMultilevel"/>
    <w:tmpl w:val="AE8C9D2A"/>
    <w:lvl w:ilvl="0" w:tplc="B6D825FC">
      <w:start w:val="1"/>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D838B2"/>
    <w:multiLevelType w:val="multilevel"/>
    <w:tmpl w:val="7B8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306CE0"/>
    <w:multiLevelType w:val="multilevel"/>
    <w:tmpl w:val="3CEE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69663E"/>
    <w:multiLevelType w:val="multilevel"/>
    <w:tmpl w:val="696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4A4D1B"/>
    <w:multiLevelType w:val="multilevel"/>
    <w:tmpl w:val="8AC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D006DE"/>
    <w:multiLevelType w:val="multilevel"/>
    <w:tmpl w:val="2A9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546A2E"/>
    <w:multiLevelType w:val="multilevel"/>
    <w:tmpl w:val="604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7D2CCE"/>
    <w:multiLevelType w:val="multilevel"/>
    <w:tmpl w:val="48F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E5C3399"/>
    <w:multiLevelType w:val="multilevel"/>
    <w:tmpl w:val="746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9514E4"/>
    <w:multiLevelType w:val="multilevel"/>
    <w:tmpl w:val="5CB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2452BF"/>
    <w:multiLevelType w:val="multilevel"/>
    <w:tmpl w:val="3DD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EB1332"/>
    <w:multiLevelType w:val="multilevel"/>
    <w:tmpl w:val="2B40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CD739A"/>
    <w:multiLevelType w:val="multilevel"/>
    <w:tmpl w:val="72A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E81246"/>
    <w:multiLevelType w:val="multilevel"/>
    <w:tmpl w:val="906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793475">
    <w:abstractNumId w:val="2"/>
  </w:num>
  <w:num w:numId="2" w16cid:durableId="1005861441">
    <w:abstractNumId w:val="7"/>
  </w:num>
  <w:num w:numId="3" w16cid:durableId="78870064">
    <w:abstractNumId w:val="13"/>
  </w:num>
  <w:num w:numId="4" w16cid:durableId="1484616857">
    <w:abstractNumId w:val="14"/>
  </w:num>
  <w:num w:numId="5" w16cid:durableId="1763260589">
    <w:abstractNumId w:val="3"/>
  </w:num>
  <w:num w:numId="6" w16cid:durableId="1910069681">
    <w:abstractNumId w:val="16"/>
  </w:num>
  <w:num w:numId="7" w16cid:durableId="657542834">
    <w:abstractNumId w:val="9"/>
  </w:num>
  <w:num w:numId="8" w16cid:durableId="1493328426">
    <w:abstractNumId w:val="5"/>
  </w:num>
  <w:num w:numId="9" w16cid:durableId="679507241">
    <w:abstractNumId w:val="0"/>
  </w:num>
  <w:num w:numId="10" w16cid:durableId="1601831894">
    <w:abstractNumId w:val="17"/>
  </w:num>
  <w:num w:numId="11" w16cid:durableId="1388072955">
    <w:abstractNumId w:val="8"/>
  </w:num>
  <w:num w:numId="12" w16cid:durableId="206911819">
    <w:abstractNumId w:val="1"/>
  </w:num>
  <w:num w:numId="13" w16cid:durableId="714235856">
    <w:abstractNumId w:val="12"/>
  </w:num>
  <w:num w:numId="14" w16cid:durableId="1869951172">
    <w:abstractNumId w:val="6"/>
  </w:num>
  <w:num w:numId="15" w16cid:durableId="150829399">
    <w:abstractNumId w:val="11"/>
  </w:num>
  <w:num w:numId="16" w16cid:durableId="1669017649">
    <w:abstractNumId w:val="10"/>
  </w:num>
  <w:num w:numId="17" w16cid:durableId="2071882398">
    <w:abstractNumId w:val="15"/>
  </w:num>
  <w:num w:numId="18" w16cid:durableId="1875997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60A"/>
    <w:rsid w:val="001C3637"/>
    <w:rsid w:val="00231DFE"/>
    <w:rsid w:val="0026660A"/>
    <w:rsid w:val="00996FF9"/>
    <w:rsid w:val="00C73AA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D2E439"/>
  <w15:chartTrackingRefBased/>
  <w15:docId w15:val="{B6833574-B044-914E-A641-7FEEAA19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6660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2Char">
    <w:name w:val="Heading 2 Char"/>
    <w:basedOn w:val="DefaultParagraphFont"/>
    <w:link w:val="Heading2"/>
    <w:uiPriority w:val="9"/>
    <w:rsid w:val="0026660A"/>
    <w:rPr>
      <w:rFonts w:ascii="Times New Roman" w:eastAsia="Times New Roman" w:hAnsi="Times New Roman" w:cs="Times New Roman"/>
      <w:b/>
      <w:bCs/>
      <w:sz w:val="36"/>
      <w:szCs w:val="36"/>
    </w:rPr>
  </w:style>
  <w:style w:type="paragraph" w:customStyle="1" w:styleId="x1ghz6dp">
    <w:name w:val="x1ghz6dp"/>
    <w:basedOn w:val="Normal"/>
    <w:rsid w:val="0026660A"/>
    <w:pPr>
      <w:spacing w:before="100" w:beforeAutospacing="1" w:after="100" w:afterAutospacing="1"/>
    </w:pPr>
    <w:rPr>
      <w:rFonts w:ascii="Times New Roman" w:eastAsia="Times New Roman" w:hAnsi="Times New Roman" w:cs="Times New Roman"/>
    </w:rPr>
  </w:style>
  <w:style w:type="character" w:customStyle="1" w:styleId="xt0psk2">
    <w:name w:val="xt0psk2"/>
    <w:basedOn w:val="DefaultParagraphFont"/>
    <w:rsid w:val="0026660A"/>
  </w:style>
  <w:style w:type="paragraph" w:styleId="Header">
    <w:name w:val="header"/>
    <w:basedOn w:val="Normal"/>
    <w:link w:val="HeaderChar"/>
    <w:uiPriority w:val="99"/>
    <w:unhideWhenUsed/>
    <w:rsid w:val="0026660A"/>
    <w:pPr>
      <w:tabs>
        <w:tab w:val="center" w:pos="4680"/>
        <w:tab w:val="right" w:pos="9360"/>
      </w:tabs>
    </w:pPr>
  </w:style>
  <w:style w:type="character" w:customStyle="1" w:styleId="HeaderChar">
    <w:name w:val="Header Char"/>
    <w:basedOn w:val="DefaultParagraphFont"/>
    <w:link w:val="Header"/>
    <w:uiPriority w:val="99"/>
    <w:rsid w:val="0026660A"/>
  </w:style>
  <w:style w:type="paragraph" w:styleId="Footer">
    <w:name w:val="footer"/>
    <w:basedOn w:val="Normal"/>
    <w:link w:val="FooterChar"/>
    <w:uiPriority w:val="99"/>
    <w:unhideWhenUsed/>
    <w:rsid w:val="0026660A"/>
    <w:pPr>
      <w:tabs>
        <w:tab w:val="center" w:pos="4680"/>
        <w:tab w:val="right" w:pos="9360"/>
      </w:tabs>
    </w:pPr>
  </w:style>
  <w:style w:type="character" w:customStyle="1" w:styleId="FooterChar">
    <w:name w:val="Footer Char"/>
    <w:basedOn w:val="DefaultParagraphFont"/>
    <w:link w:val="Footer"/>
    <w:uiPriority w:val="99"/>
    <w:rsid w:val="00266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17569">
      <w:bodyDiv w:val="1"/>
      <w:marLeft w:val="0"/>
      <w:marRight w:val="0"/>
      <w:marTop w:val="0"/>
      <w:marBottom w:val="0"/>
      <w:divBdr>
        <w:top w:val="none" w:sz="0" w:space="0" w:color="auto"/>
        <w:left w:val="none" w:sz="0" w:space="0" w:color="auto"/>
        <w:bottom w:val="none" w:sz="0" w:space="0" w:color="auto"/>
        <w:right w:val="none" w:sz="0" w:space="0" w:color="auto"/>
      </w:divBdr>
      <w:divsChild>
        <w:div w:id="1631521206">
          <w:marLeft w:val="0"/>
          <w:marRight w:val="0"/>
          <w:marTop w:val="0"/>
          <w:marBottom w:val="0"/>
          <w:divBdr>
            <w:top w:val="none" w:sz="0" w:space="0" w:color="auto"/>
            <w:left w:val="none" w:sz="0" w:space="0" w:color="auto"/>
            <w:bottom w:val="none" w:sz="0" w:space="0" w:color="auto"/>
            <w:right w:val="none" w:sz="0" w:space="0" w:color="auto"/>
          </w:divBdr>
          <w:divsChild>
            <w:div w:id="1471627401">
              <w:marLeft w:val="0"/>
              <w:marRight w:val="0"/>
              <w:marTop w:val="0"/>
              <w:marBottom w:val="0"/>
              <w:divBdr>
                <w:top w:val="none" w:sz="0" w:space="0" w:color="auto"/>
                <w:left w:val="none" w:sz="0" w:space="0" w:color="auto"/>
                <w:bottom w:val="none" w:sz="0" w:space="0" w:color="auto"/>
                <w:right w:val="none" w:sz="0" w:space="0" w:color="auto"/>
              </w:divBdr>
              <w:divsChild>
                <w:div w:id="436877074">
                  <w:marLeft w:val="0"/>
                  <w:marRight w:val="0"/>
                  <w:marTop w:val="0"/>
                  <w:marBottom w:val="0"/>
                  <w:divBdr>
                    <w:top w:val="none" w:sz="0" w:space="0" w:color="auto"/>
                    <w:left w:val="none" w:sz="0" w:space="0" w:color="auto"/>
                    <w:bottom w:val="none" w:sz="0" w:space="0" w:color="auto"/>
                    <w:right w:val="none" w:sz="0" w:space="0" w:color="auto"/>
                  </w:divBdr>
                  <w:divsChild>
                    <w:div w:id="1355882058">
                      <w:marLeft w:val="0"/>
                      <w:marRight w:val="0"/>
                      <w:marTop w:val="0"/>
                      <w:marBottom w:val="0"/>
                      <w:divBdr>
                        <w:top w:val="none" w:sz="0" w:space="0" w:color="auto"/>
                        <w:left w:val="none" w:sz="0" w:space="0" w:color="auto"/>
                        <w:bottom w:val="none" w:sz="0" w:space="0" w:color="auto"/>
                        <w:right w:val="none" w:sz="0" w:space="0" w:color="auto"/>
                      </w:divBdr>
                      <w:divsChild>
                        <w:div w:id="1531839824">
                          <w:marLeft w:val="0"/>
                          <w:marRight w:val="0"/>
                          <w:marTop w:val="0"/>
                          <w:marBottom w:val="0"/>
                          <w:divBdr>
                            <w:top w:val="none" w:sz="0" w:space="0" w:color="auto"/>
                            <w:left w:val="none" w:sz="0" w:space="0" w:color="auto"/>
                            <w:bottom w:val="none" w:sz="0" w:space="0" w:color="auto"/>
                            <w:right w:val="none" w:sz="0" w:space="0" w:color="auto"/>
                          </w:divBdr>
                          <w:divsChild>
                            <w:div w:id="1556114111">
                              <w:marLeft w:val="0"/>
                              <w:marRight w:val="0"/>
                              <w:marTop w:val="0"/>
                              <w:marBottom w:val="0"/>
                              <w:divBdr>
                                <w:top w:val="none" w:sz="0" w:space="0" w:color="auto"/>
                                <w:left w:val="none" w:sz="0" w:space="0" w:color="auto"/>
                                <w:bottom w:val="none" w:sz="0" w:space="0" w:color="auto"/>
                                <w:right w:val="none" w:sz="0" w:space="0" w:color="auto"/>
                              </w:divBdr>
                              <w:divsChild>
                                <w:div w:id="288367294">
                                  <w:marLeft w:val="0"/>
                                  <w:marRight w:val="0"/>
                                  <w:marTop w:val="0"/>
                                  <w:marBottom w:val="0"/>
                                  <w:divBdr>
                                    <w:top w:val="none" w:sz="0" w:space="0" w:color="auto"/>
                                    <w:left w:val="none" w:sz="0" w:space="0" w:color="auto"/>
                                    <w:bottom w:val="none" w:sz="0" w:space="0" w:color="auto"/>
                                    <w:right w:val="none" w:sz="0" w:space="0" w:color="auto"/>
                                  </w:divBdr>
                                  <w:divsChild>
                                    <w:div w:id="176039648">
                                      <w:marLeft w:val="0"/>
                                      <w:marRight w:val="0"/>
                                      <w:marTop w:val="0"/>
                                      <w:marBottom w:val="0"/>
                                      <w:divBdr>
                                        <w:top w:val="none" w:sz="0" w:space="0" w:color="auto"/>
                                        <w:left w:val="none" w:sz="0" w:space="0" w:color="auto"/>
                                        <w:bottom w:val="none" w:sz="0" w:space="0" w:color="auto"/>
                                        <w:right w:val="none" w:sz="0" w:space="0" w:color="auto"/>
                                      </w:divBdr>
                                      <w:divsChild>
                                        <w:div w:id="14116474">
                                          <w:marLeft w:val="0"/>
                                          <w:marRight w:val="0"/>
                                          <w:marTop w:val="0"/>
                                          <w:marBottom w:val="0"/>
                                          <w:divBdr>
                                            <w:top w:val="none" w:sz="0" w:space="0" w:color="auto"/>
                                            <w:left w:val="none" w:sz="0" w:space="0" w:color="auto"/>
                                            <w:bottom w:val="none" w:sz="0" w:space="0" w:color="auto"/>
                                            <w:right w:val="none" w:sz="0" w:space="0" w:color="auto"/>
                                          </w:divBdr>
                                        </w:div>
                                      </w:divsChild>
                                    </w:div>
                                    <w:div w:id="1346206738">
                                      <w:marLeft w:val="0"/>
                                      <w:marRight w:val="0"/>
                                      <w:marTop w:val="0"/>
                                      <w:marBottom w:val="0"/>
                                      <w:divBdr>
                                        <w:top w:val="none" w:sz="0" w:space="0" w:color="auto"/>
                                        <w:left w:val="none" w:sz="0" w:space="0" w:color="auto"/>
                                        <w:bottom w:val="none" w:sz="0" w:space="0" w:color="auto"/>
                                        <w:right w:val="none" w:sz="0" w:space="0" w:color="auto"/>
                                      </w:divBdr>
                                      <w:divsChild>
                                        <w:div w:id="1760830348">
                                          <w:marLeft w:val="0"/>
                                          <w:marRight w:val="0"/>
                                          <w:marTop w:val="0"/>
                                          <w:marBottom w:val="0"/>
                                          <w:divBdr>
                                            <w:top w:val="none" w:sz="0" w:space="0" w:color="auto"/>
                                            <w:left w:val="none" w:sz="0" w:space="0" w:color="auto"/>
                                            <w:bottom w:val="none" w:sz="0" w:space="0" w:color="auto"/>
                                            <w:right w:val="none" w:sz="0" w:space="0" w:color="auto"/>
                                          </w:divBdr>
                                        </w:div>
                                      </w:divsChild>
                                    </w:div>
                                    <w:div w:id="1885871754">
                                      <w:marLeft w:val="0"/>
                                      <w:marRight w:val="0"/>
                                      <w:marTop w:val="0"/>
                                      <w:marBottom w:val="0"/>
                                      <w:divBdr>
                                        <w:top w:val="none" w:sz="0" w:space="0" w:color="auto"/>
                                        <w:left w:val="none" w:sz="0" w:space="0" w:color="auto"/>
                                        <w:bottom w:val="none" w:sz="0" w:space="0" w:color="auto"/>
                                        <w:right w:val="none" w:sz="0" w:space="0" w:color="auto"/>
                                      </w:divBdr>
                                      <w:divsChild>
                                        <w:div w:id="1533029545">
                                          <w:marLeft w:val="0"/>
                                          <w:marRight w:val="0"/>
                                          <w:marTop w:val="0"/>
                                          <w:marBottom w:val="0"/>
                                          <w:divBdr>
                                            <w:top w:val="none" w:sz="0" w:space="0" w:color="auto"/>
                                            <w:left w:val="none" w:sz="0" w:space="0" w:color="auto"/>
                                            <w:bottom w:val="none" w:sz="0" w:space="0" w:color="auto"/>
                                            <w:right w:val="none" w:sz="0" w:space="0" w:color="auto"/>
                                          </w:divBdr>
                                        </w:div>
                                      </w:divsChild>
                                    </w:div>
                                    <w:div w:id="698942213">
                                      <w:marLeft w:val="0"/>
                                      <w:marRight w:val="0"/>
                                      <w:marTop w:val="0"/>
                                      <w:marBottom w:val="0"/>
                                      <w:divBdr>
                                        <w:top w:val="none" w:sz="0" w:space="0" w:color="auto"/>
                                        <w:left w:val="none" w:sz="0" w:space="0" w:color="auto"/>
                                        <w:bottom w:val="none" w:sz="0" w:space="0" w:color="auto"/>
                                        <w:right w:val="none" w:sz="0" w:space="0" w:color="auto"/>
                                      </w:divBdr>
                                      <w:divsChild>
                                        <w:div w:id="690447648">
                                          <w:marLeft w:val="0"/>
                                          <w:marRight w:val="0"/>
                                          <w:marTop w:val="0"/>
                                          <w:marBottom w:val="0"/>
                                          <w:divBdr>
                                            <w:top w:val="none" w:sz="0" w:space="0" w:color="auto"/>
                                            <w:left w:val="none" w:sz="0" w:space="0" w:color="auto"/>
                                            <w:bottom w:val="none" w:sz="0" w:space="0" w:color="auto"/>
                                            <w:right w:val="none" w:sz="0" w:space="0" w:color="auto"/>
                                          </w:divBdr>
                                        </w:div>
                                      </w:divsChild>
                                    </w:div>
                                    <w:div w:id="149905091">
                                      <w:marLeft w:val="0"/>
                                      <w:marRight w:val="0"/>
                                      <w:marTop w:val="0"/>
                                      <w:marBottom w:val="0"/>
                                      <w:divBdr>
                                        <w:top w:val="none" w:sz="0" w:space="0" w:color="auto"/>
                                        <w:left w:val="none" w:sz="0" w:space="0" w:color="auto"/>
                                        <w:bottom w:val="none" w:sz="0" w:space="0" w:color="auto"/>
                                        <w:right w:val="none" w:sz="0" w:space="0" w:color="auto"/>
                                      </w:divBdr>
                                      <w:divsChild>
                                        <w:div w:id="1421291046">
                                          <w:marLeft w:val="0"/>
                                          <w:marRight w:val="0"/>
                                          <w:marTop w:val="0"/>
                                          <w:marBottom w:val="0"/>
                                          <w:divBdr>
                                            <w:top w:val="none" w:sz="0" w:space="0" w:color="auto"/>
                                            <w:left w:val="none" w:sz="0" w:space="0" w:color="auto"/>
                                            <w:bottom w:val="none" w:sz="0" w:space="0" w:color="auto"/>
                                            <w:right w:val="none" w:sz="0" w:space="0" w:color="auto"/>
                                          </w:divBdr>
                                        </w:div>
                                      </w:divsChild>
                                    </w:div>
                                    <w:div w:id="311637165">
                                      <w:marLeft w:val="0"/>
                                      <w:marRight w:val="0"/>
                                      <w:marTop w:val="0"/>
                                      <w:marBottom w:val="0"/>
                                      <w:divBdr>
                                        <w:top w:val="none" w:sz="0" w:space="0" w:color="auto"/>
                                        <w:left w:val="none" w:sz="0" w:space="0" w:color="auto"/>
                                        <w:bottom w:val="none" w:sz="0" w:space="0" w:color="auto"/>
                                        <w:right w:val="none" w:sz="0" w:space="0" w:color="auto"/>
                                      </w:divBdr>
                                      <w:divsChild>
                                        <w:div w:id="1947998337">
                                          <w:marLeft w:val="0"/>
                                          <w:marRight w:val="0"/>
                                          <w:marTop w:val="0"/>
                                          <w:marBottom w:val="0"/>
                                          <w:divBdr>
                                            <w:top w:val="none" w:sz="0" w:space="0" w:color="auto"/>
                                            <w:left w:val="none" w:sz="0" w:space="0" w:color="auto"/>
                                            <w:bottom w:val="none" w:sz="0" w:space="0" w:color="auto"/>
                                            <w:right w:val="none" w:sz="0" w:space="0" w:color="auto"/>
                                          </w:divBdr>
                                        </w:div>
                                      </w:divsChild>
                                    </w:div>
                                    <w:div w:id="18263599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87953">
      <w:bodyDiv w:val="1"/>
      <w:marLeft w:val="0"/>
      <w:marRight w:val="0"/>
      <w:marTop w:val="0"/>
      <w:marBottom w:val="0"/>
      <w:divBdr>
        <w:top w:val="none" w:sz="0" w:space="0" w:color="auto"/>
        <w:left w:val="none" w:sz="0" w:space="0" w:color="auto"/>
        <w:bottom w:val="none" w:sz="0" w:space="0" w:color="auto"/>
        <w:right w:val="none" w:sz="0" w:space="0" w:color="auto"/>
      </w:divBdr>
      <w:divsChild>
        <w:div w:id="1359159291">
          <w:marLeft w:val="0"/>
          <w:marRight w:val="0"/>
          <w:marTop w:val="0"/>
          <w:marBottom w:val="0"/>
          <w:divBdr>
            <w:top w:val="none" w:sz="0" w:space="0" w:color="auto"/>
            <w:left w:val="none" w:sz="0" w:space="0" w:color="auto"/>
            <w:bottom w:val="none" w:sz="0" w:space="0" w:color="auto"/>
            <w:right w:val="none" w:sz="0" w:space="0" w:color="auto"/>
          </w:divBdr>
          <w:divsChild>
            <w:div w:id="410852836">
              <w:marLeft w:val="0"/>
              <w:marRight w:val="0"/>
              <w:marTop w:val="0"/>
              <w:marBottom w:val="0"/>
              <w:divBdr>
                <w:top w:val="none" w:sz="0" w:space="0" w:color="auto"/>
                <w:left w:val="none" w:sz="0" w:space="0" w:color="auto"/>
                <w:bottom w:val="none" w:sz="0" w:space="0" w:color="auto"/>
                <w:right w:val="none" w:sz="0" w:space="0" w:color="auto"/>
              </w:divBdr>
            </w:div>
          </w:divsChild>
        </w:div>
        <w:div w:id="176888803">
          <w:marLeft w:val="0"/>
          <w:marRight w:val="0"/>
          <w:marTop w:val="0"/>
          <w:marBottom w:val="0"/>
          <w:divBdr>
            <w:top w:val="none" w:sz="0" w:space="0" w:color="auto"/>
            <w:left w:val="none" w:sz="0" w:space="0" w:color="auto"/>
            <w:bottom w:val="none" w:sz="0" w:space="0" w:color="auto"/>
            <w:right w:val="none" w:sz="0" w:space="0" w:color="auto"/>
          </w:divBdr>
          <w:divsChild>
            <w:div w:id="1946493781">
              <w:marLeft w:val="0"/>
              <w:marRight w:val="0"/>
              <w:marTop w:val="0"/>
              <w:marBottom w:val="0"/>
              <w:divBdr>
                <w:top w:val="none" w:sz="0" w:space="0" w:color="auto"/>
                <w:left w:val="none" w:sz="0" w:space="0" w:color="auto"/>
                <w:bottom w:val="none" w:sz="0" w:space="0" w:color="auto"/>
                <w:right w:val="none" w:sz="0" w:space="0" w:color="auto"/>
              </w:divBdr>
            </w:div>
          </w:divsChild>
        </w:div>
        <w:div w:id="1356081941">
          <w:marLeft w:val="0"/>
          <w:marRight w:val="0"/>
          <w:marTop w:val="0"/>
          <w:marBottom w:val="0"/>
          <w:divBdr>
            <w:top w:val="none" w:sz="0" w:space="0" w:color="auto"/>
            <w:left w:val="none" w:sz="0" w:space="0" w:color="auto"/>
            <w:bottom w:val="none" w:sz="0" w:space="0" w:color="auto"/>
            <w:right w:val="none" w:sz="0" w:space="0" w:color="auto"/>
          </w:divBdr>
          <w:divsChild>
            <w:div w:id="1815753603">
              <w:marLeft w:val="0"/>
              <w:marRight w:val="0"/>
              <w:marTop w:val="0"/>
              <w:marBottom w:val="0"/>
              <w:divBdr>
                <w:top w:val="none" w:sz="0" w:space="0" w:color="auto"/>
                <w:left w:val="none" w:sz="0" w:space="0" w:color="auto"/>
                <w:bottom w:val="none" w:sz="0" w:space="0" w:color="auto"/>
                <w:right w:val="none" w:sz="0" w:space="0" w:color="auto"/>
              </w:divBdr>
            </w:div>
          </w:divsChild>
        </w:div>
        <w:div w:id="103236487">
          <w:marLeft w:val="0"/>
          <w:marRight w:val="0"/>
          <w:marTop w:val="0"/>
          <w:marBottom w:val="0"/>
          <w:divBdr>
            <w:top w:val="none" w:sz="0" w:space="0" w:color="auto"/>
            <w:left w:val="none" w:sz="0" w:space="0" w:color="auto"/>
            <w:bottom w:val="none" w:sz="0" w:space="0" w:color="auto"/>
            <w:right w:val="none" w:sz="0" w:space="0" w:color="auto"/>
          </w:divBdr>
          <w:divsChild>
            <w:div w:id="1273245763">
              <w:marLeft w:val="0"/>
              <w:marRight w:val="0"/>
              <w:marTop w:val="0"/>
              <w:marBottom w:val="0"/>
              <w:divBdr>
                <w:top w:val="none" w:sz="0" w:space="0" w:color="auto"/>
                <w:left w:val="none" w:sz="0" w:space="0" w:color="auto"/>
                <w:bottom w:val="none" w:sz="0" w:space="0" w:color="auto"/>
                <w:right w:val="none" w:sz="0" w:space="0" w:color="auto"/>
              </w:divBdr>
            </w:div>
          </w:divsChild>
        </w:div>
        <w:div w:id="554197288">
          <w:marLeft w:val="0"/>
          <w:marRight w:val="0"/>
          <w:marTop w:val="0"/>
          <w:marBottom w:val="0"/>
          <w:divBdr>
            <w:top w:val="none" w:sz="0" w:space="0" w:color="auto"/>
            <w:left w:val="none" w:sz="0" w:space="0" w:color="auto"/>
            <w:bottom w:val="none" w:sz="0" w:space="0" w:color="auto"/>
            <w:right w:val="none" w:sz="0" w:space="0" w:color="auto"/>
          </w:divBdr>
          <w:divsChild>
            <w:div w:id="950862689">
              <w:marLeft w:val="0"/>
              <w:marRight w:val="0"/>
              <w:marTop w:val="0"/>
              <w:marBottom w:val="0"/>
              <w:divBdr>
                <w:top w:val="none" w:sz="0" w:space="0" w:color="auto"/>
                <w:left w:val="none" w:sz="0" w:space="0" w:color="auto"/>
                <w:bottom w:val="none" w:sz="0" w:space="0" w:color="auto"/>
                <w:right w:val="none" w:sz="0" w:space="0" w:color="auto"/>
              </w:divBdr>
            </w:div>
          </w:divsChild>
        </w:div>
        <w:div w:id="970329005">
          <w:marLeft w:val="0"/>
          <w:marRight w:val="0"/>
          <w:marTop w:val="0"/>
          <w:marBottom w:val="0"/>
          <w:divBdr>
            <w:top w:val="none" w:sz="0" w:space="0" w:color="auto"/>
            <w:left w:val="none" w:sz="0" w:space="0" w:color="auto"/>
            <w:bottom w:val="none" w:sz="0" w:space="0" w:color="auto"/>
            <w:right w:val="none" w:sz="0" w:space="0" w:color="auto"/>
          </w:divBdr>
          <w:divsChild>
            <w:div w:id="514227167">
              <w:marLeft w:val="0"/>
              <w:marRight w:val="0"/>
              <w:marTop w:val="0"/>
              <w:marBottom w:val="0"/>
              <w:divBdr>
                <w:top w:val="none" w:sz="0" w:space="0" w:color="auto"/>
                <w:left w:val="none" w:sz="0" w:space="0" w:color="auto"/>
                <w:bottom w:val="none" w:sz="0" w:space="0" w:color="auto"/>
                <w:right w:val="none" w:sz="0" w:space="0" w:color="auto"/>
              </w:divBdr>
            </w:div>
          </w:divsChild>
        </w:div>
        <w:div w:id="600722091">
          <w:marLeft w:val="0"/>
          <w:marRight w:val="0"/>
          <w:marTop w:val="0"/>
          <w:marBottom w:val="0"/>
          <w:divBdr>
            <w:top w:val="none" w:sz="0" w:space="0" w:color="auto"/>
            <w:left w:val="none" w:sz="0" w:space="0" w:color="auto"/>
            <w:bottom w:val="none" w:sz="0" w:space="0" w:color="auto"/>
            <w:right w:val="none" w:sz="0" w:space="0" w:color="auto"/>
          </w:divBdr>
          <w:divsChild>
            <w:div w:id="75396258">
              <w:marLeft w:val="0"/>
              <w:marRight w:val="0"/>
              <w:marTop w:val="0"/>
              <w:marBottom w:val="0"/>
              <w:divBdr>
                <w:top w:val="none" w:sz="0" w:space="0" w:color="auto"/>
                <w:left w:val="none" w:sz="0" w:space="0" w:color="auto"/>
                <w:bottom w:val="none" w:sz="0" w:space="0" w:color="auto"/>
                <w:right w:val="none" w:sz="0" w:space="0" w:color="auto"/>
              </w:divBdr>
            </w:div>
          </w:divsChild>
        </w:div>
        <w:div w:id="1245340718">
          <w:marLeft w:val="0"/>
          <w:marRight w:val="0"/>
          <w:marTop w:val="0"/>
          <w:marBottom w:val="0"/>
          <w:divBdr>
            <w:top w:val="none" w:sz="0" w:space="0" w:color="auto"/>
            <w:left w:val="none" w:sz="0" w:space="0" w:color="auto"/>
            <w:bottom w:val="none" w:sz="0" w:space="0" w:color="auto"/>
            <w:right w:val="none" w:sz="0" w:space="0" w:color="auto"/>
          </w:divBdr>
          <w:divsChild>
            <w:div w:id="1330865578">
              <w:marLeft w:val="0"/>
              <w:marRight w:val="0"/>
              <w:marTop w:val="0"/>
              <w:marBottom w:val="0"/>
              <w:divBdr>
                <w:top w:val="none" w:sz="0" w:space="0" w:color="auto"/>
                <w:left w:val="none" w:sz="0" w:space="0" w:color="auto"/>
                <w:bottom w:val="none" w:sz="0" w:space="0" w:color="auto"/>
                <w:right w:val="none" w:sz="0" w:space="0" w:color="auto"/>
              </w:divBdr>
            </w:div>
          </w:divsChild>
        </w:div>
        <w:div w:id="1684624535">
          <w:marLeft w:val="0"/>
          <w:marRight w:val="0"/>
          <w:marTop w:val="0"/>
          <w:marBottom w:val="0"/>
          <w:divBdr>
            <w:top w:val="none" w:sz="0" w:space="0" w:color="auto"/>
            <w:left w:val="none" w:sz="0" w:space="0" w:color="auto"/>
            <w:bottom w:val="none" w:sz="0" w:space="0" w:color="auto"/>
            <w:right w:val="none" w:sz="0" w:space="0" w:color="auto"/>
          </w:divBdr>
          <w:divsChild>
            <w:div w:id="1022711416">
              <w:marLeft w:val="0"/>
              <w:marRight w:val="0"/>
              <w:marTop w:val="0"/>
              <w:marBottom w:val="0"/>
              <w:divBdr>
                <w:top w:val="none" w:sz="0" w:space="0" w:color="auto"/>
                <w:left w:val="none" w:sz="0" w:space="0" w:color="auto"/>
                <w:bottom w:val="none" w:sz="0" w:space="0" w:color="auto"/>
                <w:right w:val="none" w:sz="0" w:space="0" w:color="auto"/>
              </w:divBdr>
            </w:div>
          </w:divsChild>
        </w:div>
        <w:div w:id="1759518906">
          <w:marLeft w:val="0"/>
          <w:marRight w:val="0"/>
          <w:marTop w:val="0"/>
          <w:marBottom w:val="0"/>
          <w:divBdr>
            <w:top w:val="none" w:sz="0" w:space="0" w:color="auto"/>
            <w:left w:val="none" w:sz="0" w:space="0" w:color="auto"/>
            <w:bottom w:val="none" w:sz="0" w:space="0" w:color="auto"/>
            <w:right w:val="none" w:sz="0" w:space="0" w:color="auto"/>
          </w:divBdr>
          <w:divsChild>
            <w:div w:id="232088469">
              <w:marLeft w:val="0"/>
              <w:marRight w:val="0"/>
              <w:marTop w:val="0"/>
              <w:marBottom w:val="0"/>
              <w:divBdr>
                <w:top w:val="none" w:sz="0" w:space="0" w:color="auto"/>
                <w:left w:val="none" w:sz="0" w:space="0" w:color="auto"/>
                <w:bottom w:val="none" w:sz="0" w:space="0" w:color="auto"/>
                <w:right w:val="none" w:sz="0" w:space="0" w:color="auto"/>
              </w:divBdr>
            </w:div>
          </w:divsChild>
        </w:div>
        <w:div w:id="1999847455">
          <w:marLeft w:val="0"/>
          <w:marRight w:val="0"/>
          <w:marTop w:val="0"/>
          <w:marBottom w:val="0"/>
          <w:divBdr>
            <w:top w:val="none" w:sz="0" w:space="0" w:color="auto"/>
            <w:left w:val="none" w:sz="0" w:space="0" w:color="auto"/>
            <w:bottom w:val="none" w:sz="0" w:space="0" w:color="auto"/>
            <w:right w:val="none" w:sz="0" w:space="0" w:color="auto"/>
          </w:divBdr>
          <w:divsChild>
            <w:div w:id="576400370">
              <w:marLeft w:val="0"/>
              <w:marRight w:val="0"/>
              <w:marTop w:val="0"/>
              <w:marBottom w:val="0"/>
              <w:divBdr>
                <w:top w:val="none" w:sz="0" w:space="0" w:color="auto"/>
                <w:left w:val="none" w:sz="0" w:space="0" w:color="auto"/>
                <w:bottom w:val="none" w:sz="0" w:space="0" w:color="auto"/>
                <w:right w:val="none" w:sz="0" w:space="0" w:color="auto"/>
              </w:divBdr>
            </w:div>
          </w:divsChild>
        </w:div>
        <w:div w:id="1276015408">
          <w:marLeft w:val="0"/>
          <w:marRight w:val="0"/>
          <w:marTop w:val="0"/>
          <w:marBottom w:val="0"/>
          <w:divBdr>
            <w:top w:val="none" w:sz="0" w:space="0" w:color="auto"/>
            <w:left w:val="none" w:sz="0" w:space="0" w:color="auto"/>
            <w:bottom w:val="none" w:sz="0" w:space="0" w:color="auto"/>
            <w:right w:val="none" w:sz="0" w:space="0" w:color="auto"/>
          </w:divBdr>
          <w:divsChild>
            <w:div w:id="1873301658">
              <w:marLeft w:val="0"/>
              <w:marRight w:val="0"/>
              <w:marTop w:val="0"/>
              <w:marBottom w:val="0"/>
              <w:divBdr>
                <w:top w:val="none" w:sz="0" w:space="0" w:color="auto"/>
                <w:left w:val="none" w:sz="0" w:space="0" w:color="auto"/>
                <w:bottom w:val="none" w:sz="0" w:space="0" w:color="auto"/>
                <w:right w:val="none" w:sz="0" w:space="0" w:color="auto"/>
              </w:divBdr>
            </w:div>
          </w:divsChild>
        </w:div>
        <w:div w:id="31540032">
          <w:marLeft w:val="0"/>
          <w:marRight w:val="0"/>
          <w:marTop w:val="0"/>
          <w:marBottom w:val="0"/>
          <w:divBdr>
            <w:top w:val="none" w:sz="0" w:space="0" w:color="auto"/>
            <w:left w:val="none" w:sz="0" w:space="0" w:color="auto"/>
            <w:bottom w:val="none" w:sz="0" w:space="0" w:color="auto"/>
            <w:right w:val="none" w:sz="0" w:space="0" w:color="auto"/>
          </w:divBdr>
          <w:divsChild>
            <w:div w:id="509413757">
              <w:marLeft w:val="0"/>
              <w:marRight w:val="0"/>
              <w:marTop w:val="0"/>
              <w:marBottom w:val="0"/>
              <w:divBdr>
                <w:top w:val="none" w:sz="0" w:space="0" w:color="auto"/>
                <w:left w:val="none" w:sz="0" w:space="0" w:color="auto"/>
                <w:bottom w:val="none" w:sz="0" w:space="0" w:color="auto"/>
                <w:right w:val="none" w:sz="0" w:space="0" w:color="auto"/>
              </w:divBdr>
            </w:div>
          </w:divsChild>
        </w:div>
        <w:div w:id="1802263249">
          <w:marLeft w:val="0"/>
          <w:marRight w:val="0"/>
          <w:marTop w:val="0"/>
          <w:marBottom w:val="0"/>
          <w:divBdr>
            <w:top w:val="none" w:sz="0" w:space="0" w:color="auto"/>
            <w:left w:val="none" w:sz="0" w:space="0" w:color="auto"/>
            <w:bottom w:val="none" w:sz="0" w:space="0" w:color="auto"/>
            <w:right w:val="none" w:sz="0" w:space="0" w:color="auto"/>
          </w:divBdr>
          <w:divsChild>
            <w:div w:id="4170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8917">
      <w:bodyDiv w:val="1"/>
      <w:marLeft w:val="0"/>
      <w:marRight w:val="0"/>
      <w:marTop w:val="0"/>
      <w:marBottom w:val="0"/>
      <w:divBdr>
        <w:top w:val="none" w:sz="0" w:space="0" w:color="auto"/>
        <w:left w:val="none" w:sz="0" w:space="0" w:color="auto"/>
        <w:bottom w:val="none" w:sz="0" w:space="0" w:color="auto"/>
        <w:right w:val="none" w:sz="0" w:space="0" w:color="auto"/>
      </w:divBdr>
      <w:divsChild>
        <w:div w:id="150147451">
          <w:marLeft w:val="0"/>
          <w:marRight w:val="0"/>
          <w:marTop w:val="0"/>
          <w:marBottom w:val="0"/>
          <w:divBdr>
            <w:top w:val="none" w:sz="0" w:space="0" w:color="auto"/>
            <w:left w:val="none" w:sz="0" w:space="0" w:color="auto"/>
            <w:bottom w:val="none" w:sz="0" w:space="0" w:color="auto"/>
            <w:right w:val="none" w:sz="0" w:space="0" w:color="auto"/>
          </w:divBdr>
          <w:divsChild>
            <w:div w:id="1478381243">
              <w:marLeft w:val="0"/>
              <w:marRight w:val="0"/>
              <w:marTop w:val="0"/>
              <w:marBottom w:val="0"/>
              <w:divBdr>
                <w:top w:val="none" w:sz="0" w:space="0" w:color="auto"/>
                <w:left w:val="none" w:sz="0" w:space="0" w:color="auto"/>
                <w:bottom w:val="none" w:sz="0" w:space="0" w:color="auto"/>
                <w:right w:val="none" w:sz="0" w:space="0" w:color="auto"/>
              </w:divBdr>
            </w:div>
          </w:divsChild>
        </w:div>
        <w:div w:id="2104573249">
          <w:marLeft w:val="0"/>
          <w:marRight w:val="0"/>
          <w:marTop w:val="0"/>
          <w:marBottom w:val="0"/>
          <w:divBdr>
            <w:top w:val="none" w:sz="0" w:space="0" w:color="auto"/>
            <w:left w:val="none" w:sz="0" w:space="0" w:color="auto"/>
            <w:bottom w:val="none" w:sz="0" w:space="0" w:color="auto"/>
            <w:right w:val="none" w:sz="0" w:space="0" w:color="auto"/>
          </w:divBdr>
          <w:divsChild>
            <w:div w:id="843518747">
              <w:marLeft w:val="0"/>
              <w:marRight w:val="0"/>
              <w:marTop w:val="0"/>
              <w:marBottom w:val="0"/>
              <w:divBdr>
                <w:top w:val="none" w:sz="0" w:space="0" w:color="auto"/>
                <w:left w:val="none" w:sz="0" w:space="0" w:color="auto"/>
                <w:bottom w:val="none" w:sz="0" w:space="0" w:color="auto"/>
                <w:right w:val="none" w:sz="0" w:space="0" w:color="auto"/>
              </w:divBdr>
            </w:div>
          </w:divsChild>
        </w:div>
        <w:div w:id="808977196">
          <w:marLeft w:val="0"/>
          <w:marRight w:val="0"/>
          <w:marTop w:val="0"/>
          <w:marBottom w:val="0"/>
          <w:divBdr>
            <w:top w:val="none" w:sz="0" w:space="0" w:color="auto"/>
            <w:left w:val="none" w:sz="0" w:space="0" w:color="auto"/>
            <w:bottom w:val="none" w:sz="0" w:space="0" w:color="auto"/>
            <w:right w:val="none" w:sz="0" w:space="0" w:color="auto"/>
          </w:divBdr>
          <w:divsChild>
            <w:div w:id="2101364265">
              <w:marLeft w:val="0"/>
              <w:marRight w:val="0"/>
              <w:marTop w:val="0"/>
              <w:marBottom w:val="0"/>
              <w:divBdr>
                <w:top w:val="none" w:sz="0" w:space="0" w:color="auto"/>
                <w:left w:val="none" w:sz="0" w:space="0" w:color="auto"/>
                <w:bottom w:val="none" w:sz="0" w:space="0" w:color="auto"/>
                <w:right w:val="none" w:sz="0" w:space="0" w:color="auto"/>
              </w:divBdr>
            </w:div>
          </w:divsChild>
        </w:div>
        <w:div w:id="1006250654">
          <w:marLeft w:val="0"/>
          <w:marRight w:val="0"/>
          <w:marTop w:val="0"/>
          <w:marBottom w:val="0"/>
          <w:divBdr>
            <w:top w:val="none" w:sz="0" w:space="0" w:color="auto"/>
            <w:left w:val="none" w:sz="0" w:space="0" w:color="auto"/>
            <w:bottom w:val="none" w:sz="0" w:space="0" w:color="auto"/>
            <w:right w:val="none" w:sz="0" w:space="0" w:color="auto"/>
          </w:divBdr>
          <w:divsChild>
            <w:div w:id="440610270">
              <w:marLeft w:val="0"/>
              <w:marRight w:val="0"/>
              <w:marTop w:val="0"/>
              <w:marBottom w:val="0"/>
              <w:divBdr>
                <w:top w:val="none" w:sz="0" w:space="0" w:color="auto"/>
                <w:left w:val="none" w:sz="0" w:space="0" w:color="auto"/>
                <w:bottom w:val="none" w:sz="0" w:space="0" w:color="auto"/>
                <w:right w:val="none" w:sz="0" w:space="0" w:color="auto"/>
              </w:divBdr>
            </w:div>
          </w:divsChild>
        </w:div>
        <w:div w:id="139537735">
          <w:marLeft w:val="0"/>
          <w:marRight w:val="0"/>
          <w:marTop w:val="0"/>
          <w:marBottom w:val="0"/>
          <w:divBdr>
            <w:top w:val="none" w:sz="0" w:space="0" w:color="auto"/>
            <w:left w:val="none" w:sz="0" w:space="0" w:color="auto"/>
            <w:bottom w:val="none" w:sz="0" w:space="0" w:color="auto"/>
            <w:right w:val="none" w:sz="0" w:space="0" w:color="auto"/>
          </w:divBdr>
          <w:divsChild>
            <w:div w:id="335957421">
              <w:marLeft w:val="0"/>
              <w:marRight w:val="0"/>
              <w:marTop w:val="0"/>
              <w:marBottom w:val="0"/>
              <w:divBdr>
                <w:top w:val="none" w:sz="0" w:space="0" w:color="auto"/>
                <w:left w:val="none" w:sz="0" w:space="0" w:color="auto"/>
                <w:bottom w:val="none" w:sz="0" w:space="0" w:color="auto"/>
                <w:right w:val="none" w:sz="0" w:space="0" w:color="auto"/>
              </w:divBdr>
            </w:div>
          </w:divsChild>
        </w:div>
        <w:div w:id="1235313437">
          <w:marLeft w:val="0"/>
          <w:marRight w:val="0"/>
          <w:marTop w:val="0"/>
          <w:marBottom w:val="0"/>
          <w:divBdr>
            <w:top w:val="none" w:sz="0" w:space="0" w:color="auto"/>
            <w:left w:val="none" w:sz="0" w:space="0" w:color="auto"/>
            <w:bottom w:val="none" w:sz="0" w:space="0" w:color="auto"/>
            <w:right w:val="none" w:sz="0" w:space="0" w:color="auto"/>
          </w:divBdr>
          <w:divsChild>
            <w:div w:id="1669553430">
              <w:marLeft w:val="0"/>
              <w:marRight w:val="0"/>
              <w:marTop w:val="0"/>
              <w:marBottom w:val="0"/>
              <w:divBdr>
                <w:top w:val="none" w:sz="0" w:space="0" w:color="auto"/>
                <w:left w:val="none" w:sz="0" w:space="0" w:color="auto"/>
                <w:bottom w:val="none" w:sz="0" w:space="0" w:color="auto"/>
                <w:right w:val="none" w:sz="0" w:space="0" w:color="auto"/>
              </w:divBdr>
            </w:div>
          </w:divsChild>
        </w:div>
        <w:div w:id="1412383975">
          <w:marLeft w:val="0"/>
          <w:marRight w:val="0"/>
          <w:marTop w:val="0"/>
          <w:marBottom w:val="0"/>
          <w:divBdr>
            <w:top w:val="none" w:sz="0" w:space="0" w:color="auto"/>
            <w:left w:val="none" w:sz="0" w:space="0" w:color="auto"/>
            <w:bottom w:val="none" w:sz="0" w:space="0" w:color="auto"/>
            <w:right w:val="none" w:sz="0" w:space="0" w:color="auto"/>
          </w:divBdr>
          <w:divsChild>
            <w:div w:id="67388096">
              <w:marLeft w:val="0"/>
              <w:marRight w:val="0"/>
              <w:marTop w:val="0"/>
              <w:marBottom w:val="0"/>
              <w:divBdr>
                <w:top w:val="none" w:sz="0" w:space="0" w:color="auto"/>
                <w:left w:val="none" w:sz="0" w:space="0" w:color="auto"/>
                <w:bottom w:val="none" w:sz="0" w:space="0" w:color="auto"/>
                <w:right w:val="none" w:sz="0" w:space="0" w:color="auto"/>
              </w:divBdr>
            </w:div>
          </w:divsChild>
        </w:div>
        <w:div w:id="1787775839">
          <w:marLeft w:val="0"/>
          <w:marRight w:val="0"/>
          <w:marTop w:val="0"/>
          <w:marBottom w:val="0"/>
          <w:divBdr>
            <w:top w:val="none" w:sz="0" w:space="0" w:color="auto"/>
            <w:left w:val="none" w:sz="0" w:space="0" w:color="auto"/>
            <w:bottom w:val="none" w:sz="0" w:space="0" w:color="auto"/>
            <w:right w:val="none" w:sz="0" w:space="0" w:color="auto"/>
          </w:divBdr>
          <w:divsChild>
            <w:div w:id="387345745">
              <w:marLeft w:val="0"/>
              <w:marRight w:val="0"/>
              <w:marTop w:val="0"/>
              <w:marBottom w:val="0"/>
              <w:divBdr>
                <w:top w:val="none" w:sz="0" w:space="0" w:color="auto"/>
                <w:left w:val="none" w:sz="0" w:space="0" w:color="auto"/>
                <w:bottom w:val="none" w:sz="0" w:space="0" w:color="auto"/>
                <w:right w:val="none" w:sz="0" w:space="0" w:color="auto"/>
              </w:divBdr>
            </w:div>
          </w:divsChild>
        </w:div>
        <w:div w:id="705909151">
          <w:marLeft w:val="0"/>
          <w:marRight w:val="0"/>
          <w:marTop w:val="0"/>
          <w:marBottom w:val="0"/>
          <w:divBdr>
            <w:top w:val="none" w:sz="0" w:space="0" w:color="auto"/>
            <w:left w:val="none" w:sz="0" w:space="0" w:color="auto"/>
            <w:bottom w:val="none" w:sz="0" w:space="0" w:color="auto"/>
            <w:right w:val="none" w:sz="0" w:space="0" w:color="auto"/>
          </w:divBdr>
          <w:divsChild>
            <w:div w:id="711273192">
              <w:marLeft w:val="0"/>
              <w:marRight w:val="0"/>
              <w:marTop w:val="0"/>
              <w:marBottom w:val="0"/>
              <w:divBdr>
                <w:top w:val="none" w:sz="0" w:space="0" w:color="auto"/>
                <w:left w:val="none" w:sz="0" w:space="0" w:color="auto"/>
                <w:bottom w:val="none" w:sz="0" w:space="0" w:color="auto"/>
                <w:right w:val="none" w:sz="0" w:space="0" w:color="auto"/>
              </w:divBdr>
            </w:div>
          </w:divsChild>
        </w:div>
        <w:div w:id="719212178">
          <w:marLeft w:val="0"/>
          <w:marRight w:val="0"/>
          <w:marTop w:val="0"/>
          <w:marBottom w:val="0"/>
          <w:divBdr>
            <w:top w:val="none" w:sz="0" w:space="0" w:color="auto"/>
            <w:left w:val="none" w:sz="0" w:space="0" w:color="auto"/>
            <w:bottom w:val="none" w:sz="0" w:space="0" w:color="auto"/>
            <w:right w:val="none" w:sz="0" w:space="0" w:color="auto"/>
          </w:divBdr>
          <w:divsChild>
            <w:div w:id="1862165028">
              <w:marLeft w:val="0"/>
              <w:marRight w:val="0"/>
              <w:marTop w:val="0"/>
              <w:marBottom w:val="0"/>
              <w:divBdr>
                <w:top w:val="none" w:sz="0" w:space="0" w:color="auto"/>
                <w:left w:val="none" w:sz="0" w:space="0" w:color="auto"/>
                <w:bottom w:val="none" w:sz="0" w:space="0" w:color="auto"/>
                <w:right w:val="none" w:sz="0" w:space="0" w:color="auto"/>
              </w:divBdr>
            </w:div>
          </w:divsChild>
        </w:div>
        <w:div w:id="2101900335">
          <w:marLeft w:val="0"/>
          <w:marRight w:val="0"/>
          <w:marTop w:val="0"/>
          <w:marBottom w:val="0"/>
          <w:divBdr>
            <w:top w:val="none" w:sz="0" w:space="0" w:color="auto"/>
            <w:left w:val="none" w:sz="0" w:space="0" w:color="auto"/>
            <w:bottom w:val="none" w:sz="0" w:space="0" w:color="auto"/>
            <w:right w:val="none" w:sz="0" w:space="0" w:color="auto"/>
          </w:divBdr>
          <w:divsChild>
            <w:div w:id="75907613">
              <w:marLeft w:val="0"/>
              <w:marRight w:val="0"/>
              <w:marTop w:val="0"/>
              <w:marBottom w:val="0"/>
              <w:divBdr>
                <w:top w:val="none" w:sz="0" w:space="0" w:color="auto"/>
                <w:left w:val="none" w:sz="0" w:space="0" w:color="auto"/>
                <w:bottom w:val="none" w:sz="0" w:space="0" w:color="auto"/>
                <w:right w:val="none" w:sz="0" w:space="0" w:color="auto"/>
              </w:divBdr>
            </w:div>
          </w:divsChild>
        </w:div>
        <w:div w:id="609894800">
          <w:marLeft w:val="0"/>
          <w:marRight w:val="0"/>
          <w:marTop w:val="0"/>
          <w:marBottom w:val="0"/>
          <w:divBdr>
            <w:top w:val="none" w:sz="0" w:space="0" w:color="auto"/>
            <w:left w:val="none" w:sz="0" w:space="0" w:color="auto"/>
            <w:bottom w:val="none" w:sz="0" w:space="0" w:color="auto"/>
            <w:right w:val="none" w:sz="0" w:space="0" w:color="auto"/>
          </w:divBdr>
          <w:divsChild>
            <w:div w:id="929897088">
              <w:marLeft w:val="0"/>
              <w:marRight w:val="0"/>
              <w:marTop w:val="0"/>
              <w:marBottom w:val="0"/>
              <w:divBdr>
                <w:top w:val="none" w:sz="0" w:space="0" w:color="auto"/>
                <w:left w:val="none" w:sz="0" w:space="0" w:color="auto"/>
                <w:bottom w:val="none" w:sz="0" w:space="0" w:color="auto"/>
                <w:right w:val="none" w:sz="0" w:space="0" w:color="auto"/>
              </w:divBdr>
            </w:div>
          </w:divsChild>
        </w:div>
        <w:div w:id="1936790328">
          <w:marLeft w:val="0"/>
          <w:marRight w:val="0"/>
          <w:marTop w:val="0"/>
          <w:marBottom w:val="0"/>
          <w:divBdr>
            <w:top w:val="none" w:sz="0" w:space="0" w:color="auto"/>
            <w:left w:val="none" w:sz="0" w:space="0" w:color="auto"/>
            <w:bottom w:val="none" w:sz="0" w:space="0" w:color="auto"/>
            <w:right w:val="none" w:sz="0" w:space="0" w:color="auto"/>
          </w:divBdr>
          <w:divsChild>
            <w:div w:id="1565873978">
              <w:marLeft w:val="0"/>
              <w:marRight w:val="0"/>
              <w:marTop w:val="0"/>
              <w:marBottom w:val="0"/>
              <w:divBdr>
                <w:top w:val="none" w:sz="0" w:space="0" w:color="auto"/>
                <w:left w:val="none" w:sz="0" w:space="0" w:color="auto"/>
                <w:bottom w:val="none" w:sz="0" w:space="0" w:color="auto"/>
                <w:right w:val="none" w:sz="0" w:space="0" w:color="auto"/>
              </w:divBdr>
            </w:div>
          </w:divsChild>
        </w:div>
        <w:div w:id="1852448186">
          <w:marLeft w:val="0"/>
          <w:marRight w:val="0"/>
          <w:marTop w:val="0"/>
          <w:marBottom w:val="0"/>
          <w:divBdr>
            <w:top w:val="none" w:sz="0" w:space="0" w:color="auto"/>
            <w:left w:val="none" w:sz="0" w:space="0" w:color="auto"/>
            <w:bottom w:val="none" w:sz="0" w:space="0" w:color="auto"/>
            <w:right w:val="none" w:sz="0" w:space="0" w:color="auto"/>
          </w:divBdr>
          <w:divsChild>
            <w:div w:id="13793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256</Words>
  <Characters>1460</Characters>
  <Application>Microsoft Office Word</Application>
  <DocSecurity>0</DocSecurity>
  <Lines>12</Lines>
  <Paragraphs>3</Paragraphs>
  <ScaleCrop>false</ScaleCrop>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2</cp:revision>
  <dcterms:created xsi:type="dcterms:W3CDTF">2026-10-12T11:27:00Z</dcterms:created>
  <dcterms:modified xsi:type="dcterms:W3CDTF">2026-10-12T11:34:00Z</dcterms:modified>
</cp:coreProperties>
</file>