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AEF37" w14:textId="79755CAB" w:rsidR="006B1E24" w:rsidRDefault="00D25EBD" w:rsidP="00D25EBD">
      <w:pPr>
        <w:jc w:val="center"/>
        <w:rPr>
          <w:b/>
          <w:bCs/>
          <w:sz w:val="32"/>
          <w:szCs w:val="32"/>
          <w:lang w:val="en-US"/>
        </w:rPr>
      </w:pPr>
      <w:r w:rsidRPr="00D25EBD">
        <w:rPr>
          <w:b/>
          <w:bCs/>
          <w:sz w:val="32"/>
          <w:szCs w:val="32"/>
          <w:lang w:val="en-US"/>
        </w:rPr>
        <w:t xml:space="preserve">Technical Guideline for </w:t>
      </w:r>
      <w:r>
        <w:rPr>
          <w:b/>
          <w:bCs/>
          <w:sz w:val="32"/>
          <w:szCs w:val="32"/>
          <w:lang w:val="en-US"/>
        </w:rPr>
        <w:t>implementing</w:t>
      </w:r>
      <w:r w:rsidRPr="00D25EBD">
        <w:rPr>
          <w:b/>
          <w:bCs/>
          <w:sz w:val="32"/>
          <w:szCs w:val="32"/>
          <w:lang w:val="en-US"/>
        </w:rPr>
        <w:t xml:space="preserve"> </w:t>
      </w:r>
      <w:r>
        <w:rPr>
          <w:b/>
          <w:bCs/>
          <w:sz w:val="32"/>
          <w:szCs w:val="32"/>
          <w:lang w:val="en-US"/>
        </w:rPr>
        <w:t>M</w:t>
      </w:r>
      <w:r w:rsidRPr="00D25EBD">
        <w:rPr>
          <w:b/>
          <w:bCs/>
          <w:sz w:val="32"/>
          <w:szCs w:val="32"/>
          <w:lang w:val="en-US"/>
        </w:rPr>
        <w:t>ultibot Architecture using Dialogflow and Kommunicate</w:t>
      </w:r>
      <w:r w:rsidR="00CE0636">
        <w:rPr>
          <w:b/>
          <w:bCs/>
          <w:sz w:val="32"/>
          <w:szCs w:val="32"/>
          <w:lang w:val="en-US"/>
        </w:rPr>
        <w:t xml:space="preserve"> – slau356v</w:t>
      </w:r>
    </w:p>
    <w:p w14:paraId="3E273F3C" w14:textId="4C4BA388" w:rsidR="00D25EBD" w:rsidRPr="00D25EBD" w:rsidRDefault="00D25EBD" w:rsidP="00D25EBD">
      <w:pPr>
        <w:jc w:val="center"/>
        <w:rPr>
          <w:sz w:val="18"/>
          <w:szCs w:val="18"/>
          <w:lang w:val="en-US"/>
        </w:rPr>
      </w:pPr>
      <w:r w:rsidRPr="00D25EBD">
        <w:rPr>
          <w:sz w:val="18"/>
          <w:szCs w:val="18"/>
          <w:lang w:val="en-US"/>
        </w:rPr>
        <w:t>Version 1.0, dated 27 Dec 2019</w:t>
      </w:r>
    </w:p>
    <w:p w14:paraId="7D50340A" w14:textId="393814AA" w:rsidR="00D25EBD" w:rsidRDefault="00D25EBD" w:rsidP="00D25EBD">
      <w:pPr>
        <w:jc w:val="center"/>
        <w:rPr>
          <w:sz w:val="18"/>
          <w:szCs w:val="18"/>
          <w:lang w:val="en-US"/>
        </w:rPr>
      </w:pPr>
      <w:r w:rsidRPr="00D25EBD">
        <w:rPr>
          <w:sz w:val="18"/>
          <w:szCs w:val="18"/>
          <w:lang w:val="en-US"/>
        </w:rPr>
        <w:t>Written by Viet</w:t>
      </w:r>
    </w:p>
    <w:p w14:paraId="5010E869" w14:textId="77777777" w:rsidR="003F2AB5" w:rsidRDefault="003F2AB5" w:rsidP="00D25EBD">
      <w:pPr>
        <w:jc w:val="center"/>
        <w:rPr>
          <w:sz w:val="18"/>
          <w:szCs w:val="18"/>
          <w:lang w:val="en-US"/>
        </w:rPr>
      </w:pPr>
    </w:p>
    <w:p w14:paraId="6E4B9E3A" w14:textId="5CAA6572" w:rsidR="00D25EBD" w:rsidRPr="003F2AB5" w:rsidRDefault="003F2AB5" w:rsidP="003F2AB5">
      <w:pPr>
        <w:rPr>
          <w:lang w:val="en-US"/>
        </w:rPr>
      </w:pPr>
      <w:r>
        <w:rPr>
          <w:lang w:val="en-US"/>
        </w:rPr>
        <w:t>This guid</w:t>
      </w:r>
      <w:r w:rsidR="005C4188">
        <w:rPr>
          <w:lang w:val="en-US"/>
        </w:rPr>
        <w:t>e</w:t>
      </w:r>
      <w:r>
        <w:rPr>
          <w:lang w:val="en-US"/>
        </w:rPr>
        <w:t xml:space="preserve">line </w:t>
      </w:r>
      <w:r w:rsidRPr="003F2AB5">
        <w:rPr>
          <w:b/>
          <w:bCs/>
          <w:lang w:val="en-US"/>
        </w:rPr>
        <w:t>suggests</w:t>
      </w:r>
      <w:r>
        <w:rPr>
          <w:lang w:val="en-US"/>
        </w:rPr>
        <w:t xml:space="preserve"> a framework for maintaining and </w:t>
      </w:r>
      <w:r w:rsidR="004209F3">
        <w:rPr>
          <w:lang w:val="en-US"/>
        </w:rPr>
        <w:t>expanding</w:t>
      </w:r>
      <w:r>
        <w:rPr>
          <w:lang w:val="en-US"/>
        </w:rPr>
        <w:t xml:space="preserve"> the current multibot system. At the moment</w:t>
      </w:r>
      <w:r w:rsidR="004209F3">
        <w:rPr>
          <w:lang w:val="en-US"/>
        </w:rPr>
        <w:t>,</w:t>
      </w:r>
      <w:r>
        <w:rPr>
          <w:lang w:val="en-US"/>
        </w:rPr>
        <w:t xml:space="preserve"> </w:t>
      </w:r>
      <w:r w:rsidR="004209F3">
        <w:rPr>
          <w:lang w:val="en-US"/>
        </w:rPr>
        <w:t>the structure</w:t>
      </w:r>
      <w:r>
        <w:rPr>
          <w:lang w:val="en-US"/>
        </w:rPr>
        <w:t xml:space="preserve"> follows the tree topology: </w:t>
      </w:r>
    </w:p>
    <w:p w14:paraId="78B6D096" w14:textId="5830E505" w:rsidR="00D25EBD" w:rsidRPr="00D25EBD" w:rsidRDefault="003F2AB5" w:rsidP="005C4188">
      <w:pPr>
        <w:rPr>
          <w:sz w:val="18"/>
          <w:szCs w:val="18"/>
          <w:lang w:val="en-US"/>
        </w:rPr>
      </w:pPr>
      <w:r>
        <w:rPr>
          <w:lang w:val="en-US"/>
        </w:rPr>
        <w:drawing>
          <wp:anchor distT="0" distB="0" distL="114300" distR="114300" simplePos="0" relativeHeight="251658240" behindDoc="0" locked="0" layoutInCell="1" allowOverlap="1" wp14:anchorId="12BE53BF" wp14:editId="36B036EB">
            <wp:simplePos x="0" y="0"/>
            <wp:positionH relativeFrom="column">
              <wp:posOffset>0</wp:posOffset>
            </wp:positionH>
            <wp:positionV relativeFrom="paragraph">
              <wp:posOffset>186690</wp:posOffset>
            </wp:positionV>
            <wp:extent cx="5486400" cy="2491740"/>
            <wp:effectExtent l="0" t="0" r="19050" b="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p w14:paraId="25C8A623" w14:textId="2896B4F7" w:rsidR="005C4188" w:rsidRDefault="005C4188" w:rsidP="00CE0636">
      <w:pPr>
        <w:jc w:val="both"/>
        <w:rPr>
          <w:lang w:val="en-US"/>
        </w:rPr>
      </w:pPr>
      <w:r>
        <w:rPr>
          <w:lang w:val="en-US"/>
        </w:rPr>
        <w:t xml:space="preserve">It is a complex system implemented to overcome the existing issue of 2000 intents quota from Dialogflow. By introducing separate bots for different </w:t>
      </w:r>
      <w:r w:rsidR="004209F3">
        <w:rPr>
          <w:lang w:val="en-US"/>
        </w:rPr>
        <w:t>groups</w:t>
      </w:r>
      <w:r>
        <w:rPr>
          <w:lang w:val="en-US"/>
        </w:rPr>
        <w:t xml:space="preserve"> of content, it is also easier for respective content owners to govern and maintain their own data without getting affected by other changes. </w:t>
      </w:r>
    </w:p>
    <w:p w14:paraId="0152E33F" w14:textId="2BB6104C" w:rsidR="005C4188" w:rsidRDefault="005C4188" w:rsidP="00CE0636">
      <w:pPr>
        <w:jc w:val="both"/>
        <w:rPr>
          <w:lang w:val="en-US"/>
        </w:rPr>
      </w:pPr>
      <w:r>
        <w:rPr>
          <w:lang w:val="en-US"/>
        </w:rPr>
        <w:t>The content of this guideline includes:</w:t>
      </w:r>
    </w:p>
    <w:p w14:paraId="6A21D791" w14:textId="5DB9A20A" w:rsidR="005C4188" w:rsidRDefault="005C4188" w:rsidP="00CE0636">
      <w:pPr>
        <w:pStyle w:val="ListParagraph"/>
        <w:numPr>
          <w:ilvl w:val="0"/>
          <w:numId w:val="6"/>
        </w:numPr>
        <w:jc w:val="both"/>
        <w:rPr>
          <w:lang w:val="en-US"/>
        </w:rPr>
      </w:pPr>
      <w:r>
        <w:rPr>
          <w:lang w:val="en-US"/>
        </w:rPr>
        <w:t>Conversational design for multibot system</w:t>
      </w:r>
    </w:p>
    <w:p w14:paraId="029C0270" w14:textId="482E6048" w:rsidR="005C4188" w:rsidRDefault="005C4188" w:rsidP="00CE0636">
      <w:pPr>
        <w:pStyle w:val="ListParagraph"/>
        <w:numPr>
          <w:ilvl w:val="0"/>
          <w:numId w:val="6"/>
        </w:numPr>
        <w:jc w:val="both"/>
        <w:rPr>
          <w:lang w:val="en-US"/>
        </w:rPr>
      </w:pPr>
      <w:r>
        <w:rPr>
          <w:lang w:val="en-US"/>
        </w:rPr>
        <w:t>Details of the current system implementation</w:t>
      </w:r>
      <w:r w:rsidR="00221AC2">
        <w:rPr>
          <w:lang w:val="en-US"/>
        </w:rPr>
        <w:t xml:space="preserve"> - Dialogflow</w:t>
      </w:r>
    </w:p>
    <w:p w14:paraId="66E79963" w14:textId="3630912F" w:rsidR="005C4188" w:rsidRDefault="005C4188" w:rsidP="00CE0636">
      <w:pPr>
        <w:pStyle w:val="ListParagraph"/>
        <w:numPr>
          <w:ilvl w:val="0"/>
          <w:numId w:val="6"/>
        </w:numPr>
        <w:jc w:val="both"/>
        <w:rPr>
          <w:lang w:val="en-US"/>
        </w:rPr>
      </w:pPr>
      <w:r>
        <w:rPr>
          <w:lang w:val="en-US"/>
        </w:rPr>
        <w:t>Technical setup step-by-step guide for creating a new child bot</w:t>
      </w:r>
    </w:p>
    <w:p w14:paraId="5FCD88A0" w14:textId="77777777" w:rsidR="008864AA" w:rsidRDefault="00221AC2" w:rsidP="00CE0636">
      <w:pPr>
        <w:pStyle w:val="ListParagraph"/>
        <w:numPr>
          <w:ilvl w:val="0"/>
          <w:numId w:val="6"/>
        </w:numPr>
        <w:jc w:val="both"/>
        <w:rPr>
          <w:lang w:val="en-US"/>
        </w:rPr>
      </w:pPr>
      <w:r>
        <w:rPr>
          <w:lang w:val="en-US"/>
        </w:rPr>
        <w:t>Kommunicate Setup</w:t>
      </w:r>
    </w:p>
    <w:p w14:paraId="369B9D7B" w14:textId="77777777" w:rsidR="008864AA" w:rsidRDefault="008864AA" w:rsidP="008864AA">
      <w:pPr>
        <w:ind w:left="360"/>
        <w:jc w:val="both"/>
        <w:rPr>
          <w:lang w:val="en-US"/>
        </w:rPr>
      </w:pPr>
    </w:p>
    <w:p w14:paraId="0CD319BF" w14:textId="0B814499" w:rsidR="005C4188" w:rsidRPr="008864AA" w:rsidRDefault="00CE0636" w:rsidP="008864AA">
      <w:pPr>
        <w:ind w:left="360"/>
        <w:jc w:val="both"/>
        <w:rPr>
          <w:lang w:val="en-US"/>
        </w:rPr>
      </w:pPr>
      <w:r w:rsidRPr="008864AA">
        <w:rPr>
          <w:lang w:val="en-US"/>
        </w:rPr>
        <w:t xml:space="preserve">This is created purely as a guideline, hence </w:t>
      </w:r>
      <w:r w:rsidR="004209F3">
        <w:rPr>
          <w:lang w:val="en-US"/>
        </w:rPr>
        <w:t>there is no need to adhere to it strictly</w:t>
      </w:r>
      <w:r w:rsidRPr="008864AA">
        <w:rPr>
          <w:lang w:val="en-US"/>
        </w:rPr>
        <w:t xml:space="preserve">. Nonetheless, it is a </w:t>
      </w:r>
      <w:r w:rsidR="004209F3">
        <w:rPr>
          <w:lang w:val="en-US"/>
        </w:rPr>
        <w:t xml:space="preserve">still </w:t>
      </w:r>
      <w:r w:rsidRPr="008864AA">
        <w:rPr>
          <w:lang w:val="en-US"/>
        </w:rPr>
        <w:t xml:space="preserve">very good idea to follow as closely as possible to the suggested framework to maintain the </w:t>
      </w:r>
      <w:r w:rsidR="004209F3">
        <w:rPr>
          <w:lang w:val="en-US"/>
        </w:rPr>
        <w:t>entire</w:t>
      </w:r>
      <w:r w:rsidRPr="008864AA">
        <w:rPr>
          <w:lang w:val="en-US"/>
        </w:rPr>
        <w:t xml:space="preserve"> system</w:t>
      </w:r>
      <w:r w:rsidR="004209F3">
        <w:rPr>
          <w:lang w:val="en-US"/>
        </w:rPr>
        <w:t xml:space="preserve"> and avoid potential issues as we enter the system of multi bots, each of which is maintained by different content owners</w:t>
      </w:r>
      <w:r w:rsidRPr="008864AA">
        <w:rPr>
          <w:lang w:val="en-US"/>
        </w:rPr>
        <w:t xml:space="preserve">. </w:t>
      </w:r>
    </w:p>
    <w:p w14:paraId="2F30E247" w14:textId="5FCD83A3" w:rsidR="00CE0636" w:rsidRDefault="00CE0636" w:rsidP="00CE0636">
      <w:pPr>
        <w:jc w:val="both"/>
        <w:rPr>
          <w:lang w:val="en-US"/>
        </w:rPr>
      </w:pPr>
    </w:p>
    <w:p w14:paraId="6A3FF342" w14:textId="32640C29" w:rsidR="008864AA" w:rsidRDefault="008864AA" w:rsidP="00CE0636">
      <w:pPr>
        <w:jc w:val="both"/>
        <w:rPr>
          <w:lang w:val="en-US"/>
        </w:rPr>
      </w:pPr>
    </w:p>
    <w:p w14:paraId="43334AEC" w14:textId="21CE2B42" w:rsidR="008864AA" w:rsidRDefault="008864AA" w:rsidP="00CE0636">
      <w:pPr>
        <w:jc w:val="both"/>
        <w:rPr>
          <w:lang w:val="en-US"/>
        </w:rPr>
      </w:pPr>
    </w:p>
    <w:p w14:paraId="7D5E4F8D" w14:textId="261EC67D" w:rsidR="008864AA" w:rsidRDefault="008864AA" w:rsidP="00CE0636">
      <w:pPr>
        <w:jc w:val="both"/>
        <w:rPr>
          <w:lang w:val="en-US"/>
        </w:rPr>
      </w:pPr>
    </w:p>
    <w:p w14:paraId="05B18367" w14:textId="060ABFAB" w:rsidR="008864AA" w:rsidRDefault="008864AA" w:rsidP="00CE0636">
      <w:pPr>
        <w:jc w:val="both"/>
        <w:rPr>
          <w:lang w:val="en-US"/>
        </w:rPr>
      </w:pPr>
    </w:p>
    <w:p w14:paraId="6567ADE7" w14:textId="77777777" w:rsidR="008864AA" w:rsidRDefault="008864AA" w:rsidP="00CE0636">
      <w:pPr>
        <w:jc w:val="both"/>
        <w:rPr>
          <w:lang w:val="en-US"/>
        </w:rPr>
      </w:pPr>
    </w:p>
    <w:p w14:paraId="447D485E" w14:textId="3906DE48" w:rsidR="005C4188" w:rsidRDefault="00CE0636" w:rsidP="00CE0636">
      <w:pPr>
        <w:pStyle w:val="ListParagraph"/>
        <w:numPr>
          <w:ilvl w:val="0"/>
          <w:numId w:val="8"/>
        </w:numPr>
        <w:jc w:val="both"/>
        <w:rPr>
          <w:b/>
          <w:bCs/>
          <w:lang w:val="en-US"/>
        </w:rPr>
      </w:pPr>
      <w:r w:rsidRPr="00CE0636">
        <w:rPr>
          <w:b/>
          <w:bCs/>
          <w:lang w:val="en-US"/>
        </w:rPr>
        <w:t>Conversational design for multibot system</w:t>
      </w:r>
    </w:p>
    <w:p w14:paraId="578A4C8B" w14:textId="3D6BA154" w:rsidR="00CE0636" w:rsidRDefault="00CE0636" w:rsidP="00CE0636">
      <w:pPr>
        <w:jc w:val="both"/>
        <w:rPr>
          <w:lang w:val="en-US"/>
        </w:rPr>
      </w:pPr>
      <w:r>
        <w:rPr>
          <w:lang w:val="en-US"/>
        </w:rPr>
        <w:t xml:space="preserve">The current multibot architecture defines these distinctive features to allow meaningful interaction </w:t>
      </w:r>
      <w:r w:rsidR="00714E7D">
        <w:rPr>
          <w:lang w:val="en-US"/>
        </w:rPr>
        <w:t>among the bots</w:t>
      </w:r>
      <w:r>
        <w:rPr>
          <w:lang w:val="en-US"/>
        </w:rPr>
        <w:t>:</w:t>
      </w:r>
    </w:p>
    <w:p w14:paraId="63A100A1" w14:textId="6D3B8DD9" w:rsidR="00CE0636" w:rsidRDefault="00CE0636" w:rsidP="00CE0636">
      <w:pPr>
        <w:pStyle w:val="ListParagraph"/>
        <w:numPr>
          <w:ilvl w:val="0"/>
          <w:numId w:val="9"/>
        </w:numPr>
        <w:jc w:val="both"/>
        <w:rPr>
          <w:lang w:val="en-US"/>
        </w:rPr>
      </w:pPr>
      <w:r>
        <w:rPr>
          <w:lang w:val="en-US"/>
        </w:rPr>
        <w:t xml:space="preserve">Child bot has NTU domain-specific intents that no other bot should have. </w:t>
      </w:r>
    </w:p>
    <w:p w14:paraId="20BD9F64" w14:textId="02443ABE" w:rsidR="00CE0636" w:rsidRDefault="00CE0636" w:rsidP="00CE0636">
      <w:pPr>
        <w:pStyle w:val="ListParagraph"/>
        <w:numPr>
          <w:ilvl w:val="0"/>
          <w:numId w:val="9"/>
        </w:numPr>
        <w:jc w:val="both"/>
        <w:rPr>
          <w:lang w:val="en-US"/>
        </w:rPr>
      </w:pPr>
      <w:r>
        <w:rPr>
          <w:lang w:val="en-US"/>
        </w:rPr>
        <w:t xml:space="preserve">During a conversation, should the user ask a non-domain specific question, the child bot will redirect the user to the masterbot. </w:t>
      </w:r>
    </w:p>
    <w:p w14:paraId="0E8E4399" w14:textId="6518F210" w:rsidR="00CE0636" w:rsidRDefault="00CE0636" w:rsidP="00CE0636">
      <w:pPr>
        <w:pStyle w:val="ListParagraph"/>
        <w:numPr>
          <w:ilvl w:val="0"/>
          <w:numId w:val="9"/>
        </w:numPr>
        <w:jc w:val="both"/>
        <w:rPr>
          <w:lang w:val="en-US"/>
        </w:rPr>
      </w:pPr>
      <w:r>
        <w:rPr>
          <w:lang w:val="en-US"/>
        </w:rPr>
        <w:t xml:space="preserve">The masterbot has a set of routing intents that can meaningfully direct the user to the correct place </w:t>
      </w:r>
    </w:p>
    <w:p w14:paraId="090B4993" w14:textId="15E1B790" w:rsidR="00714E7D" w:rsidRDefault="00714E7D" w:rsidP="00CE0636">
      <w:pPr>
        <w:pStyle w:val="ListParagraph"/>
        <w:numPr>
          <w:ilvl w:val="0"/>
          <w:numId w:val="9"/>
        </w:numPr>
        <w:jc w:val="both"/>
        <w:rPr>
          <w:lang w:val="en-US"/>
        </w:rPr>
      </w:pPr>
      <w:r>
        <w:rPr>
          <w:lang w:val="en-US"/>
        </w:rPr>
        <w:t xml:space="preserve">Child bots cannot communicate with each other directly. It must be redirected to masterbot (thus the tree topology). </w:t>
      </w:r>
    </w:p>
    <w:p w14:paraId="61CBBA6C" w14:textId="5B2EA430" w:rsidR="00221AC2" w:rsidRDefault="00221AC2" w:rsidP="00221AC2">
      <w:pPr>
        <w:jc w:val="both"/>
        <w:rPr>
          <w:lang w:val="en-US"/>
        </w:rPr>
      </w:pPr>
      <w:r w:rsidRPr="00221AC2">
        <w:rPr>
          <w:b/>
          <w:bCs/>
          <w:lang w:val="en-US"/>
        </w:rPr>
        <w:t>Point 1</w:t>
      </w:r>
      <w:r>
        <w:rPr>
          <w:lang w:val="en-US"/>
        </w:rPr>
        <w:t xml:space="preserve"> is totally up to the content side of things. </w:t>
      </w:r>
    </w:p>
    <w:p w14:paraId="275DB36F" w14:textId="3C49F0A0" w:rsidR="00714E7D" w:rsidRPr="00714E7D" w:rsidRDefault="00714E7D" w:rsidP="00221AC2">
      <w:pPr>
        <w:jc w:val="both"/>
        <w:rPr>
          <w:lang w:val="en-US"/>
        </w:rPr>
      </w:pPr>
      <w:r w:rsidRPr="00714E7D">
        <w:rPr>
          <w:b/>
          <w:bCs/>
          <w:lang w:val="en-US"/>
        </w:rPr>
        <w:t xml:space="preserve">Point 4 </w:t>
      </w:r>
      <w:r w:rsidRPr="00714E7D">
        <w:rPr>
          <w:lang w:val="en-US"/>
        </w:rPr>
        <w:t>is for scalability and reducing new bot setup overhead.</w:t>
      </w:r>
    </w:p>
    <w:p w14:paraId="76CC1520" w14:textId="5C50ED1B" w:rsidR="00221AC2" w:rsidRPr="00221AC2" w:rsidRDefault="00221AC2" w:rsidP="00221AC2">
      <w:pPr>
        <w:jc w:val="both"/>
        <w:rPr>
          <w:lang w:val="en-US"/>
        </w:rPr>
      </w:pPr>
      <w:r w:rsidRPr="00221AC2">
        <w:rPr>
          <w:b/>
          <w:bCs/>
          <w:lang w:val="en-US"/>
        </w:rPr>
        <w:t>Point 2</w:t>
      </w:r>
      <w:r>
        <w:rPr>
          <w:lang w:val="en-US"/>
        </w:rPr>
        <w:t xml:space="preserve"> is elaborated below: </w:t>
      </w:r>
    </w:p>
    <w:p w14:paraId="6D3ECF7B" w14:textId="6DAA4823" w:rsidR="00CE0636" w:rsidRDefault="00CE0636" w:rsidP="00CE0636">
      <w:pPr>
        <w:jc w:val="both"/>
        <w:rPr>
          <w:lang w:val="en-US"/>
        </w:rPr>
      </w:pPr>
      <w:r>
        <w:rPr>
          <w:lang w:val="en-US"/>
        </w:rPr>
        <w:t>Below are the main template</w:t>
      </w:r>
      <w:r w:rsidR="00714E7D">
        <w:rPr>
          <w:lang w:val="en-US"/>
        </w:rPr>
        <w:t>s</w:t>
      </w:r>
      <w:r>
        <w:rPr>
          <w:lang w:val="en-US"/>
        </w:rPr>
        <w:t xml:space="preserve"> of </w:t>
      </w:r>
      <w:r w:rsidR="00714E7D">
        <w:rPr>
          <w:lang w:val="en-US"/>
        </w:rPr>
        <w:t>bot interactions</w:t>
      </w:r>
      <w:r w:rsidR="00AE31BA">
        <w:rPr>
          <w:lang w:val="en-US"/>
        </w:rPr>
        <w:t xml:space="preserve"> </w:t>
      </w:r>
      <w:r>
        <w:rPr>
          <w:lang w:val="en-US"/>
        </w:rPr>
        <w:t xml:space="preserve">that are being implemented in the system. Any changes to this underlying conversational design necessitates a change in the technical implementation. </w:t>
      </w:r>
    </w:p>
    <w:p w14:paraId="23D34984" w14:textId="4405E8D1" w:rsidR="00CE0636" w:rsidRDefault="00CE0636" w:rsidP="00221AC2">
      <w:pPr>
        <w:ind w:firstLine="720"/>
        <w:jc w:val="both"/>
        <w:rPr>
          <w:b/>
          <w:bCs/>
          <w:color w:val="C45911" w:themeColor="accent2" w:themeShade="BF"/>
          <w:lang w:val="en-US"/>
        </w:rPr>
      </w:pPr>
      <w:r w:rsidRPr="00CE0636">
        <w:rPr>
          <w:b/>
          <w:bCs/>
          <w:color w:val="C45911" w:themeColor="accent2" w:themeShade="BF"/>
          <w:lang w:val="en-US"/>
        </w:rPr>
        <w:t xml:space="preserve">Template 1: Fallback </w:t>
      </w:r>
      <w:r w:rsidR="00714E7D">
        <w:rPr>
          <w:b/>
          <w:bCs/>
          <w:color w:val="C45911" w:themeColor="accent2" w:themeShade="BF"/>
          <w:lang w:val="en-US"/>
        </w:rPr>
        <w:t>in</w:t>
      </w:r>
      <w:r w:rsidRPr="00CE0636">
        <w:rPr>
          <w:b/>
          <w:bCs/>
          <w:color w:val="C45911" w:themeColor="accent2" w:themeShade="BF"/>
          <w:lang w:val="en-US"/>
        </w:rPr>
        <w:t xml:space="preserve"> Childbot due to Non Domain Specific Questions</w:t>
      </w:r>
      <w:r w:rsidR="00681273">
        <w:rPr>
          <w:b/>
          <w:bCs/>
          <w:color w:val="C45911" w:themeColor="accent2" w:themeShade="BF"/>
          <w:lang w:val="en-US"/>
        </w:rPr>
        <w:t xml:space="preserve"> </w:t>
      </w:r>
    </w:p>
    <w:p w14:paraId="6FFF011E" w14:textId="66E09C01" w:rsidR="00CE0636" w:rsidRPr="00CE0636" w:rsidRDefault="00CE0636" w:rsidP="00CE0636">
      <w:pPr>
        <w:jc w:val="both"/>
        <w:rPr>
          <w:i/>
          <w:iCs/>
          <w:lang w:val="en-US"/>
        </w:rPr>
      </w:pPr>
      <w:r w:rsidRPr="00CE0636">
        <w:rPr>
          <w:i/>
          <w:iCs/>
          <w:lang w:val="en-US"/>
        </w:rPr>
        <w:t>During a conversation with childbot</w:t>
      </w:r>
      <w:r w:rsidR="00681273">
        <w:rPr>
          <w:i/>
          <w:iCs/>
          <w:lang w:val="en-US"/>
        </w:rPr>
        <w:t>, the user asks something that is not the expertise of the bot</w:t>
      </w:r>
    </w:p>
    <w:p w14:paraId="79CDA359" w14:textId="6B0588C7" w:rsidR="00CE0636" w:rsidRPr="00681273" w:rsidRDefault="00CE0636" w:rsidP="00CE0636">
      <w:pPr>
        <w:jc w:val="both"/>
        <w:rPr>
          <w:rFonts w:ascii="Arial" w:hAnsi="Arial" w:cs="Arial"/>
          <w:color w:val="000000"/>
          <w:sz w:val="20"/>
          <w:szCs w:val="20"/>
          <w:lang w:val="en-US"/>
        </w:rPr>
      </w:pPr>
      <w:r>
        <w:rPr>
          <w:rFonts w:ascii="Arial" w:hAnsi="Arial" w:cs="Arial"/>
          <w:color w:val="000000"/>
          <w:sz w:val="20"/>
          <w:szCs w:val="20"/>
        </w:rPr>
        <w:t xml:space="preserve">User: [says something </w:t>
      </w:r>
      <w:r>
        <w:rPr>
          <w:rFonts w:ascii="Arial" w:hAnsi="Arial" w:cs="Arial"/>
          <w:color w:val="000000"/>
          <w:sz w:val="20"/>
          <w:szCs w:val="20"/>
          <w:lang w:val="en-US"/>
        </w:rPr>
        <w:t>childbot cannot answer because it is outside of childbot’s domain</w:t>
      </w:r>
      <w:r>
        <w:rPr>
          <w:rFonts w:ascii="Arial" w:hAnsi="Arial" w:cs="Arial"/>
          <w:color w:val="000000"/>
          <w:sz w:val="20"/>
          <w:szCs w:val="20"/>
        </w:rPr>
        <w:t xml:space="preserve">] </w:t>
      </w:r>
      <w:r w:rsidR="00681273">
        <w:rPr>
          <w:rFonts w:ascii="Arial" w:hAnsi="Arial" w:cs="Arial"/>
          <w:color w:val="000000"/>
          <w:sz w:val="20"/>
          <w:szCs w:val="20"/>
          <w:lang w:val="en-US"/>
        </w:rPr>
        <w:t>- *this is the queryText</w:t>
      </w:r>
      <w:r w:rsidR="00681273">
        <w:rPr>
          <w:rStyle w:val="FootnoteReference"/>
          <w:rFonts w:ascii="Arial" w:hAnsi="Arial" w:cs="Arial"/>
          <w:color w:val="000000"/>
          <w:sz w:val="20"/>
          <w:szCs w:val="20"/>
          <w:lang w:val="en-US"/>
        </w:rPr>
        <w:footnoteReference w:id="1"/>
      </w:r>
    </w:p>
    <w:p w14:paraId="5CB72760" w14:textId="04B1FC50" w:rsidR="00CE0636" w:rsidRDefault="00CE0636" w:rsidP="00CE0636">
      <w:pPr>
        <w:jc w:val="both"/>
        <w:rPr>
          <w:rFonts w:ascii="Arial" w:hAnsi="Arial" w:cs="Arial"/>
          <w:color w:val="000000"/>
          <w:sz w:val="20"/>
          <w:szCs w:val="20"/>
        </w:rPr>
      </w:pPr>
      <w:r>
        <w:rPr>
          <w:rFonts w:ascii="Arial" w:hAnsi="Arial" w:cs="Arial"/>
          <w:color w:val="000000"/>
          <w:sz w:val="20"/>
          <w:szCs w:val="20"/>
        </w:rPr>
        <w:t>Child Bot: What you are asking may be beyon</w:t>
      </w:r>
      <w:r w:rsidR="002D290B">
        <w:rPr>
          <w:rFonts w:ascii="Arial" w:hAnsi="Arial" w:cs="Arial"/>
          <w:color w:val="000000"/>
          <w:sz w:val="20"/>
          <w:szCs w:val="20"/>
          <w:lang w:val="en-US"/>
        </w:rPr>
        <w:t>d</w:t>
      </w:r>
      <w:r>
        <w:rPr>
          <w:rFonts w:ascii="Arial" w:hAnsi="Arial" w:cs="Arial"/>
          <w:color w:val="000000"/>
          <w:sz w:val="20"/>
          <w:szCs w:val="20"/>
        </w:rPr>
        <w:t xml:space="preserve"> my knowledge. Would you like to repeat your query one more time? If you are asking non-[childbot] specific questions, I can refer you back to the Master bot! &lt;button: redirect to master bot&gt;</w:t>
      </w:r>
    </w:p>
    <w:p w14:paraId="1B096F1B" w14:textId="174E4ED7" w:rsidR="00CE0636" w:rsidRPr="00CE0636" w:rsidRDefault="00CE0636" w:rsidP="00CE0636">
      <w:pPr>
        <w:jc w:val="both"/>
        <w:rPr>
          <w:rFonts w:ascii="Arial'" w:hAnsi="Arial'" w:hint="eastAsia"/>
          <w:i/>
          <w:iCs/>
          <w:color w:val="000000"/>
          <w:sz w:val="20"/>
          <w:szCs w:val="20"/>
          <w:lang w:val="en-US"/>
        </w:rPr>
      </w:pPr>
      <w:r>
        <w:rPr>
          <w:rFonts w:ascii="Arial" w:hAnsi="Arial" w:cs="Arial"/>
          <w:color w:val="000000"/>
          <w:sz w:val="20"/>
          <w:szCs w:val="20"/>
        </w:rPr>
        <w:t xml:space="preserve"> User: </w:t>
      </w:r>
      <w:r>
        <w:rPr>
          <w:rFonts w:ascii="Arial'" w:hAnsi="Arial'"/>
          <w:i/>
          <w:iCs/>
          <w:color w:val="000000"/>
          <w:sz w:val="20"/>
          <w:szCs w:val="20"/>
        </w:rPr>
        <w:t xml:space="preserve">click on button </w:t>
      </w:r>
      <w:r>
        <w:rPr>
          <w:rFonts w:ascii="Arial'" w:hAnsi="Arial'"/>
          <w:i/>
          <w:iCs/>
          <w:color w:val="000000"/>
          <w:sz w:val="20"/>
          <w:szCs w:val="20"/>
          <w:lang w:val="en-US"/>
        </w:rPr>
        <w:t>to redirect</w:t>
      </w:r>
    </w:p>
    <w:p w14:paraId="154CF805" w14:textId="77777777" w:rsidR="00681273" w:rsidRDefault="00CE0636" w:rsidP="00CE0636">
      <w:pPr>
        <w:jc w:val="both"/>
        <w:rPr>
          <w:rFonts w:ascii="Arial" w:hAnsi="Arial" w:cs="Arial"/>
          <w:color w:val="000000"/>
          <w:sz w:val="20"/>
          <w:szCs w:val="20"/>
        </w:rPr>
      </w:pPr>
      <w:r>
        <w:rPr>
          <w:rFonts w:ascii="Arial" w:hAnsi="Arial" w:cs="Arial"/>
          <w:color w:val="000000"/>
          <w:sz w:val="20"/>
          <w:szCs w:val="20"/>
        </w:rPr>
        <w:t xml:space="preserve">Master Bot: I am sorry that my colleague could not answer your queries. Which of the following categories do you think your issue might fall under? </w:t>
      </w:r>
    </w:p>
    <w:p w14:paraId="02C18BDA" w14:textId="5ADC289A" w:rsidR="00681273" w:rsidRPr="00681273" w:rsidRDefault="00CE0636" w:rsidP="00CE0636">
      <w:pPr>
        <w:jc w:val="both"/>
        <w:rPr>
          <w:rFonts w:ascii="Arial" w:hAnsi="Arial" w:cs="Arial"/>
          <w:i/>
          <w:iCs/>
          <w:color w:val="000000"/>
          <w:sz w:val="20"/>
          <w:szCs w:val="20"/>
          <w:lang w:val="en-US"/>
        </w:rPr>
      </w:pPr>
      <w:r>
        <w:rPr>
          <w:rFonts w:ascii="Arial" w:hAnsi="Arial" w:cs="Arial"/>
          <w:color w:val="000000"/>
          <w:sz w:val="20"/>
          <w:szCs w:val="20"/>
        </w:rPr>
        <w:t>&lt;button: library&gt;&lt;button: admission&gt;</w:t>
      </w:r>
      <w:r w:rsidR="00681273">
        <w:rPr>
          <w:rFonts w:ascii="Arial" w:hAnsi="Arial" w:cs="Arial"/>
          <w:color w:val="000000"/>
          <w:sz w:val="20"/>
          <w:szCs w:val="20"/>
          <w:lang w:val="en-US"/>
        </w:rPr>
        <w:t>&lt;</w:t>
      </w:r>
      <w:r w:rsidR="00681273">
        <w:rPr>
          <w:rFonts w:ascii="Arial" w:hAnsi="Arial" w:cs="Arial"/>
          <w:i/>
          <w:iCs/>
          <w:color w:val="000000"/>
          <w:sz w:val="20"/>
          <w:szCs w:val="20"/>
          <w:lang w:val="en-US"/>
        </w:rPr>
        <w:t>button for each of the other child bot&gt;</w:t>
      </w:r>
    </w:p>
    <w:p w14:paraId="0675BE6D" w14:textId="233EA50D" w:rsidR="00681273" w:rsidRPr="00681273" w:rsidRDefault="00CE0636" w:rsidP="00CE0636">
      <w:pPr>
        <w:jc w:val="both"/>
        <w:rPr>
          <w:rFonts w:ascii="Arial'" w:hAnsi="Arial'" w:hint="eastAsia"/>
          <w:i/>
          <w:iCs/>
          <w:color w:val="000000"/>
          <w:sz w:val="20"/>
          <w:szCs w:val="20"/>
          <w:lang w:val="en-US"/>
        </w:rPr>
      </w:pPr>
      <w:r>
        <w:rPr>
          <w:rFonts w:ascii="Arial" w:hAnsi="Arial" w:cs="Arial"/>
          <w:color w:val="000000"/>
          <w:sz w:val="20"/>
          <w:szCs w:val="20"/>
        </w:rPr>
        <w:t xml:space="preserve">User: </w:t>
      </w:r>
      <w:r>
        <w:rPr>
          <w:rFonts w:ascii="Arial'" w:hAnsi="Arial'"/>
          <w:i/>
          <w:iCs/>
          <w:color w:val="000000"/>
          <w:sz w:val="20"/>
          <w:szCs w:val="20"/>
        </w:rPr>
        <w:t xml:space="preserve">click on button </w:t>
      </w:r>
      <w:r w:rsidR="00681273">
        <w:rPr>
          <w:rFonts w:ascii="Arial'" w:hAnsi="Arial'"/>
          <w:i/>
          <w:iCs/>
          <w:color w:val="000000"/>
          <w:sz w:val="20"/>
          <w:szCs w:val="20"/>
          <w:lang w:val="en-US"/>
        </w:rPr>
        <w:t>to another childbot</w:t>
      </w:r>
    </w:p>
    <w:p w14:paraId="23D76805" w14:textId="5A064B41" w:rsidR="00681273" w:rsidRPr="00681273" w:rsidRDefault="00CE0636" w:rsidP="00CE0636">
      <w:pPr>
        <w:jc w:val="both"/>
        <w:rPr>
          <w:rFonts w:ascii="Arial'" w:hAnsi="Arial'" w:hint="eastAsia"/>
          <w:i/>
          <w:iCs/>
          <w:color w:val="000000"/>
          <w:sz w:val="20"/>
          <w:szCs w:val="20"/>
          <w:lang w:val="en-US"/>
        </w:rPr>
      </w:pPr>
      <w:r>
        <w:rPr>
          <w:rFonts w:ascii="Arial" w:hAnsi="Arial" w:cs="Arial"/>
          <w:color w:val="000000"/>
          <w:sz w:val="20"/>
          <w:szCs w:val="20"/>
        </w:rPr>
        <w:t xml:space="preserve">Master Bot: </w:t>
      </w:r>
      <w:r>
        <w:rPr>
          <w:rFonts w:ascii="Arial'" w:hAnsi="Arial'"/>
          <w:i/>
          <w:iCs/>
          <w:color w:val="000000"/>
          <w:sz w:val="20"/>
          <w:szCs w:val="20"/>
        </w:rPr>
        <w:t>redirect</w:t>
      </w:r>
      <w:r w:rsidR="00681273">
        <w:rPr>
          <w:rFonts w:ascii="Arial'" w:hAnsi="Arial'"/>
          <w:i/>
          <w:iCs/>
          <w:color w:val="000000"/>
          <w:sz w:val="20"/>
          <w:szCs w:val="20"/>
          <w:lang w:val="en-US"/>
        </w:rPr>
        <w:t xml:space="preserve"> (*silent – no message will be displayed)</w:t>
      </w:r>
    </w:p>
    <w:p w14:paraId="46A6A7E2" w14:textId="16466F3B" w:rsidR="00CE0636" w:rsidRDefault="00CE0636" w:rsidP="00CE0636">
      <w:pPr>
        <w:jc w:val="both"/>
        <w:rPr>
          <w:rFonts w:ascii="Arial" w:hAnsi="Arial" w:cs="Arial"/>
          <w:color w:val="000000"/>
          <w:sz w:val="20"/>
          <w:szCs w:val="20"/>
        </w:rPr>
      </w:pPr>
      <w:r>
        <w:rPr>
          <w:rFonts w:ascii="Arial" w:hAnsi="Arial" w:cs="Arial"/>
          <w:color w:val="000000"/>
          <w:sz w:val="20"/>
          <w:szCs w:val="20"/>
        </w:rPr>
        <w:t>Child Bot 2: Looks like I have been called upon to answer your question. Would you mind repeating your query one more time?</w:t>
      </w:r>
    </w:p>
    <w:p w14:paraId="7A61710B" w14:textId="71D38350" w:rsidR="00681273" w:rsidRDefault="00681273" w:rsidP="00CE0636">
      <w:pPr>
        <w:jc w:val="both"/>
        <w:rPr>
          <w:rFonts w:ascii="Arial" w:hAnsi="Arial" w:cs="Arial"/>
          <w:color w:val="000000"/>
          <w:sz w:val="20"/>
          <w:szCs w:val="20"/>
          <w:lang w:val="en-US"/>
        </w:rPr>
      </w:pPr>
    </w:p>
    <w:p w14:paraId="610E7E6D" w14:textId="5C995C73" w:rsidR="00CE0636" w:rsidRPr="00221AC2" w:rsidRDefault="00681273" w:rsidP="00CE0636">
      <w:pPr>
        <w:jc w:val="both"/>
        <w:rPr>
          <w:rFonts w:ascii="Arial" w:hAnsi="Arial" w:cs="Arial"/>
          <w:color w:val="000000"/>
          <w:sz w:val="20"/>
          <w:szCs w:val="20"/>
          <w:lang w:val="en-US"/>
        </w:rPr>
      </w:pPr>
      <w:r>
        <w:rPr>
          <w:rFonts w:ascii="Arial" w:hAnsi="Arial" w:cs="Arial"/>
          <w:color w:val="000000"/>
          <w:sz w:val="20"/>
          <w:szCs w:val="20"/>
          <w:lang w:val="en-US"/>
        </w:rPr>
        <w:t>This approach makes use of button</w:t>
      </w:r>
      <w:r w:rsidR="00714E7D">
        <w:rPr>
          <w:rFonts w:ascii="Arial" w:hAnsi="Arial" w:cs="Arial"/>
          <w:color w:val="000000"/>
          <w:sz w:val="20"/>
          <w:szCs w:val="20"/>
          <w:lang w:val="en-US"/>
        </w:rPr>
        <w:t>s</w:t>
      </w:r>
      <w:r>
        <w:rPr>
          <w:rFonts w:ascii="Arial" w:hAnsi="Arial" w:cs="Arial"/>
          <w:color w:val="000000"/>
          <w:sz w:val="20"/>
          <w:szCs w:val="20"/>
          <w:lang w:val="en-US"/>
        </w:rPr>
        <w:t xml:space="preserve"> so that the user only has to repeat their failed query once. Future improvement to this can be made by passing the queryText from one bot to another. This will be frequently seen if the user asks about multiple topics spanning knowledge of different bots in one single conversation. </w:t>
      </w:r>
    </w:p>
    <w:p w14:paraId="033BE55B" w14:textId="128A3ED6" w:rsidR="00681273" w:rsidRDefault="00681273" w:rsidP="00221AC2">
      <w:pPr>
        <w:ind w:firstLine="720"/>
        <w:jc w:val="both"/>
        <w:rPr>
          <w:b/>
          <w:bCs/>
          <w:color w:val="C45911" w:themeColor="accent2" w:themeShade="BF"/>
          <w:lang w:val="en-US"/>
        </w:rPr>
      </w:pPr>
      <w:r w:rsidRPr="00CE0636">
        <w:rPr>
          <w:b/>
          <w:bCs/>
          <w:color w:val="C45911" w:themeColor="accent2" w:themeShade="BF"/>
          <w:lang w:val="en-US"/>
        </w:rPr>
        <w:lastRenderedPageBreak/>
        <w:t xml:space="preserve">Template </w:t>
      </w:r>
      <w:r>
        <w:rPr>
          <w:b/>
          <w:bCs/>
          <w:color w:val="C45911" w:themeColor="accent2" w:themeShade="BF"/>
          <w:lang w:val="en-US"/>
        </w:rPr>
        <w:t>2</w:t>
      </w:r>
      <w:r w:rsidRPr="00CE0636">
        <w:rPr>
          <w:b/>
          <w:bCs/>
          <w:color w:val="C45911" w:themeColor="accent2" w:themeShade="BF"/>
          <w:lang w:val="en-US"/>
        </w:rPr>
        <w:t xml:space="preserve">: Fallback </w:t>
      </w:r>
      <w:r w:rsidR="00714E7D">
        <w:rPr>
          <w:b/>
          <w:bCs/>
          <w:color w:val="C45911" w:themeColor="accent2" w:themeShade="BF"/>
          <w:lang w:val="en-US"/>
        </w:rPr>
        <w:t>i</w:t>
      </w:r>
      <w:r w:rsidRPr="00CE0636">
        <w:rPr>
          <w:b/>
          <w:bCs/>
          <w:color w:val="C45911" w:themeColor="accent2" w:themeShade="BF"/>
          <w:lang w:val="en-US"/>
        </w:rPr>
        <w:t>n Childbot due to Domain Specific Questions</w:t>
      </w:r>
    </w:p>
    <w:p w14:paraId="5B178FC4" w14:textId="1CF750B0" w:rsidR="00681273" w:rsidRDefault="00681273" w:rsidP="00681273">
      <w:pPr>
        <w:jc w:val="both"/>
        <w:rPr>
          <w:i/>
          <w:iCs/>
          <w:lang w:val="en-US"/>
        </w:rPr>
      </w:pPr>
      <w:r w:rsidRPr="00CE0636">
        <w:rPr>
          <w:i/>
          <w:iCs/>
          <w:lang w:val="en-US"/>
        </w:rPr>
        <w:t>During a conversation with childbot</w:t>
      </w:r>
      <w:r>
        <w:rPr>
          <w:i/>
          <w:iCs/>
          <w:lang w:val="en-US"/>
        </w:rPr>
        <w:t xml:space="preserve">, the user asks something that is the expertise of the bot, yet bot cannot answer due to poor intent matching/typo/etc. </w:t>
      </w:r>
    </w:p>
    <w:p w14:paraId="1C01119D" w14:textId="6EE24653" w:rsidR="00681273" w:rsidRDefault="00681273" w:rsidP="00681273">
      <w:pPr>
        <w:jc w:val="both"/>
        <w:rPr>
          <w:rFonts w:ascii="Arial" w:hAnsi="Arial" w:cs="Arial"/>
          <w:color w:val="000000"/>
          <w:sz w:val="20"/>
          <w:szCs w:val="20"/>
        </w:rPr>
      </w:pPr>
      <w:r>
        <w:rPr>
          <w:rFonts w:ascii="Arial" w:hAnsi="Arial" w:cs="Arial"/>
          <w:color w:val="000000"/>
          <w:sz w:val="20"/>
          <w:szCs w:val="20"/>
        </w:rPr>
        <w:t xml:space="preserve">User: [says something </w:t>
      </w:r>
      <w:r>
        <w:rPr>
          <w:rFonts w:ascii="Arial" w:hAnsi="Arial" w:cs="Arial"/>
          <w:color w:val="000000"/>
          <w:sz w:val="20"/>
          <w:szCs w:val="20"/>
          <w:lang w:val="en-US"/>
        </w:rPr>
        <w:t>childbot is supposed to know</w:t>
      </w:r>
      <w:r>
        <w:rPr>
          <w:rFonts w:ascii="Arial" w:hAnsi="Arial" w:cs="Arial"/>
          <w:color w:val="000000"/>
          <w:sz w:val="20"/>
          <w:szCs w:val="20"/>
        </w:rPr>
        <w:t>]</w:t>
      </w:r>
    </w:p>
    <w:p w14:paraId="2565C3FA" w14:textId="34C33774" w:rsidR="00681273" w:rsidRDefault="00681273" w:rsidP="00681273">
      <w:pPr>
        <w:jc w:val="both"/>
        <w:rPr>
          <w:rFonts w:ascii="Arial" w:hAnsi="Arial" w:cs="Arial"/>
          <w:color w:val="000000"/>
          <w:sz w:val="20"/>
          <w:szCs w:val="20"/>
        </w:rPr>
      </w:pPr>
      <w:r>
        <w:rPr>
          <w:rFonts w:ascii="Arial" w:hAnsi="Arial" w:cs="Arial"/>
          <w:color w:val="000000"/>
          <w:sz w:val="20"/>
          <w:szCs w:val="20"/>
        </w:rPr>
        <w:t>Child Bot: What you are asking may be beyon</w:t>
      </w:r>
      <w:r w:rsidR="002D290B">
        <w:rPr>
          <w:rFonts w:ascii="Arial" w:hAnsi="Arial" w:cs="Arial"/>
          <w:color w:val="000000"/>
          <w:sz w:val="20"/>
          <w:szCs w:val="20"/>
          <w:lang w:val="en-US"/>
        </w:rPr>
        <w:t>d</w:t>
      </w:r>
      <w:r>
        <w:rPr>
          <w:rFonts w:ascii="Arial" w:hAnsi="Arial" w:cs="Arial"/>
          <w:color w:val="000000"/>
          <w:sz w:val="20"/>
          <w:szCs w:val="20"/>
        </w:rPr>
        <w:t xml:space="preserve"> my knowledge. Would you like to repeat your query one more time? If you are asking non-[childbot] specific questions, I can refer you back to the Master bot! &lt;button: redirect to master bot&gt;</w:t>
      </w:r>
    </w:p>
    <w:p w14:paraId="79B0C3D4" w14:textId="35BF91C0" w:rsidR="00681273" w:rsidRDefault="00681273" w:rsidP="00681273">
      <w:pPr>
        <w:jc w:val="both"/>
        <w:rPr>
          <w:rFonts w:ascii="Arial" w:hAnsi="Arial" w:cs="Arial"/>
          <w:color w:val="000000"/>
          <w:sz w:val="20"/>
          <w:szCs w:val="20"/>
          <w:lang w:val="en-US"/>
        </w:rPr>
      </w:pPr>
      <w:r>
        <w:rPr>
          <w:rFonts w:ascii="Arial" w:hAnsi="Arial" w:cs="Arial"/>
          <w:color w:val="000000"/>
          <w:sz w:val="20"/>
          <w:szCs w:val="20"/>
          <w:lang w:val="en-US"/>
        </w:rPr>
        <w:t>User: [retype queryText]</w:t>
      </w:r>
    </w:p>
    <w:p w14:paraId="114737E9" w14:textId="0581898B" w:rsidR="00681273" w:rsidRDefault="00681273" w:rsidP="00681273">
      <w:pPr>
        <w:jc w:val="both"/>
        <w:rPr>
          <w:rFonts w:ascii="Arial" w:hAnsi="Arial" w:cs="Arial"/>
          <w:color w:val="000000"/>
          <w:sz w:val="20"/>
          <w:szCs w:val="20"/>
          <w:lang w:val="en-US"/>
        </w:rPr>
      </w:pPr>
      <w:r>
        <w:rPr>
          <w:rFonts w:ascii="Arial" w:hAnsi="Arial" w:cs="Arial"/>
          <w:color w:val="000000"/>
          <w:sz w:val="20"/>
          <w:szCs w:val="20"/>
          <w:lang w:val="en-US"/>
        </w:rPr>
        <w:t xml:space="preserve">Child Bot: </w:t>
      </w:r>
      <w:r w:rsidR="00714E7D">
        <w:rPr>
          <w:rFonts w:ascii="Arial" w:hAnsi="Arial" w:cs="Arial"/>
          <w:color w:val="000000"/>
          <w:sz w:val="20"/>
          <w:szCs w:val="20"/>
          <w:lang w:val="en-US"/>
        </w:rPr>
        <w:t xml:space="preserve">[still don’t understand] </w:t>
      </w:r>
      <w:r>
        <w:rPr>
          <w:rFonts w:ascii="Arial" w:hAnsi="Arial" w:cs="Arial"/>
          <w:color w:val="000000"/>
          <w:sz w:val="20"/>
          <w:szCs w:val="20"/>
          <w:lang w:val="en-US"/>
        </w:rPr>
        <w:t xml:space="preserve">I’m so sorry that I could not help you, would you like to contact one of our staff? </w:t>
      </w:r>
    </w:p>
    <w:p w14:paraId="7B15B602" w14:textId="55864EC5" w:rsidR="00681273" w:rsidRDefault="00681273" w:rsidP="00681273">
      <w:pPr>
        <w:jc w:val="both"/>
        <w:rPr>
          <w:rFonts w:ascii="Arial" w:hAnsi="Arial" w:cs="Arial"/>
          <w:color w:val="000000"/>
          <w:sz w:val="20"/>
          <w:szCs w:val="20"/>
          <w:lang w:val="en-US"/>
        </w:rPr>
      </w:pPr>
      <w:r>
        <w:rPr>
          <w:rFonts w:ascii="Arial" w:hAnsi="Arial" w:cs="Arial"/>
          <w:color w:val="000000"/>
          <w:sz w:val="20"/>
          <w:szCs w:val="20"/>
          <w:lang w:val="en-US"/>
        </w:rPr>
        <w:t xml:space="preserve">&lt;button for tel no. of content owner&gt; </w:t>
      </w:r>
    </w:p>
    <w:p w14:paraId="23D555E8" w14:textId="4A4D59F5" w:rsidR="00681273" w:rsidRDefault="00681273" w:rsidP="00681273">
      <w:pPr>
        <w:jc w:val="both"/>
        <w:rPr>
          <w:rFonts w:ascii="Arial" w:hAnsi="Arial" w:cs="Arial"/>
          <w:color w:val="000000"/>
          <w:sz w:val="20"/>
          <w:szCs w:val="20"/>
          <w:lang w:val="en-US"/>
        </w:rPr>
      </w:pPr>
    </w:p>
    <w:p w14:paraId="1480DA15" w14:textId="22B40EB1" w:rsidR="00681273" w:rsidRDefault="00681273" w:rsidP="00681273">
      <w:pPr>
        <w:jc w:val="both"/>
        <w:rPr>
          <w:rFonts w:ascii="Arial" w:hAnsi="Arial" w:cs="Arial"/>
          <w:color w:val="000000"/>
          <w:sz w:val="20"/>
          <w:szCs w:val="20"/>
          <w:lang w:val="en-US"/>
        </w:rPr>
      </w:pPr>
      <w:r>
        <w:rPr>
          <w:rFonts w:ascii="Arial" w:hAnsi="Arial" w:cs="Arial"/>
          <w:color w:val="000000"/>
          <w:sz w:val="20"/>
          <w:szCs w:val="20"/>
          <w:lang w:val="en-US"/>
        </w:rPr>
        <w:t xml:space="preserve">This template follows the original double fallback mechanism of Lyon. </w:t>
      </w:r>
    </w:p>
    <w:p w14:paraId="498B7682" w14:textId="6B308FFB" w:rsidR="00AE31BA" w:rsidRDefault="00AE31BA" w:rsidP="00221AC2">
      <w:pPr>
        <w:ind w:firstLine="720"/>
        <w:jc w:val="both"/>
        <w:rPr>
          <w:b/>
          <w:bCs/>
          <w:color w:val="C45911" w:themeColor="accent2" w:themeShade="BF"/>
          <w:lang w:val="en-US"/>
        </w:rPr>
      </w:pPr>
      <w:r w:rsidRPr="00CE0636">
        <w:rPr>
          <w:b/>
          <w:bCs/>
          <w:color w:val="C45911" w:themeColor="accent2" w:themeShade="BF"/>
          <w:lang w:val="en-US"/>
        </w:rPr>
        <w:t xml:space="preserve">Template </w:t>
      </w:r>
      <w:r>
        <w:rPr>
          <w:b/>
          <w:bCs/>
          <w:color w:val="C45911" w:themeColor="accent2" w:themeShade="BF"/>
          <w:lang w:val="en-US"/>
        </w:rPr>
        <w:t>3</w:t>
      </w:r>
      <w:r w:rsidRPr="00CE0636">
        <w:rPr>
          <w:b/>
          <w:bCs/>
          <w:color w:val="C45911" w:themeColor="accent2" w:themeShade="BF"/>
          <w:lang w:val="en-US"/>
        </w:rPr>
        <w:t xml:space="preserve">: Fallback </w:t>
      </w:r>
      <w:r w:rsidR="00714E7D">
        <w:rPr>
          <w:b/>
          <w:bCs/>
          <w:color w:val="C45911" w:themeColor="accent2" w:themeShade="BF"/>
          <w:lang w:val="en-US"/>
        </w:rPr>
        <w:t>i</w:t>
      </w:r>
      <w:r w:rsidRPr="00CE0636">
        <w:rPr>
          <w:b/>
          <w:bCs/>
          <w:color w:val="C45911" w:themeColor="accent2" w:themeShade="BF"/>
          <w:lang w:val="en-US"/>
        </w:rPr>
        <w:t xml:space="preserve">n Childbot due to </w:t>
      </w:r>
      <w:r>
        <w:rPr>
          <w:b/>
          <w:bCs/>
          <w:color w:val="C45911" w:themeColor="accent2" w:themeShade="BF"/>
          <w:lang w:val="en-US"/>
        </w:rPr>
        <w:t xml:space="preserve">Shared Questions </w:t>
      </w:r>
    </w:p>
    <w:p w14:paraId="064E232F" w14:textId="77777777" w:rsidR="00AE31BA" w:rsidRDefault="00AE31BA" w:rsidP="00AE31BA">
      <w:pPr>
        <w:jc w:val="both"/>
        <w:rPr>
          <w:i/>
          <w:iCs/>
          <w:lang w:val="en-US"/>
        </w:rPr>
      </w:pPr>
      <w:r w:rsidRPr="00CE0636">
        <w:rPr>
          <w:i/>
          <w:iCs/>
          <w:lang w:val="en-US"/>
        </w:rPr>
        <w:t>During a conversation with childbot</w:t>
      </w:r>
      <w:r>
        <w:rPr>
          <w:i/>
          <w:iCs/>
          <w:lang w:val="en-US"/>
        </w:rPr>
        <w:t xml:space="preserve">, the user asks something that is the expertise of the bot, yet bot cannot answer due to poor intent matching/typo/etc. </w:t>
      </w:r>
    </w:p>
    <w:p w14:paraId="7EA88043" w14:textId="77777777" w:rsidR="00AE31BA" w:rsidRDefault="00AE31BA" w:rsidP="00AE31BA">
      <w:pPr>
        <w:jc w:val="both"/>
        <w:rPr>
          <w:rFonts w:ascii="Arial" w:hAnsi="Arial" w:cs="Arial"/>
          <w:color w:val="000000"/>
          <w:sz w:val="20"/>
          <w:szCs w:val="20"/>
        </w:rPr>
      </w:pPr>
      <w:r>
        <w:rPr>
          <w:rFonts w:ascii="Arial" w:hAnsi="Arial" w:cs="Arial"/>
          <w:color w:val="000000"/>
          <w:sz w:val="20"/>
          <w:szCs w:val="20"/>
        </w:rPr>
        <w:t xml:space="preserve">User: [says something </w:t>
      </w:r>
      <w:r>
        <w:rPr>
          <w:rFonts w:ascii="Arial" w:hAnsi="Arial" w:cs="Arial"/>
          <w:color w:val="000000"/>
          <w:sz w:val="20"/>
          <w:szCs w:val="20"/>
          <w:lang w:val="en-US"/>
        </w:rPr>
        <w:t>childbot is supposed to know</w:t>
      </w:r>
      <w:r>
        <w:rPr>
          <w:rFonts w:ascii="Arial" w:hAnsi="Arial" w:cs="Arial"/>
          <w:color w:val="000000"/>
          <w:sz w:val="20"/>
          <w:szCs w:val="20"/>
        </w:rPr>
        <w:t>]</w:t>
      </w:r>
    </w:p>
    <w:p w14:paraId="214D8167" w14:textId="0B421826" w:rsidR="00AE31BA" w:rsidRDefault="00AE31BA" w:rsidP="00AE31BA">
      <w:pPr>
        <w:jc w:val="both"/>
        <w:rPr>
          <w:rFonts w:ascii="Arial" w:hAnsi="Arial" w:cs="Arial"/>
          <w:color w:val="000000"/>
          <w:sz w:val="20"/>
          <w:szCs w:val="20"/>
        </w:rPr>
      </w:pPr>
      <w:r>
        <w:rPr>
          <w:rFonts w:ascii="Arial" w:hAnsi="Arial" w:cs="Arial"/>
          <w:color w:val="000000"/>
          <w:sz w:val="20"/>
          <w:szCs w:val="20"/>
        </w:rPr>
        <w:t>Child Bot: What you are asking may be beyon</w:t>
      </w:r>
      <w:r w:rsidR="002D290B">
        <w:rPr>
          <w:rFonts w:ascii="Arial" w:hAnsi="Arial" w:cs="Arial"/>
          <w:color w:val="000000"/>
          <w:sz w:val="20"/>
          <w:szCs w:val="20"/>
          <w:lang w:val="en-US"/>
        </w:rPr>
        <w:t>d</w:t>
      </w:r>
      <w:r>
        <w:rPr>
          <w:rFonts w:ascii="Arial" w:hAnsi="Arial" w:cs="Arial"/>
          <w:color w:val="000000"/>
          <w:sz w:val="20"/>
          <w:szCs w:val="20"/>
        </w:rPr>
        <w:t xml:space="preserve"> my knowledge. Would you like to repeat your query one more time? If you are asking non-[childbot] specific questions, I can refer you back to the Master bot! &lt;button: redirect to master bot&gt;</w:t>
      </w:r>
    </w:p>
    <w:p w14:paraId="356A1806" w14:textId="77777777" w:rsidR="00AE31BA" w:rsidRDefault="00AE31BA" w:rsidP="00AE31BA">
      <w:pPr>
        <w:jc w:val="both"/>
        <w:rPr>
          <w:rFonts w:ascii="Arial" w:hAnsi="Arial" w:cs="Arial"/>
          <w:color w:val="000000"/>
          <w:sz w:val="20"/>
          <w:szCs w:val="20"/>
          <w:lang w:val="en-US"/>
        </w:rPr>
      </w:pPr>
      <w:r>
        <w:rPr>
          <w:rFonts w:ascii="Arial" w:hAnsi="Arial" w:cs="Arial"/>
          <w:color w:val="000000"/>
          <w:sz w:val="20"/>
          <w:szCs w:val="20"/>
          <w:lang w:val="en-US"/>
        </w:rPr>
        <w:t>User: [retype queryText]</w:t>
      </w:r>
    </w:p>
    <w:p w14:paraId="42285C38" w14:textId="77777777" w:rsidR="00AE31BA" w:rsidRDefault="00AE31BA" w:rsidP="00AE31BA">
      <w:pPr>
        <w:jc w:val="both"/>
        <w:rPr>
          <w:rFonts w:ascii="Arial" w:hAnsi="Arial" w:cs="Arial"/>
          <w:color w:val="000000"/>
          <w:sz w:val="20"/>
          <w:szCs w:val="20"/>
          <w:lang w:val="en-US"/>
        </w:rPr>
      </w:pPr>
      <w:r>
        <w:rPr>
          <w:rFonts w:ascii="Arial" w:hAnsi="Arial" w:cs="Arial"/>
          <w:color w:val="000000"/>
          <w:sz w:val="20"/>
          <w:szCs w:val="20"/>
          <w:lang w:val="en-US"/>
        </w:rPr>
        <w:t xml:space="preserve">Child Bot: I’m so sorry that I could not help you, would you like to contact one of our staff? </w:t>
      </w:r>
    </w:p>
    <w:p w14:paraId="2166B978" w14:textId="64730CE3" w:rsidR="00AE31BA" w:rsidRDefault="00AE31BA" w:rsidP="00AE31BA">
      <w:pPr>
        <w:jc w:val="both"/>
        <w:rPr>
          <w:rFonts w:ascii="Arial" w:hAnsi="Arial" w:cs="Arial"/>
          <w:color w:val="000000"/>
          <w:sz w:val="20"/>
          <w:szCs w:val="20"/>
          <w:lang w:val="en-US"/>
        </w:rPr>
      </w:pPr>
      <w:r>
        <w:rPr>
          <w:rFonts w:ascii="Arial" w:hAnsi="Arial" w:cs="Arial"/>
          <w:color w:val="000000"/>
          <w:sz w:val="20"/>
          <w:szCs w:val="20"/>
          <w:lang w:val="en-US"/>
        </w:rPr>
        <w:t xml:space="preserve">&lt;button for tel no. of content owner&gt; </w:t>
      </w:r>
    </w:p>
    <w:p w14:paraId="37B2D56A" w14:textId="77777777" w:rsidR="00AE31BA" w:rsidRDefault="00AE31BA" w:rsidP="00AE31BA">
      <w:pPr>
        <w:jc w:val="both"/>
        <w:rPr>
          <w:rFonts w:ascii="Arial" w:hAnsi="Arial" w:cs="Arial"/>
          <w:color w:val="000000"/>
          <w:sz w:val="20"/>
          <w:szCs w:val="20"/>
        </w:rPr>
      </w:pPr>
      <w:r>
        <w:rPr>
          <w:rFonts w:ascii="Arial" w:hAnsi="Arial" w:cs="Arial"/>
          <w:color w:val="000000"/>
          <w:sz w:val="20"/>
          <w:szCs w:val="20"/>
        </w:rPr>
        <w:t xml:space="preserve">Master Bot: I am sorry that my colleague could not answer your queries. Which of the following categories do you think your issue might fall under? </w:t>
      </w:r>
    </w:p>
    <w:p w14:paraId="62B21D32" w14:textId="77777777" w:rsidR="00AE31BA" w:rsidRPr="00681273" w:rsidRDefault="00AE31BA" w:rsidP="00AE31BA">
      <w:pPr>
        <w:jc w:val="both"/>
        <w:rPr>
          <w:rFonts w:ascii="Arial" w:hAnsi="Arial" w:cs="Arial"/>
          <w:i/>
          <w:iCs/>
          <w:color w:val="000000"/>
          <w:sz w:val="20"/>
          <w:szCs w:val="20"/>
          <w:lang w:val="en-US"/>
        </w:rPr>
      </w:pPr>
      <w:r>
        <w:rPr>
          <w:rFonts w:ascii="Arial" w:hAnsi="Arial" w:cs="Arial"/>
          <w:color w:val="000000"/>
          <w:sz w:val="20"/>
          <w:szCs w:val="20"/>
        </w:rPr>
        <w:t>&lt;button: library&gt;&lt;button: admission&gt;</w:t>
      </w:r>
      <w:r>
        <w:rPr>
          <w:rFonts w:ascii="Arial" w:hAnsi="Arial" w:cs="Arial"/>
          <w:color w:val="000000"/>
          <w:sz w:val="20"/>
          <w:szCs w:val="20"/>
          <w:lang w:val="en-US"/>
        </w:rPr>
        <w:t>&lt;</w:t>
      </w:r>
      <w:r>
        <w:rPr>
          <w:rFonts w:ascii="Arial" w:hAnsi="Arial" w:cs="Arial"/>
          <w:i/>
          <w:iCs/>
          <w:color w:val="000000"/>
          <w:sz w:val="20"/>
          <w:szCs w:val="20"/>
          <w:lang w:val="en-US"/>
        </w:rPr>
        <w:t>button for each of the other child bot&gt;</w:t>
      </w:r>
    </w:p>
    <w:p w14:paraId="2CC25E92" w14:textId="3507517B" w:rsidR="00AE31BA" w:rsidRDefault="00AE31BA" w:rsidP="00AE31BA">
      <w:pPr>
        <w:jc w:val="both"/>
        <w:rPr>
          <w:rFonts w:ascii="Arial" w:hAnsi="Arial" w:cs="Arial"/>
          <w:color w:val="000000"/>
          <w:sz w:val="20"/>
          <w:szCs w:val="20"/>
          <w:lang w:val="en-US"/>
        </w:rPr>
      </w:pPr>
      <w:r>
        <w:rPr>
          <w:rFonts w:ascii="Arial" w:hAnsi="Arial" w:cs="Arial"/>
          <w:color w:val="000000"/>
          <w:sz w:val="20"/>
          <w:szCs w:val="20"/>
          <w:lang w:val="en-US"/>
        </w:rPr>
        <w:t xml:space="preserve">User: [retype queryText] </w:t>
      </w:r>
    </w:p>
    <w:p w14:paraId="74CD9F57" w14:textId="3B5DD955" w:rsidR="00AE31BA" w:rsidRPr="00AE31BA" w:rsidRDefault="00AE31BA" w:rsidP="00AE31BA">
      <w:pPr>
        <w:jc w:val="both"/>
        <w:rPr>
          <w:rFonts w:ascii="Arial" w:hAnsi="Arial" w:cs="Arial"/>
          <w:i/>
          <w:iCs/>
          <w:color w:val="000000"/>
          <w:sz w:val="20"/>
          <w:szCs w:val="20"/>
          <w:lang w:val="en-US"/>
        </w:rPr>
      </w:pPr>
      <w:r>
        <w:rPr>
          <w:rFonts w:ascii="Arial" w:hAnsi="Arial" w:cs="Arial"/>
          <w:color w:val="000000"/>
          <w:sz w:val="20"/>
          <w:szCs w:val="20"/>
          <w:lang w:val="en-US"/>
        </w:rPr>
        <w:t xml:space="preserve">Masterbot: </w:t>
      </w:r>
      <w:r>
        <w:rPr>
          <w:rFonts w:ascii="Arial" w:hAnsi="Arial" w:cs="Arial"/>
          <w:i/>
          <w:iCs/>
          <w:color w:val="000000"/>
          <w:sz w:val="20"/>
          <w:szCs w:val="20"/>
          <w:lang w:val="en-US"/>
        </w:rPr>
        <w:t xml:space="preserve">gives answer if it is a shared content among the bots. </w:t>
      </w:r>
    </w:p>
    <w:p w14:paraId="49D69E80" w14:textId="4BBC183F" w:rsidR="00AE31BA" w:rsidRPr="00714E7D" w:rsidRDefault="00714E7D" w:rsidP="00681273">
      <w:pPr>
        <w:jc w:val="both"/>
        <w:rPr>
          <w:rFonts w:ascii="Arial" w:hAnsi="Arial" w:cs="Arial"/>
          <w:i/>
          <w:iCs/>
          <w:color w:val="FF0000"/>
          <w:sz w:val="20"/>
          <w:szCs w:val="20"/>
          <w:lang w:val="en-US"/>
        </w:rPr>
      </w:pPr>
      <w:r w:rsidRPr="00714E7D">
        <w:rPr>
          <w:rFonts w:ascii="Arial" w:hAnsi="Arial" w:cs="Arial"/>
          <w:i/>
          <w:iCs/>
          <w:color w:val="FF0000"/>
          <w:sz w:val="20"/>
          <w:szCs w:val="20"/>
          <w:lang w:val="en-US"/>
        </w:rPr>
        <w:t>This has not been implemented yet due to content issues.</w:t>
      </w:r>
    </w:p>
    <w:p w14:paraId="7E8A60E5" w14:textId="77777777" w:rsidR="00714E7D" w:rsidRDefault="00714E7D" w:rsidP="00681273">
      <w:pPr>
        <w:jc w:val="both"/>
        <w:rPr>
          <w:rFonts w:ascii="Arial" w:hAnsi="Arial" w:cs="Arial"/>
          <w:b/>
          <w:bCs/>
          <w:color w:val="000000"/>
          <w:sz w:val="20"/>
          <w:szCs w:val="20"/>
          <w:lang w:val="en-US"/>
        </w:rPr>
      </w:pPr>
    </w:p>
    <w:p w14:paraId="77BFAE08" w14:textId="09FB08B9" w:rsidR="00221AC2" w:rsidRDefault="00221AC2" w:rsidP="00681273">
      <w:pPr>
        <w:jc w:val="both"/>
        <w:rPr>
          <w:rFonts w:ascii="Arial" w:hAnsi="Arial" w:cs="Arial"/>
          <w:b/>
          <w:bCs/>
          <w:color w:val="000000"/>
          <w:sz w:val="20"/>
          <w:szCs w:val="20"/>
          <w:lang w:val="en-US"/>
        </w:rPr>
      </w:pPr>
      <w:r w:rsidRPr="00221AC2">
        <w:rPr>
          <w:rFonts w:ascii="Arial" w:hAnsi="Arial" w:cs="Arial"/>
          <w:b/>
          <w:bCs/>
          <w:color w:val="000000"/>
          <w:sz w:val="20"/>
          <w:szCs w:val="20"/>
          <w:lang w:val="en-US"/>
        </w:rPr>
        <w:t>Point 3</w:t>
      </w:r>
      <w:r>
        <w:rPr>
          <w:rFonts w:ascii="Arial" w:hAnsi="Arial" w:cs="Arial"/>
          <w:b/>
          <w:bCs/>
          <w:color w:val="000000"/>
          <w:sz w:val="20"/>
          <w:szCs w:val="20"/>
          <w:lang w:val="en-US"/>
        </w:rPr>
        <w:t xml:space="preserve">: </w:t>
      </w:r>
    </w:p>
    <w:p w14:paraId="37261C61" w14:textId="546342F3" w:rsidR="00221AC2" w:rsidRDefault="00221AC2" w:rsidP="00681273">
      <w:pPr>
        <w:jc w:val="both"/>
        <w:rPr>
          <w:rFonts w:ascii="Arial" w:hAnsi="Arial" w:cs="Arial"/>
          <w:color w:val="000000"/>
          <w:sz w:val="20"/>
          <w:szCs w:val="20"/>
          <w:lang w:val="en-US"/>
        </w:rPr>
      </w:pPr>
      <w:r>
        <w:rPr>
          <w:rFonts w:ascii="Arial" w:hAnsi="Arial" w:cs="Arial"/>
          <w:color w:val="000000"/>
          <w:sz w:val="20"/>
          <w:szCs w:val="20"/>
          <w:lang w:val="en-US"/>
        </w:rPr>
        <w:t xml:space="preserve">This is still a work in progress. My current implementation is to compile the most notable training phrases of the childbot to know which bot to reroute to, along with the use of buttons. </w:t>
      </w:r>
    </w:p>
    <w:p w14:paraId="06B690EE" w14:textId="0B8482CC" w:rsidR="00221AC2" w:rsidRDefault="00221AC2" w:rsidP="00681273">
      <w:pPr>
        <w:jc w:val="both"/>
        <w:rPr>
          <w:rFonts w:ascii="Arial" w:hAnsi="Arial" w:cs="Arial"/>
          <w:color w:val="000000"/>
          <w:sz w:val="20"/>
          <w:szCs w:val="20"/>
          <w:lang w:val="en-US"/>
        </w:rPr>
      </w:pPr>
      <w:r>
        <w:rPr>
          <w:rFonts w:ascii="Arial" w:hAnsi="Arial" w:cs="Arial"/>
          <w:color w:val="000000"/>
          <w:sz w:val="20"/>
          <w:szCs w:val="20"/>
          <w:lang w:val="en-US"/>
        </w:rPr>
        <w:t>Now, there is several ways to expand this:</w:t>
      </w:r>
    </w:p>
    <w:p w14:paraId="759A7504" w14:textId="1DB41A2B" w:rsidR="00221AC2" w:rsidRDefault="00221AC2" w:rsidP="00221AC2">
      <w:pPr>
        <w:pStyle w:val="ListParagraph"/>
        <w:numPr>
          <w:ilvl w:val="0"/>
          <w:numId w:val="15"/>
        </w:numPr>
        <w:jc w:val="both"/>
        <w:rPr>
          <w:rFonts w:ascii="Arial" w:hAnsi="Arial" w:cs="Arial"/>
          <w:color w:val="000000"/>
          <w:sz w:val="20"/>
          <w:szCs w:val="20"/>
          <w:lang w:val="en-US"/>
        </w:rPr>
      </w:pPr>
      <w:r>
        <w:rPr>
          <w:rFonts w:ascii="Arial" w:hAnsi="Arial" w:cs="Arial"/>
          <w:color w:val="000000"/>
          <w:sz w:val="20"/>
          <w:szCs w:val="20"/>
          <w:lang w:val="en-US"/>
        </w:rPr>
        <w:t>Use UAT to collect most common queries in childbot and put them in the ForwardTo[ChildBot] intent in Master Bot</w:t>
      </w:r>
      <w:r w:rsidR="00714E7D">
        <w:rPr>
          <w:rFonts w:ascii="Arial" w:hAnsi="Arial" w:cs="Arial"/>
          <w:color w:val="000000"/>
          <w:sz w:val="20"/>
          <w:szCs w:val="20"/>
          <w:lang w:val="en-US"/>
        </w:rPr>
        <w:t>.</w:t>
      </w:r>
    </w:p>
    <w:p w14:paraId="65E49E64" w14:textId="215CA988" w:rsidR="00221AC2" w:rsidRDefault="008864AA" w:rsidP="00221AC2">
      <w:pPr>
        <w:pStyle w:val="ListParagraph"/>
        <w:numPr>
          <w:ilvl w:val="0"/>
          <w:numId w:val="15"/>
        </w:numPr>
        <w:jc w:val="both"/>
        <w:rPr>
          <w:rFonts w:ascii="Arial" w:hAnsi="Arial" w:cs="Arial"/>
          <w:color w:val="000000"/>
          <w:sz w:val="20"/>
          <w:szCs w:val="20"/>
          <w:lang w:val="en-US"/>
        </w:rPr>
      </w:pPr>
      <w:r>
        <w:rPr>
          <w:rFonts w:ascii="Arial" w:hAnsi="Arial" w:cs="Arial"/>
          <w:color w:val="000000"/>
          <w:sz w:val="20"/>
          <w:szCs w:val="20"/>
          <w:lang w:val="en-US"/>
        </w:rPr>
        <w:t xml:space="preserve">Put childbot </w:t>
      </w:r>
      <w:r w:rsidR="00221AC2">
        <w:rPr>
          <w:rFonts w:ascii="Arial" w:hAnsi="Arial" w:cs="Arial"/>
          <w:color w:val="000000"/>
          <w:sz w:val="20"/>
          <w:szCs w:val="20"/>
          <w:lang w:val="en-US"/>
        </w:rPr>
        <w:t xml:space="preserve">Entities </w:t>
      </w:r>
      <w:r>
        <w:rPr>
          <w:rFonts w:ascii="Arial" w:hAnsi="Arial" w:cs="Arial"/>
          <w:color w:val="000000"/>
          <w:sz w:val="20"/>
          <w:szCs w:val="20"/>
          <w:lang w:val="en-US"/>
        </w:rPr>
        <w:t xml:space="preserve">in Masterbot </w:t>
      </w:r>
      <w:r w:rsidR="00221AC2">
        <w:rPr>
          <w:rFonts w:ascii="Arial" w:hAnsi="Arial" w:cs="Arial"/>
          <w:color w:val="000000"/>
          <w:sz w:val="20"/>
          <w:szCs w:val="20"/>
          <w:lang w:val="en-US"/>
        </w:rPr>
        <w:t>to reduce the number of training phrases in the ForwardTo[ChildBot] intents</w:t>
      </w:r>
      <w:r w:rsidR="00714E7D">
        <w:rPr>
          <w:rFonts w:ascii="Arial" w:hAnsi="Arial" w:cs="Arial"/>
          <w:color w:val="000000"/>
          <w:sz w:val="20"/>
          <w:szCs w:val="20"/>
          <w:lang w:val="en-US"/>
        </w:rPr>
        <w:t>.</w:t>
      </w:r>
    </w:p>
    <w:p w14:paraId="6E5E1EA5" w14:textId="511FE5D7" w:rsidR="00221AC2" w:rsidRDefault="00221AC2" w:rsidP="00221AC2">
      <w:pPr>
        <w:jc w:val="both"/>
        <w:rPr>
          <w:rFonts w:ascii="Arial" w:hAnsi="Arial" w:cs="Arial"/>
          <w:color w:val="000000"/>
          <w:sz w:val="20"/>
          <w:szCs w:val="20"/>
          <w:lang w:val="en-US"/>
        </w:rPr>
      </w:pPr>
      <w:r>
        <w:rPr>
          <w:rFonts w:ascii="Arial" w:hAnsi="Arial" w:cs="Arial"/>
          <w:color w:val="000000"/>
          <w:sz w:val="20"/>
          <w:szCs w:val="20"/>
          <w:lang w:val="en-US"/>
        </w:rPr>
        <w:lastRenderedPageBreak/>
        <w:t xml:space="preserve">Regarding point #2, this is highly </w:t>
      </w:r>
      <w:r w:rsidR="008864AA">
        <w:rPr>
          <w:rFonts w:ascii="Arial" w:hAnsi="Arial" w:cs="Arial"/>
          <w:color w:val="000000"/>
          <w:sz w:val="20"/>
          <w:szCs w:val="20"/>
          <w:lang w:val="en-US"/>
        </w:rPr>
        <w:t xml:space="preserve">unreliable for two reasons: (1) many childbots might use the same entities but under different entities name. This will cause confusion for master bot upon import, and (2) entities are very powerful and should not be used unless you are </w:t>
      </w:r>
      <w:r w:rsidR="008864AA" w:rsidRPr="008864AA">
        <w:rPr>
          <w:rFonts w:ascii="Arial" w:hAnsi="Arial" w:cs="Arial"/>
          <w:b/>
          <w:bCs/>
          <w:color w:val="FF0000"/>
          <w:sz w:val="20"/>
          <w:szCs w:val="20"/>
          <w:lang w:val="en-US"/>
        </w:rPr>
        <w:t>very clear</w:t>
      </w:r>
      <w:r w:rsidR="008864AA" w:rsidRPr="008864AA">
        <w:rPr>
          <w:rFonts w:ascii="Arial" w:hAnsi="Arial" w:cs="Arial"/>
          <w:color w:val="FF0000"/>
          <w:sz w:val="20"/>
          <w:szCs w:val="20"/>
          <w:lang w:val="en-US"/>
        </w:rPr>
        <w:t xml:space="preserve"> </w:t>
      </w:r>
      <w:r w:rsidR="008864AA">
        <w:rPr>
          <w:rFonts w:ascii="Arial" w:hAnsi="Arial" w:cs="Arial"/>
          <w:color w:val="000000"/>
          <w:sz w:val="20"/>
          <w:szCs w:val="20"/>
          <w:lang w:val="en-US"/>
        </w:rPr>
        <w:t>about the distinction among different entities.</w:t>
      </w:r>
    </w:p>
    <w:p w14:paraId="4FC1378E" w14:textId="427D233E" w:rsidR="008864AA" w:rsidRDefault="008864AA" w:rsidP="00221AC2">
      <w:pPr>
        <w:jc w:val="both"/>
        <w:rPr>
          <w:rFonts w:ascii="Arial" w:hAnsi="Arial" w:cs="Arial"/>
          <w:color w:val="000000"/>
          <w:sz w:val="20"/>
          <w:szCs w:val="20"/>
          <w:lang w:val="en-US"/>
        </w:rPr>
      </w:pPr>
    </w:p>
    <w:p w14:paraId="3E7AD875" w14:textId="55876C41" w:rsidR="00221AC2" w:rsidRDefault="008864AA" w:rsidP="00681273">
      <w:pPr>
        <w:jc w:val="both"/>
        <w:rPr>
          <w:rFonts w:ascii="Arial" w:hAnsi="Arial" w:cs="Arial"/>
          <w:color w:val="000000"/>
          <w:sz w:val="20"/>
          <w:szCs w:val="20"/>
          <w:lang w:val="en-US"/>
        </w:rPr>
      </w:pPr>
      <w:r>
        <w:rPr>
          <w:rFonts w:ascii="Arial" w:hAnsi="Arial" w:cs="Arial"/>
          <w:color w:val="000000"/>
          <w:sz w:val="20"/>
          <w:szCs w:val="20"/>
          <w:lang w:val="en-US"/>
        </w:rPr>
        <w:t xml:space="preserve">My suggestion is to rely more on training phrases, and use entities only for extremely specific keywords like Library, Admissions, etc. The worry I currently have is that it is very hard to debug entities problems once we use it (see Viet’s Dialogflow Manual on this issue) </w:t>
      </w:r>
    </w:p>
    <w:p w14:paraId="2BBD4AA8" w14:textId="3CCBD91D" w:rsidR="00221AC2" w:rsidRPr="00221AC2" w:rsidRDefault="00867F69" w:rsidP="00221AC2">
      <w:pPr>
        <w:pStyle w:val="ListParagraph"/>
        <w:numPr>
          <w:ilvl w:val="0"/>
          <w:numId w:val="8"/>
        </w:numPr>
        <w:jc w:val="both"/>
        <w:rPr>
          <w:b/>
          <w:bCs/>
          <w:lang w:val="en-US"/>
        </w:rPr>
      </w:pPr>
      <w:r>
        <w:rPr>
          <w:b/>
          <w:bCs/>
          <w:lang w:val="en-US"/>
        </w:rPr>
        <w:t>Technical implementation</w:t>
      </w:r>
      <w:r w:rsidR="00221AC2">
        <w:rPr>
          <w:b/>
          <w:bCs/>
          <w:lang w:val="en-US"/>
        </w:rPr>
        <w:t xml:space="preserve"> - Dialogflow</w:t>
      </w:r>
    </w:p>
    <w:p w14:paraId="6BE9E2A9" w14:textId="56E43029" w:rsidR="00867F69" w:rsidRDefault="00867F69" w:rsidP="00867F69">
      <w:pPr>
        <w:jc w:val="both"/>
        <w:rPr>
          <w:lang w:val="en-US"/>
        </w:rPr>
      </w:pPr>
      <w:r>
        <w:rPr>
          <w:lang w:val="en-US"/>
        </w:rPr>
        <w:t xml:space="preserve">Childbot implementation hierachy: </w:t>
      </w:r>
    </w:p>
    <w:p w14:paraId="2C4BBEDA" w14:textId="02D41C16" w:rsidR="00867F69" w:rsidRPr="00867F69" w:rsidRDefault="00867F69" w:rsidP="00867F69">
      <w:pPr>
        <w:jc w:val="both"/>
        <w:rPr>
          <w:lang w:val="en-US"/>
        </w:rPr>
      </w:pPr>
      <w:r>
        <w:rPr>
          <w:lang w:val="en-US"/>
        </w:rPr>
        <w:drawing>
          <wp:inline distT="0" distB="0" distL="0" distR="0" wp14:anchorId="1E46307E" wp14:editId="2F22058F">
            <wp:extent cx="5486400" cy="1856509"/>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7A663E87" w14:textId="08436CAC" w:rsidR="00681273" w:rsidRDefault="007E6910" w:rsidP="00681273">
      <w:pPr>
        <w:jc w:val="both"/>
        <w:rPr>
          <w:rFonts w:ascii="Arial" w:hAnsi="Arial" w:cs="Arial"/>
          <w:color w:val="000000"/>
          <w:sz w:val="20"/>
          <w:szCs w:val="20"/>
          <w:lang w:val="en-US"/>
        </w:rPr>
      </w:pPr>
      <w:r>
        <w:rPr>
          <w:rFonts w:ascii="Arial" w:hAnsi="Arial" w:cs="Arial"/>
          <w:color w:val="000000"/>
          <w:sz w:val="20"/>
          <w:szCs w:val="20"/>
          <w:lang w:val="en-US"/>
        </w:rPr>
        <w:t xml:space="preserve">Detailed explanation of each intent and their purposes: </w:t>
      </w:r>
    </w:p>
    <w:p w14:paraId="1DACB30A" w14:textId="46D10129" w:rsidR="007E6910" w:rsidRDefault="007E6910" w:rsidP="007E6910">
      <w:pPr>
        <w:pStyle w:val="ListParagraph"/>
        <w:numPr>
          <w:ilvl w:val="0"/>
          <w:numId w:val="11"/>
        </w:numPr>
        <w:jc w:val="both"/>
        <w:rPr>
          <w:rFonts w:ascii="Arial" w:hAnsi="Arial" w:cs="Arial"/>
          <w:color w:val="000000"/>
          <w:sz w:val="20"/>
          <w:szCs w:val="20"/>
          <w:lang w:val="en-US"/>
        </w:rPr>
      </w:pPr>
      <w:r>
        <w:rPr>
          <w:rFonts w:ascii="Arial" w:hAnsi="Arial" w:cs="Arial"/>
          <w:color w:val="000000"/>
          <w:sz w:val="20"/>
          <w:szCs w:val="20"/>
          <w:lang w:val="en-US"/>
        </w:rPr>
        <w:t xml:space="preserve">REDIRECT_TO_MASTER: this intent is used when the child bot needs to hand over the conversation to masterbot, usually when met with a non domain specific question </w:t>
      </w:r>
    </w:p>
    <w:p w14:paraId="37C7A08C" w14:textId="1365659C" w:rsidR="007E6910" w:rsidRDefault="007E6910" w:rsidP="007E6910">
      <w:pPr>
        <w:pStyle w:val="ListParagraph"/>
        <w:numPr>
          <w:ilvl w:val="0"/>
          <w:numId w:val="11"/>
        </w:numPr>
        <w:jc w:val="both"/>
        <w:rPr>
          <w:rFonts w:ascii="Arial" w:hAnsi="Arial" w:cs="Arial"/>
          <w:color w:val="000000"/>
          <w:sz w:val="20"/>
          <w:szCs w:val="20"/>
          <w:lang w:val="en-US"/>
        </w:rPr>
      </w:pPr>
      <w:r>
        <w:rPr>
          <w:rFonts w:ascii="Arial" w:hAnsi="Arial" w:cs="Arial"/>
          <w:color w:val="000000"/>
          <w:sz w:val="20"/>
          <w:szCs w:val="20"/>
          <w:lang w:val="en-US"/>
        </w:rPr>
        <w:t xml:space="preserve">REDIRECT_FROM_MASTER: this intent is triggered when the child bot is called upon by the masterbot to handle a conversation that </w:t>
      </w:r>
      <w:r>
        <w:rPr>
          <w:rFonts w:ascii="Arial" w:hAnsi="Arial" w:cs="Arial"/>
          <w:i/>
          <w:iCs/>
          <w:color w:val="000000"/>
          <w:sz w:val="20"/>
          <w:szCs w:val="20"/>
          <w:lang w:val="en-US"/>
        </w:rPr>
        <w:t>another</w:t>
      </w:r>
      <w:r>
        <w:rPr>
          <w:rFonts w:ascii="Arial" w:hAnsi="Arial" w:cs="Arial"/>
          <w:color w:val="000000"/>
          <w:sz w:val="20"/>
          <w:szCs w:val="20"/>
          <w:lang w:val="en-US"/>
        </w:rPr>
        <w:t xml:space="preserve"> bot cannot handle. </w:t>
      </w:r>
      <w:r w:rsidR="00714E7D">
        <w:rPr>
          <w:rFonts w:ascii="Arial" w:hAnsi="Arial" w:cs="Arial"/>
          <w:color w:val="000000"/>
          <w:sz w:val="20"/>
          <w:szCs w:val="20"/>
          <w:lang w:val="en-US"/>
        </w:rPr>
        <w:t>I</w:t>
      </w:r>
      <w:r>
        <w:rPr>
          <w:rFonts w:ascii="Arial" w:hAnsi="Arial" w:cs="Arial"/>
          <w:color w:val="000000"/>
          <w:sz w:val="20"/>
          <w:szCs w:val="20"/>
          <w:lang w:val="en-US"/>
        </w:rPr>
        <w:t xml:space="preserve"> create this intent to make it more user-friendly: we could have used Welcome intent, b</w:t>
      </w:r>
      <w:bookmarkStart w:id="0" w:name="_GoBack"/>
      <w:bookmarkEnd w:id="0"/>
      <w:r>
        <w:rPr>
          <w:rFonts w:ascii="Arial" w:hAnsi="Arial" w:cs="Arial"/>
          <w:color w:val="000000"/>
          <w:sz w:val="20"/>
          <w:szCs w:val="20"/>
          <w:lang w:val="en-US"/>
        </w:rPr>
        <w:t>ut understanding that the user is facing an issue with another bot, we decided to give a more customized response to meet their needs.</w:t>
      </w:r>
    </w:p>
    <w:p w14:paraId="29D6AFF4" w14:textId="52B15120" w:rsidR="007E6910" w:rsidRDefault="007E6910" w:rsidP="007E6910">
      <w:pPr>
        <w:pStyle w:val="ListParagraph"/>
        <w:numPr>
          <w:ilvl w:val="0"/>
          <w:numId w:val="11"/>
        </w:numPr>
        <w:jc w:val="both"/>
        <w:rPr>
          <w:rFonts w:ascii="Arial" w:hAnsi="Arial" w:cs="Arial"/>
          <w:color w:val="000000"/>
          <w:sz w:val="20"/>
          <w:szCs w:val="20"/>
          <w:lang w:val="en-US"/>
        </w:rPr>
      </w:pPr>
      <w:r>
        <w:rPr>
          <w:rFonts w:ascii="Arial" w:hAnsi="Arial" w:cs="Arial"/>
          <w:color w:val="000000"/>
          <w:sz w:val="20"/>
          <w:szCs w:val="20"/>
          <w:lang w:val="en-US"/>
        </w:rPr>
        <w:t xml:space="preserve">Contact Staff: This intent is required for fallback (explained below). It should have a training phrase: “I would like to contact a staff” </w:t>
      </w:r>
    </w:p>
    <w:p w14:paraId="4F37F837" w14:textId="438F5B93" w:rsidR="007E6910" w:rsidRDefault="007E6910" w:rsidP="007E6910">
      <w:pPr>
        <w:pStyle w:val="ListParagraph"/>
        <w:numPr>
          <w:ilvl w:val="0"/>
          <w:numId w:val="11"/>
        </w:numPr>
        <w:jc w:val="both"/>
        <w:rPr>
          <w:rFonts w:ascii="Arial" w:hAnsi="Arial" w:cs="Arial"/>
          <w:color w:val="000000"/>
          <w:sz w:val="20"/>
          <w:szCs w:val="20"/>
          <w:lang w:val="en-US"/>
        </w:rPr>
      </w:pPr>
      <w:r>
        <w:rPr>
          <w:rFonts w:ascii="Arial" w:hAnsi="Arial" w:cs="Arial"/>
          <w:color w:val="000000"/>
          <w:sz w:val="20"/>
          <w:szCs w:val="20"/>
          <w:lang w:val="en-US"/>
        </w:rPr>
        <w:t xml:space="preserve">Customized Welcome: just to provide a more personal touch to how each bot greets the user when they come to the website. </w:t>
      </w:r>
    </w:p>
    <w:p w14:paraId="6DB8F449" w14:textId="4342ED84" w:rsidR="007E6910" w:rsidRDefault="007E6910" w:rsidP="007E6910">
      <w:pPr>
        <w:pStyle w:val="ListParagraph"/>
        <w:numPr>
          <w:ilvl w:val="0"/>
          <w:numId w:val="11"/>
        </w:numPr>
        <w:jc w:val="both"/>
        <w:rPr>
          <w:rFonts w:ascii="Arial" w:hAnsi="Arial" w:cs="Arial"/>
          <w:color w:val="000000"/>
          <w:sz w:val="20"/>
          <w:szCs w:val="20"/>
          <w:lang w:val="en-US"/>
        </w:rPr>
      </w:pPr>
      <w:r>
        <w:rPr>
          <w:rFonts w:ascii="Arial" w:hAnsi="Arial" w:cs="Arial"/>
          <w:color w:val="000000"/>
          <w:sz w:val="20"/>
          <w:szCs w:val="20"/>
          <w:lang w:val="en-US"/>
        </w:rPr>
        <w:t>Fallback :</w:t>
      </w:r>
    </w:p>
    <w:p w14:paraId="799ECC06" w14:textId="7650F2FB" w:rsidR="007E6910" w:rsidRPr="00957EFE" w:rsidRDefault="00957EFE" w:rsidP="007E6910">
      <w:pPr>
        <w:jc w:val="both"/>
        <w:rPr>
          <w:rFonts w:ascii="Arial" w:hAnsi="Arial" w:cs="Arial"/>
          <w:i/>
          <w:iCs/>
          <w:color w:val="000000"/>
          <w:sz w:val="20"/>
          <w:szCs w:val="20"/>
          <w:lang w:val="en-US"/>
        </w:rPr>
      </w:pPr>
      <w:r w:rsidRPr="00957EFE">
        <w:rPr>
          <w:rFonts w:ascii="Arial" w:hAnsi="Arial" w:cs="Arial"/>
          <w:i/>
          <w:iCs/>
          <w:color w:val="000000"/>
          <w:sz w:val="20"/>
          <w:szCs w:val="20"/>
          <w:lang w:val="en-US"/>
        </w:rPr>
        <w:t>When the user says something the bot do not understand</w:t>
      </w:r>
    </w:p>
    <w:p w14:paraId="2EC821C7" w14:textId="37F21C82" w:rsidR="007E6910" w:rsidRPr="007E6910" w:rsidRDefault="007E6910" w:rsidP="007E6910">
      <w:pPr>
        <w:jc w:val="both"/>
        <w:rPr>
          <w:rFonts w:ascii="Arial" w:hAnsi="Arial" w:cs="Arial"/>
          <w:color w:val="000000"/>
          <w:sz w:val="20"/>
          <w:szCs w:val="20"/>
          <w:lang w:val="en-US"/>
        </w:rPr>
      </w:pPr>
      <w:r>
        <w:rPr>
          <w:rFonts w:ascii="Arial" w:hAnsi="Arial" w:cs="Arial"/>
          <w:color w:val="000000"/>
          <w:sz w:val="20"/>
          <w:szCs w:val="20"/>
          <w:lang w:val="en-US"/>
        </w:rPr>
        <w:lastRenderedPageBreak/>
        <w:drawing>
          <wp:inline distT="0" distB="0" distL="0" distR="0" wp14:anchorId="5E3C875C" wp14:editId="602056F8">
            <wp:extent cx="5486400" cy="4320540"/>
            <wp:effectExtent l="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3E0E3304" w14:textId="3FE1CFAA" w:rsidR="00681273" w:rsidRDefault="00845C1F" w:rsidP="00681273">
      <w:pPr>
        <w:jc w:val="both"/>
        <w:rPr>
          <w:rFonts w:ascii="Arial" w:hAnsi="Arial" w:cs="Arial"/>
          <w:color w:val="000000"/>
          <w:sz w:val="20"/>
          <w:szCs w:val="20"/>
          <w:lang w:val="en-US"/>
        </w:rPr>
      </w:pPr>
      <w:r>
        <w:rPr>
          <w:rFonts w:ascii="Arial" w:hAnsi="Arial" w:cs="Arial"/>
          <w:color w:val="000000"/>
          <w:sz w:val="20"/>
          <w:szCs w:val="20"/>
          <w:lang w:val="en-US"/>
        </w:rPr>
        <w:t>Internally it is represented in dialogflow</w:t>
      </w:r>
      <w:r w:rsidR="008864AA">
        <w:rPr>
          <w:rFonts w:ascii="Arial" w:hAnsi="Arial" w:cs="Arial"/>
          <w:color w:val="000000"/>
          <w:sz w:val="20"/>
          <w:szCs w:val="20"/>
          <w:lang w:val="en-US"/>
        </w:rPr>
        <w:t xml:space="preserve"> intents as such: </w:t>
      </w:r>
    </w:p>
    <w:p w14:paraId="121FA540" w14:textId="745746B2" w:rsidR="00845C1F" w:rsidRPr="00681273" w:rsidRDefault="00845C1F" w:rsidP="00681273">
      <w:pPr>
        <w:jc w:val="both"/>
        <w:rPr>
          <w:rFonts w:ascii="Arial" w:hAnsi="Arial" w:cs="Arial"/>
          <w:color w:val="000000"/>
          <w:sz w:val="20"/>
          <w:szCs w:val="20"/>
          <w:lang w:val="en-US"/>
        </w:rPr>
      </w:pPr>
      <w:r>
        <w:rPr>
          <w:rFonts w:ascii="Arial" w:hAnsi="Arial" w:cs="Arial"/>
          <w:color w:val="000000"/>
          <w:sz w:val="20"/>
          <w:szCs w:val="20"/>
          <w:lang w:val="en-US"/>
        </w:rPr>
        <w:drawing>
          <wp:inline distT="0" distB="0" distL="0" distR="0" wp14:anchorId="534021D5" wp14:editId="118AA98A">
            <wp:extent cx="5486400" cy="250698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35F7E027" w14:textId="54E886BF" w:rsidR="00CE0636" w:rsidRDefault="00CE0636" w:rsidP="00CE0636">
      <w:pPr>
        <w:jc w:val="both"/>
        <w:rPr>
          <w:b/>
          <w:bCs/>
          <w:lang w:val="en-US"/>
        </w:rPr>
      </w:pPr>
    </w:p>
    <w:p w14:paraId="77862CFE" w14:textId="717903C8" w:rsidR="008864AA" w:rsidRDefault="008864AA" w:rsidP="00CE0636">
      <w:pPr>
        <w:jc w:val="both"/>
        <w:rPr>
          <w:b/>
          <w:bCs/>
          <w:lang w:val="en-US"/>
        </w:rPr>
      </w:pPr>
    </w:p>
    <w:p w14:paraId="4A930512" w14:textId="05364F4C" w:rsidR="008864AA" w:rsidRDefault="008864AA" w:rsidP="00CE0636">
      <w:pPr>
        <w:jc w:val="both"/>
        <w:rPr>
          <w:b/>
          <w:bCs/>
          <w:lang w:val="en-US"/>
        </w:rPr>
      </w:pPr>
    </w:p>
    <w:p w14:paraId="0F8CBC3A" w14:textId="251DB797" w:rsidR="008864AA" w:rsidRDefault="008864AA" w:rsidP="00CE0636">
      <w:pPr>
        <w:jc w:val="both"/>
        <w:rPr>
          <w:b/>
          <w:bCs/>
          <w:lang w:val="en-US"/>
        </w:rPr>
      </w:pPr>
    </w:p>
    <w:p w14:paraId="0018F061" w14:textId="77777777" w:rsidR="008864AA" w:rsidRDefault="008864AA" w:rsidP="00CE0636">
      <w:pPr>
        <w:jc w:val="both"/>
        <w:rPr>
          <w:b/>
          <w:bCs/>
          <w:lang w:val="en-US"/>
        </w:rPr>
      </w:pPr>
    </w:p>
    <w:p w14:paraId="36B8AE9B" w14:textId="20537DC2" w:rsidR="00CE0636" w:rsidRDefault="00957EFE" w:rsidP="00957EFE">
      <w:pPr>
        <w:pStyle w:val="ListParagraph"/>
        <w:numPr>
          <w:ilvl w:val="0"/>
          <w:numId w:val="8"/>
        </w:numPr>
        <w:jc w:val="both"/>
        <w:rPr>
          <w:b/>
          <w:bCs/>
          <w:lang w:val="en-US"/>
        </w:rPr>
      </w:pPr>
      <w:r>
        <w:rPr>
          <w:b/>
          <w:bCs/>
          <w:lang w:val="en-US"/>
        </w:rPr>
        <w:lastRenderedPageBreak/>
        <w:t>Step-by-step</w:t>
      </w:r>
      <w:r w:rsidR="008864AA">
        <w:rPr>
          <w:b/>
          <w:bCs/>
          <w:lang w:val="en-US"/>
        </w:rPr>
        <w:t xml:space="preserve"> Dialogflow</w:t>
      </w:r>
      <w:r>
        <w:rPr>
          <w:b/>
          <w:bCs/>
          <w:lang w:val="en-US"/>
        </w:rPr>
        <w:t xml:space="preserve"> set up guide</w:t>
      </w:r>
    </w:p>
    <w:p w14:paraId="437A0E70" w14:textId="15376A64" w:rsidR="00957EFE" w:rsidRDefault="00957EFE" w:rsidP="00957EFE">
      <w:pPr>
        <w:jc w:val="both"/>
        <w:rPr>
          <w:lang w:val="en-US"/>
        </w:rPr>
      </w:pPr>
      <w:r>
        <w:rPr>
          <w:lang w:val="en-US"/>
        </w:rPr>
        <w:t>For the childbot, please ensure that these 5 intents are inside and properly configured as specified below</w:t>
      </w:r>
    </w:p>
    <w:tbl>
      <w:tblPr>
        <w:tblStyle w:val="TableGrid"/>
        <w:tblW w:w="0" w:type="auto"/>
        <w:tblLayout w:type="fixed"/>
        <w:tblLook w:val="04A0" w:firstRow="1" w:lastRow="0" w:firstColumn="1" w:lastColumn="0" w:noHBand="0" w:noVBand="1"/>
      </w:tblPr>
      <w:tblGrid>
        <w:gridCol w:w="1885"/>
        <w:gridCol w:w="1710"/>
        <w:gridCol w:w="1620"/>
        <w:gridCol w:w="3780"/>
      </w:tblGrid>
      <w:tr w:rsidR="00957EFE" w14:paraId="598FC666" w14:textId="77777777" w:rsidTr="00D37E7F">
        <w:tc>
          <w:tcPr>
            <w:tcW w:w="1885" w:type="dxa"/>
          </w:tcPr>
          <w:p w14:paraId="546BCBDF" w14:textId="27827B21" w:rsidR="00957EFE" w:rsidRDefault="00957EFE" w:rsidP="00957EFE">
            <w:pPr>
              <w:jc w:val="both"/>
              <w:rPr>
                <w:lang w:val="en-US"/>
              </w:rPr>
            </w:pPr>
            <w:r>
              <w:rPr>
                <w:lang w:val="en-US"/>
              </w:rPr>
              <w:t>Intent name</w:t>
            </w:r>
          </w:p>
        </w:tc>
        <w:tc>
          <w:tcPr>
            <w:tcW w:w="1710" w:type="dxa"/>
          </w:tcPr>
          <w:p w14:paraId="46790832" w14:textId="575F08ED" w:rsidR="00957EFE" w:rsidRDefault="00957EFE" w:rsidP="00957EFE">
            <w:pPr>
              <w:jc w:val="both"/>
              <w:rPr>
                <w:lang w:val="en-US"/>
              </w:rPr>
            </w:pPr>
            <w:r>
              <w:rPr>
                <w:lang w:val="en-US"/>
              </w:rPr>
              <w:t>Event</w:t>
            </w:r>
          </w:p>
        </w:tc>
        <w:tc>
          <w:tcPr>
            <w:tcW w:w="1620" w:type="dxa"/>
          </w:tcPr>
          <w:p w14:paraId="2C3C4C5E" w14:textId="47B5ADAC" w:rsidR="00957EFE" w:rsidRDefault="00957EFE" w:rsidP="00957EFE">
            <w:pPr>
              <w:jc w:val="both"/>
              <w:rPr>
                <w:lang w:val="en-US"/>
              </w:rPr>
            </w:pPr>
            <w:r>
              <w:rPr>
                <w:lang w:val="en-US"/>
              </w:rPr>
              <w:t>Training Phrase</w:t>
            </w:r>
          </w:p>
        </w:tc>
        <w:tc>
          <w:tcPr>
            <w:tcW w:w="3780" w:type="dxa"/>
          </w:tcPr>
          <w:p w14:paraId="204A82B3" w14:textId="11C486F4" w:rsidR="00957EFE" w:rsidRDefault="00957EFE" w:rsidP="00957EFE">
            <w:pPr>
              <w:jc w:val="both"/>
              <w:rPr>
                <w:lang w:val="en-US"/>
              </w:rPr>
            </w:pPr>
            <w:r>
              <w:rPr>
                <w:lang w:val="en-US"/>
              </w:rPr>
              <w:t>Response</w:t>
            </w:r>
          </w:p>
        </w:tc>
      </w:tr>
      <w:tr w:rsidR="00957EFE" w14:paraId="67B26E95" w14:textId="77777777" w:rsidTr="00D37E7F">
        <w:tc>
          <w:tcPr>
            <w:tcW w:w="1885" w:type="dxa"/>
          </w:tcPr>
          <w:p w14:paraId="7BBB117D" w14:textId="2F633105" w:rsidR="00957EFE" w:rsidRDefault="00957EFE" w:rsidP="00957EFE">
            <w:pPr>
              <w:jc w:val="both"/>
              <w:rPr>
                <w:lang w:val="en-US"/>
              </w:rPr>
            </w:pPr>
            <w:r w:rsidRPr="00F437C0">
              <w:rPr>
                <w:b/>
                <w:bCs/>
                <w:lang w:val="en-US"/>
              </w:rPr>
              <w:t>REDIRECT_FROM_MASTER</w:t>
            </w:r>
          </w:p>
        </w:tc>
        <w:tc>
          <w:tcPr>
            <w:tcW w:w="1710" w:type="dxa"/>
          </w:tcPr>
          <w:p w14:paraId="529AF1D4" w14:textId="67F23825" w:rsidR="00957EFE" w:rsidRDefault="00957EFE" w:rsidP="00957EFE">
            <w:pPr>
              <w:rPr>
                <w:lang w:val="en-US"/>
              </w:rPr>
            </w:pPr>
            <w:r>
              <w:rPr>
                <w:lang w:val="en-US"/>
              </w:rPr>
              <w:t>REDIRECT_FROM_MASTER</w:t>
            </w:r>
          </w:p>
        </w:tc>
        <w:tc>
          <w:tcPr>
            <w:tcW w:w="1620" w:type="dxa"/>
          </w:tcPr>
          <w:p w14:paraId="66E526D3" w14:textId="000F490B" w:rsidR="00957EFE" w:rsidRDefault="00957EFE" w:rsidP="00957EFE">
            <w:pPr>
              <w:rPr>
                <w:lang w:val="en-US"/>
              </w:rPr>
            </w:pPr>
            <w:r>
              <w:rPr>
                <w:lang w:val="en-US"/>
              </w:rPr>
              <w:t>No training phrases</w:t>
            </w:r>
          </w:p>
          <w:p w14:paraId="1D3C30F4" w14:textId="77777777" w:rsidR="00957EFE" w:rsidRDefault="00957EFE" w:rsidP="00957EFE">
            <w:pPr>
              <w:jc w:val="both"/>
              <w:rPr>
                <w:lang w:val="en-US"/>
              </w:rPr>
            </w:pPr>
          </w:p>
        </w:tc>
        <w:tc>
          <w:tcPr>
            <w:tcW w:w="3780" w:type="dxa"/>
          </w:tcPr>
          <w:p w14:paraId="292EB970" w14:textId="619790BA" w:rsidR="00957EFE" w:rsidRDefault="00957EFE" w:rsidP="00957EFE">
            <w:pPr>
              <w:jc w:val="both"/>
              <w:rPr>
                <w:lang w:val="en-US"/>
              </w:rPr>
            </w:pPr>
            <w:r w:rsidRPr="00C552E3">
              <w:rPr>
                <w:lang w:val="en-US"/>
              </w:rPr>
              <w:t xml:space="preserve">It seems like I have been </w:t>
            </w:r>
            <w:r>
              <w:rPr>
                <w:lang w:val="en-US"/>
              </w:rPr>
              <w:t>called</w:t>
            </w:r>
            <w:r w:rsidRPr="00C552E3">
              <w:rPr>
                <w:lang w:val="en-US"/>
              </w:rPr>
              <w:t xml:space="preserve"> to answer your query. Would you be so kind as to repeat your earlier query?</w:t>
            </w:r>
          </w:p>
        </w:tc>
      </w:tr>
      <w:tr w:rsidR="00957EFE" w14:paraId="018F6AD6" w14:textId="77777777" w:rsidTr="00D37E7F">
        <w:tc>
          <w:tcPr>
            <w:tcW w:w="1885" w:type="dxa"/>
          </w:tcPr>
          <w:p w14:paraId="01134E8D" w14:textId="77777777" w:rsidR="00957EFE" w:rsidRPr="00957EFE" w:rsidRDefault="00957EFE" w:rsidP="00957EFE">
            <w:pPr>
              <w:rPr>
                <w:b/>
                <w:bCs/>
                <w:lang w:val="en-US"/>
              </w:rPr>
            </w:pPr>
            <w:r w:rsidRPr="00957EFE">
              <w:rPr>
                <w:b/>
                <w:bCs/>
                <w:lang w:val="en-US"/>
              </w:rPr>
              <w:t>REDIRECT_TO_MASTER</w:t>
            </w:r>
          </w:p>
          <w:p w14:paraId="434933E4" w14:textId="77777777" w:rsidR="00957EFE" w:rsidRDefault="00957EFE" w:rsidP="00957EFE">
            <w:pPr>
              <w:jc w:val="both"/>
              <w:rPr>
                <w:lang w:val="en-US"/>
              </w:rPr>
            </w:pPr>
          </w:p>
        </w:tc>
        <w:tc>
          <w:tcPr>
            <w:tcW w:w="1710" w:type="dxa"/>
          </w:tcPr>
          <w:p w14:paraId="6A58873E" w14:textId="140D764B" w:rsidR="00957EFE" w:rsidRDefault="00957EFE" w:rsidP="00957EFE">
            <w:pPr>
              <w:jc w:val="both"/>
              <w:rPr>
                <w:lang w:val="en-US"/>
              </w:rPr>
            </w:pPr>
            <w:r>
              <w:rPr>
                <w:lang w:val="en-US"/>
              </w:rPr>
              <w:t>No event</w:t>
            </w:r>
          </w:p>
        </w:tc>
        <w:tc>
          <w:tcPr>
            <w:tcW w:w="1620" w:type="dxa"/>
          </w:tcPr>
          <w:p w14:paraId="6149586C" w14:textId="75B152C4" w:rsidR="00957EFE" w:rsidRDefault="00845C1F" w:rsidP="00957EFE">
            <w:pPr>
              <w:jc w:val="both"/>
              <w:rPr>
                <w:lang w:val="en-US"/>
              </w:rPr>
            </w:pPr>
            <w:r>
              <w:rPr>
                <w:lang w:val="en-US"/>
              </w:rPr>
              <w:t>I would like to be redirected to master bot</w:t>
            </w:r>
          </w:p>
        </w:tc>
        <w:tc>
          <w:tcPr>
            <w:tcW w:w="3780" w:type="dxa"/>
          </w:tcPr>
          <w:p w14:paraId="55D20D96" w14:textId="5C050941" w:rsidR="00957EFE" w:rsidRDefault="00845C1F" w:rsidP="00957EFE">
            <w:pPr>
              <w:jc w:val="both"/>
              <w:rPr>
                <w:lang w:val="en-US"/>
              </w:rPr>
            </w:pPr>
            <w:r>
              <w:rPr>
                <w:lang w:val="en-US"/>
              </w:rPr>
              <w:t xml:space="preserve">KM payload to redirect to master bot </w:t>
            </w:r>
          </w:p>
        </w:tc>
      </w:tr>
      <w:tr w:rsidR="00957EFE" w14:paraId="34F43ADA" w14:textId="77777777" w:rsidTr="00D37E7F">
        <w:tc>
          <w:tcPr>
            <w:tcW w:w="1885" w:type="dxa"/>
          </w:tcPr>
          <w:p w14:paraId="760252D4" w14:textId="4EF48781" w:rsidR="00957EFE" w:rsidRDefault="00845C1F" w:rsidP="00957EFE">
            <w:pPr>
              <w:jc w:val="both"/>
              <w:rPr>
                <w:lang w:val="en-US"/>
              </w:rPr>
            </w:pPr>
            <w:r>
              <w:rPr>
                <w:lang w:val="en-US"/>
              </w:rPr>
              <w:t>Contact Staff</w:t>
            </w:r>
          </w:p>
        </w:tc>
        <w:tc>
          <w:tcPr>
            <w:tcW w:w="1710" w:type="dxa"/>
          </w:tcPr>
          <w:p w14:paraId="52308CF8" w14:textId="337270D4" w:rsidR="00957EFE" w:rsidRDefault="00845C1F" w:rsidP="00957EFE">
            <w:pPr>
              <w:jc w:val="both"/>
              <w:rPr>
                <w:lang w:val="en-US"/>
              </w:rPr>
            </w:pPr>
            <w:r>
              <w:rPr>
                <w:lang w:val="en-US"/>
              </w:rPr>
              <w:t>No event</w:t>
            </w:r>
          </w:p>
        </w:tc>
        <w:tc>
          <w:tcPr>
            <w:tcW w:w="1620" w:type="dxa"/>
          </w:tcPr>
          <w:p w14:paraId="2B9CF883" w14:textId="5317BD82" w:rsidR="00957EFE" w:rsidRDefault="00845C1F" w:rsidP="00957EFE">
            <w:pPr>
              <w:jc w:val="both"/>
              <w:rPr>
                <w:lang w:val="en-US"/>
              </w:rPr>
            </w:pPr>
            <w:r>
              <w:rPr>
                <w:lang w:val="en-US"/>
              </w:rPr>
              <w:t>I would like to contact a staff</w:t>
            </w:r>
          </w:p>
        </w:tc>
        <w:tc>
          <w:tcPr>
            <w:tcW w:w="3780" w:type="dxa"/>
          </w:tcPr>
          <w:p w14:paraId="3FF67B14" w14:textId="04C7FDA2" w:rsidR="00957EFE" w:rsidRDefault="00845C1F" w:rsidP="00957EFE">
            <w:pPr>
              <w:jc w:val="both"/>
              <w:rPr>
                <w:lang w:val="en-US"/>
              </w:rPr>
            </w:pPr>
            <w:r>
              <w:rPr>
                <w:lang w:val="en-US"/>
              </w:rPr>
              <w:t xml:space="preserve">KM Payload for url with formal “tel: </w:t>
            </w:r>
            <w:r w:rsidRPr="00845C1F">
              <w:rPr>
                <w:color w:val="FF0000"/>
                <w:lang w:val="en-US"/>
              </w:rPr>
              <w:t>phone no</w:t>
            </w:r>
            <w:r>
              <w:rPr>
                <w:lang w:val="en-US"/>
              </w:rPr>
              <w:t>”</w:t>
            </w:r>
          </w:p>
        </w:tc>
      </w:tr>
      <w:tr w:rsidR="00957EFE" w14:paraId="0DD72DF6" w14:textId="77777777" w:rsidTr="00D37E7F">
        <w:tc>
          <w:tcPr>
            <w:tcW w:w="1885" w:type="dxa"/>
          </w:tcPr>
          <w:p w14:paraId="18828295" w14:textId="1D62A33C" w:rsidR="00957EFE" w:rsidRDefault="00845C1F" w:rsidP="00957EFE">
            <w:pPr>
              <w:jc w:val="both"/>
              <w:rPr>
                <w:lang w:val="en-US"/>
              </w:rPr>
            </w:pPr>
            <w:r>
              <w:rPr>
                <w:lang w:val="en-US"/>
              </w:rPr>
              <w:t>Welcome</w:t>
            </w:r>
          </w:p>
        </w:tc>
        <w:tc>
          <w:tcPr>
            <w:tcW w:w="1710" w:type="dxa"/>
          </w:tcPr>
          <w:p w14:paraId="61D8493F" w14:textId="3B028CC0" w:rsidR="00957EFE" w:rsidRDefault="00845C1F" w:rsidP="00957EFE">
            <w:pPr>
              <w:jc w:val="both"/>
              <w:rPr>
                <w:lang w:val="en-US"/>
              </w:rPr>
            </w:pPr>
            <w:r>
              <w:rPr>
                <w:lang w:val="en-US"/>
              </w:rPr>
              <w:t>Default</w:t>
            </w:r>
          </w:p>
        </w:tc>
        <w:tc>
          <w:tcPr>
            <w:tcW w:w="1620" w:type="dxa"/>
          </w:tcPr>
          <w:p w14:paraId="417EDBCA" w14:textId="01666144" w:rsidR="00957EFE" w:rsidRDefault="00845C1F" w:rsidP="00957EFE">
            <w:pPr>
              <w:jc w:val="both"/>
              <w:rPr>
                <w:lang w:val="en-US"/>
              </w:rPr>
            </w:pPr>
            <w:r>
              <w:rPr>
                <w:lang w:val="en-US"/>
              </w:rPr>
              <w:t>Default</w:t>
            </w:r>
          </w:p>
        </w:tc>
        <w:tc>
          <w:tcPr>
            <w:tcW w:w="3780" w:type="dxa"/>
          </w:tcPr>
          <w:p w14:paraId="3AC2AF6C" w14:textId="1A4F2D69" w:rsidR="00957EFE" w:rsidRDefault="00845C1F" w:rsidP="00957EFE">
            <w:pPr>
              <w:jc w:val="both"/>
              <w:rPr>
                <w:lang w:val="en-US"/>
              </w:rPr>
            </w:pPr>
            <w:r>
              <w:rPr>
                <w:lang w:val="en-US"/>
              </w:rPr>
              <w:t>Specialised according to each bot persona</w:t>
            </w:r>
          </w:p>
        </w:tc>
      </w:tr>
      <w:tr w:rsidR="00957EFE" w14:paraId="65EA6B50" w14:textId="77777777" w:rsidTr="00D37E7F">
        <w:tc>
          <w:tcPr>
            <w:tcW w:w="1885" w:type="dxa"/>
          </w:tcPr>
          <w:p w14:paraId="51D7B418" w14:textId="6ADCA609" w:rsidR="00D37E7F" w:rsidRPr="00D37E7F" w:rsidRDefault="00D37E7F" w:rsidP="00D37E7F">
            <w:pPr>
              <w:rPr>
                <w:lang w:val="en-SG"/>
              </w:rPr>
            </w:pPr>
            <w:r w:rsidRPr="00D37E7F">
              <w:rPr>
                <w:lang w:val="en-SG"/>
              </w:rPr>
              <w:t>Defaul</w:t>
            </w:r>
            <w:r>
              <w:rPr>
                <w:lang w:val="en-SG"/>
              </w:rPr>
              <w:t xml:space="preserve"> </w:t>
            </w:r>
            <w:r w:rsidRPr="00D37E7F">
              <w:rPr>
                <w:lang w:val="en-SG"/>
              </w:rPr>
              <w:t>Fallback Intent</w:t>
            </w:r>
          </w:p>
          <w:p w14:paraId="130AF024" w14:textId="0AD2BE35" w:rsidR="00845C1F" w:rsidRDefault="00845C1F" w:rsidP="00957EFE">
            <w:pPr>
              <w:jc w:val="both"/>
              <w:rPr>
                <w:lang w:val="en-US"/>
              </w:rPr>
            </w:pPr>
          </w:p>
        </w:tc>
        <w:tc>
          <w:tcPr>
            <w:tcW w:w="1710" w:type="dxa"/>
          </w:tcPr>
          <w:p w14:paraId="25AB4A47" w14:textId="54F72552" w:rsidR="00957EFE" w:rsidRDefault="00845C1F" w:rsidP="00957EFE">
            <w:pPr>
              <w:jc w:val="both"/>
              <w:rPr>
                <w:lang w:val="en-US"/>
              </w:rPr>
            </w:pPr>
            <w:r>
              <w:rPr>
                <w:lang w:val="en-US"/>
              </w:rPr>
              <w:t>Default</w:t>
            </w:r>
          </w:p>
        </w:tc>
        <w:tc>
          <w:tcPr>
            <w:tcW w:w="1620" w:type="dxa"/>
          </w:tcPr>
          <w:p w14:paraId="374D5E49" w14:textId="0719F925" w:rsidR="00957EFE" w:rsidRDefault="00D37E7F" w:rsidP="00957EFE">
            <w:pPr>
              <w:jc w:val="both"/>
              <w:rPr>
                <w:lang w:val="en-US"/>
              </w:rPr>
            </w:pPr>
            <w:r>
              <w:rPr>
                <w:lang w:val="en-US"/>
              </w:rPr>
              <w:t>Default</w:t>
            </w:r>
          </w:p>
        </w:tc>
        <w:tc>
          <w:tcPr>
            <w:tcW w:w="3780" w:type="dxa"/>
          </w:tcPr>
          <w:p w14:paraId="23257504" w14:textId="77777777" w:rsidR="00957EFE" w:rsidRDefault="00D37E7F" w:rsidP="00957EFE">
            <w:pPr>
              <w:jc w:val="both"/>
              <w:rPr>
                <w:lang w:val="en-US"/>
              </w:rPr>
            </w:pPr>
            <w:r w:rsidRPr="00D37E7F">
              <w:rPr>
                <w:lang w:val="en-US"/>
              </w:rPr>
              <w:t>What you are asking may be beyond my knowledge. If you are asking a question not related to Admission, I can refer you back to the Master bot! Otherwise, if you are asking questions related to Admission, please repeat one more time.</w:t>
            </w:r>
          </w:p>
          <w:p w14:paraId="2E26DDDA" w14:textId="76A0B2D5" w:rsidR="00D37E7F" w:rsidRDefault="00D37E7F" w:rsidP="00957EFE">
            <w:pPr>
              <w:jc w:val="both"/>
              <w:rPr>
                <w:lang w:val="en-US"/>
              </w:rPr>
            </w:pPr>
            <w:r>
              <w:rPr>
                <w:lang w:val="en-US"/>
              </w:rPr>
              <w:t>&lt;KM payload for button&gt;</w:t>
            </w:r>
          </w:p>
        </w:tc>
      </w:tr>
      <w:tr w:rsidR="00845C1F" w14:paraId="49E613E0" w14:textId="77777777" w:rsidTr="00D37E7F">
        <w:tc>
          <w:tcPr>
            <w:tcW w:w="1885" w:type="dxa"/>
          </w:tcPr>
          <w:p w14:paraId="7C1CA54D" w14:textId="3A6C573C" w:rsidR="00D37E7F" w:rsidRPr="00D37E7F" w:rsidRDefault="00D37E7F" w:rsidP="00D37E7F">
            <w:pPr>
              <w:rPr>
                <w:lang w:val="en-SG"/>
              </w:rPr>
            </w:pPr>
            <w:r w:rsidRPr="00D37E7F">
              <w:rPr>
                <w:lang w:val="en-SG"/>
              </w:rPr>
              <w:t>Defaul Fallback Intent</w:t>
            </w:r>
          </w:p>
          <w:p w14:paraId="1FB38430" w14:textId="77777777" w:rsidR="00845C1F" w:rsidRDefault="00D37E7F" w:rsidP="00D37E7F">
            <w:pPr>
              <w:rPr>
                <w:lang w:val="en-US"/>
              </w:rPr>
            </w:pPr>
            <w:r w:rsidRPr="00D37E7F">
              <w:rPr>
                <w:lang w:val="en-US"/>
              </w:rPr>
              <w:t xml:space="preserve"> </w:t>
            </w:r>
            <w:r w:rsidR="00845C1F">
              <w:rPr>
                <w:lang w:val="en-US"/>
              </w:rPr>
              <w:t>-fallback</w:t>
            </w:r>
          </w:p>
          <w:p w14:paraId="4208FFFE" w14:textId="50F909D9" w:rsidR="00D37E7F" w:rsidRDefault="00D37E7F" w:rsidP="00D37E7F">
            <w:pPr>
              <w:rPr>
                <w:lang w:val="en-US"/>
              </w:rPr>
            </w:pPr>
            <w:r>
              <w:rPr>
                <w:lang w:val="en-US"/>
              </w:rPr>
              <w:t>(Default fallback followup intent)</w:t>
            </w:r>
          </w:p>
        </w:tc>
        <w:tc>
          <w:tcPr>
            <w:tcW w:w="1710" w:type="dxa"/>
          </w:tcPr>
          <w:p w14:paraId="6E5186D1" w14:textId="0A77A8FB" w:rsidR="00845C1F" w:rsidRDefault="00D37E7F" w:rsidP="00957EFE">
            <w:pPr>
              <w:jc w:val="both"/>
              <w:rPr>
                <w:lang w:val="en-US"/>
              </w:rPr>
            </w:pPr>
            <w:r>
              <w:rPr>
                <w:lang w:val="en-US"/>
              </w:rPr>
              <w:t>Default</w:t>
            </w:r>
          </w:p>
        </w:tc>
        <w:tc>
          <w:tcPr>
            <w:tcW w:w="1620" w:type="dxa"/>
          </w:tcPr>
          <w:p w14:paraId="48ADEE12" w14:textId="2B9A62ED" w:rsidR="00845C1F" w:rsidRDefault="00D37E7F" w:rsidP="00957EFE">
            <w:pPr>
              <w:jc w:val="both"/>
              <w:rPr>
                <w:lang w:val="en-US"/>
              </w:rPr>
            </w:pPr>
            <w:r>
              <w:rPr>
                <w:lang w:val="en-US"/>
              </w:rPr>
              <w:t>Default</w:t>
            </w:r>
          </w:p>
        </w:tc>
        <w:tc>
          <w:tcPr>
            <w:tcW w:w="3780" w:type="dxa"/>
          </w:tcPr>
          <w:p w14:paraId="42788D78" w14:textId="77777777" w:rsidR="00D37E7F" w:rsidRDefault="00D37E7F" w:rsidP="00957EFE">
            <w:pPr>
              <w:jc w:val="both"/>
              <w:rPr>
                <w:lang w:val="en-SG"/>
              </w:rPr>
            </w:pPr>
            <w:r>
              <w:rPr>
                <w:lang w:val="en-SG"/>
              </w:rPr>
              <w:t xml:space="preserve">I still don’t understand what you said. Would you like to contact one of our staff </w:t>
            </w:r>
          </w:p>
          <w:p w14:paraId="6A75639A" w14:textId="77777777" w:rsidR="00D37E7F" w:rsidRDefault="00D37E7F" w:rsidP="00957EFE">
            <w:pPr>
              <w:jc w:val="both"/>
              <w:rPr>
                <w:lang w:val="en-SG"/>
              </w:rPr>
            </w:pPr>
            <w:r>
              <w:rPr>
                <w:lang w:val="en-SG"/>
              </w:rPr>
              <w:t>&lt;yes button&gt;</w:t>
            </w:r>
          </w:p>
          <w:p w14:paraId="539302FA" w14:textId="25D7FF99" w:rsidR="00845C1F" w:rsidRPr="00D37E7F" w:rsidRDefault="00D37E7F" w:rsidP="00957EFE">
            <w:pPr>
              <w:jc w:val="both"/>
              <w:rPr>
                <w:lang w:val="en-SG"/>
              </w:rPr>
            </w:pPr>
            <w:r>
              <w:rPr>
                <w:lang w:val="en-SG"/>
              </w:rPr>
              <w:t>&lt;no button&gt;</w:t>
            </w:r>
          </w:p>
        </w:tc>
      </w:tr>
      <w:tr w:rsidR="00845C1F" w14:paraId="1E24D061" w14:textId="77777777" w:rsidTr="00D37E7F">
        <w:tc>
          <w:tcPr>
            <w:tcW w:w="1885" w:type="dxa"/>
          </w:tcPr>
          <w:p w14:paraId="07C8BE13" w14:textId="77777777" w:rsidR="00D37E7F" w:rsidRPr="00D37E7F" w:rsidRDefault="00D37E7F" w:rsidP="00D37E7F">
            <w:pPr>
              <w:rPr>
                <w:lang w:val="en-SG"/>
              </w:rPr>
            </w:pPr>
            <w:r w:rsidRPr="00D37E7F">
              <w:rPr>
                <w:lang w:val="en-SG"/>
              </w:rPr>
              <w:t>Defaul Fallback Intent</w:t>
            </w:r>
          </w:p>
          <w:p w14:paraId="2642F5F3" w14:textId="77777777" w:rsidR="00845C1F" w:rsidRDefault="00D37E7F" w:rsidP="00D37E7F">
            <w:pPr>
              <w:jc w:val="both"/>
              <w:rPr>
                <w:lang w:val="en-US"/>
              </w:rPr>
            </w:pPr>
            <w:r w:rsidRPr="00D37E7F">
              <w:rPr>
                <w:lang w:val="en-US"/>
              </w:rPr>
              <w:t xml:space="preserve"> </w:t>
            </w:r>
            <w:r>
              <w:rPr>
                <w:lang w:val="en-US"/>
              </w:rPr>
              <w:t>-fallback-no</w:t>
            </w:r>
          </w:p>
          <w:p w14:paraId="6203FE28" w14:textId="02C6FADE" w:rsidR="00D37E7F" w:rsidRDefault="00D37E7F" w:rsidP="00D37E7F">
            <w:pPr>
              <w:jc w:val="both"/>
              <w:rPr>
                <w:lang w:val="en-US"/>
              </w:rPr>
            </w:pPr>
            <w:r>
              <w:rPr>
                <w:lang w:val="en-US"/>
              </w:rPr>
              <w:t>(Default no followup intent)</w:t>
            </w:r>
          </w:p>
        </w:tc>
        <w:tc>
          <w:tcPr>
            <w:tcW w:w="1710" w:type="dxa"/>
          </w:tcPr>
          <w:p w14:paraId="4E3A31ED" w14:textId="5CD1EB59" w:rsidR="00845C1F" w:rsidRDefault="00D37E7F" w:rsidP="00957EFE">
            <w:pPr>
              <w:jc w:val="both"/>
              <w:rPr>
                <w:lang w:val="en-US"/>
              </w:rPr>
            </w:pPr>
            <w:r>
              <w:rPr>
                <w:lang w:val="en-US"/>
              </w:rPr>
              <w:t>Default</w:t>
            </w:r>
          </w:p>
        </w:tc>
        <w:tc>
          <w:tcPr>
            <w:tcW w:w="1620" w:type="dxa"/>
          </w:tcPr>
          <w:p w14:paraId="299A326E" w14:textId="7C3E9995" w:rsidR="00845C1F" w:rsidRDefault="00D37E7F" w:rsidP="00957EFE">
            <w:pPr>
              <w:jc w:val="both"/>
              <w:rPr>
                <w:lang w:val="en-US"/>
              </w:rPr>
            </w:pPr>
            <w:r>
              <w:rPr>
                <w:lang w:val="en-US"/>
              </w:rPr>
              <w:t>Default</w:t>
            </w:r>
          </w:p>
        </w:tc>
        <w:tc>
          <w:tcPr>
            <w:tcW w:w="3780" w:type="dxa"/>
          </w:tcPr>
          <w:p w14:paraId="7E7407CA" w14:textId="77777777" w:rsidR="00845C1F" w:rsidRDefault="00D37E7F" w:rsidP="00957EFE">
            <w:pPr>
              <w:jc w:val="both"/>
              <w:rPr>
                <w:lang w:val="en-US"/>
              </w:rPr>
            </w:pPr>
            <w:r>
              <w:rPr>
                <w:lang w:val="en-US"/>
              </w:rPr>
              <w:t xml:space="preserve">I’m so sorry for not being able to help with your request </w:t>
            </w:r>
            <w:r w:rsidRPr="00D37E7F">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2639"/>
                </mc:Choice>
                <mc:Fallback>
                  <w:t>☹</w:t>
                </mc:Fallback>
              </mc:AlternateContent>
            </w:r>
          </w:p>
          <w:p w14:paraId="1B8D7DEE" w14:textId="05023EFD" w:rsidR="00D37E7F" w:rsidRDefault="00D37E7F" w:rsidP="00957EFE">
            <w:pPr>
              <w:jc w:val="both"/>
              <w:rPr>
                <w:lang w:val="en-US"/>
              </w:rPr>
            </w:pPr>
            <w:r>
              <w:rPr>
                <w:lang w:val="en-US"/>
              </w:rPr>
              <w:t xml:space="preserve">Do you still have any other </w:t>
            </w:r>
            <w:r w:rsidRPr="00D37E7F">
              <w:rPr>
                <w:color w:val="FF0000"/>
                <w:lang w:val="en-US"/>
              </w:rPr>
              <w:t xml:space="preserve">[BOT NAME] </w:t>
            </w:r>
            <w:r>
              <w:rPr>
                <w:lang w:val="en-US"/>
              </w:rPr>
              <w:t>related questions?</w:t>
            </w:r>
          </w:p>
        </w:tc>
      </w:tr>
    </w:tbl>
    <w:p w14:paraId="09F94729" w14:textId="77777777" w:rsidR="00957EFE" w:rsidRPr="00957EFE" w:rsidRDefault="00957EFE" w:rsidP="00957EFE">
      <w:pPr>
        <w:jc w:val="both"/>
        <w:rPr>
          <w:lang w:val="en-US"/>
        </w:rPr>
      </w:pPr>
    </w:p>
    <w:p w14:paraId="5E51F150" w14:textId="689EC11A" w:rsidR="00D25EBD" w:rsidRDefault="00845C1F" w:rsidP="00D25EBD">
      <w:pPr>
        <w:rPr>
          <w:lang w:val="en-US"/>
        </w:rPr>
      </w:pPr>
      <w:r>
        <w:rPr>
          <w:lang w:val="en-US"/>
        </w:rPr>
        <w:t xml:space="preserve">KM Payload to redirect </w:t>
      </w:r>
    </w:p>
    <w:p w14:paraId="6512DEFA" w14:textId="77777777" w:rsidR="00845C1F" w:rsidRPr="00845C1F" w:rsidRDefault="00845C1F" w:rsidP="00845C1F">
      <w:pPr>
        <w:rPr>
          <w:lang w:val="en-US"/>
        </w:rPr>
      </w:pPr>
      <w:r w:rsidRPr="00845C1F">
        <w:rPr>
          <w:lang w:val="en-US"/>
        </w:rPr>
        <w:t>{</w:t>
      </w:r>
    </w:p>
    <w:p w14:paraId="2001184E" w14:textId="77777777" w:rsidR="00845C1F" w:rsidRPr="00845C1F" w:rsidRDefault="00845C1F" w:rsidP="00845C1F">
      <w:pPr>
        <w:rPr>
          <w:lang w:val="en-US"/>
        </w:rPr>
      </w:pPr>
      <w:r w:rsidRPr="00845C1F">
        <w:rPr>
          <w:lang w:val="en-US"/>
        </w:rPr>
        <w:t xml:space="preserve">  "platform": "kommunicate",</w:t>
      </w:r>
    </w:p>
    <w:p w14:paraId="650E28FF" w14:textId="77777777" w:rsidR="00845C1F" w:rsidRPr="00845C1F" w:rsidRDefault="00845C1F" w:rsidP="00845C1F">
      <w:pPr>
        <w:rPr>
          <w:lang w:val="en-US"/>
        </w:rPr>
      </w:pPr>
      <w:r w:rsidRPr="00845C1F">
        <w:rPr>
          <w:lang w:val="en-US"/>
        </w:rPr>
        <w:t xml:space="preserve">  "message": "Forwarding your request to a teammate who is expert in this",</w:t>
      </w:r>
    </w:p>
    <w:p w14:paraId="6B47B578" w14:textId="77777777" w:rsidR="00845C1F" w:rsidRPr="00845C1F" w:rsidRDefault="00845C1F" w:rsidP="00845C1F">
      <w:pPr>
        <w:rPr>
          <w:lang w:val="en-US"/>
        </w:rPr>
      </w:pPr>
      <w:r w:rsidRPr="00845C1F">
        <w:rPr>
          <w:lang w:val="en-US"/>
        </w:rPr>
        <w:t xml:space="preserve">  "metadata": {</w:t>
      </w:r>
    </w:p>
    <w:p w14:paraId="3909BFF2" w14:textId="6483B779" w:rsidR="00845C1F" w:rsidRPr="00845C1F" w:rsidRDefault="00845C1F" w:rsidP="00845C1F">
      <w:pPr>
        <w:rPr>
          <w:lang w:val="en-US"/>
        </w:rPr>
      </w:pPr>
      <w:r w:rsidRPr="00845C1F">
        <w:rPr>
          <w:lang w:val="en-US"/>
        </w:rPr>
        <w:t xml:space="preserve">    "KM_ASSIGN_TO": </w:t>
      </w:r>
      <w:r w:rsidRPr="00845C1F">
        <w:rPr>
          <w:color w:val="FF0000"/>
          <w:lang w:val="en-US"/>
        </w:rPr>
        <w:t>[BOT_ID to be redirected to]</w:t>
      </w:r>
      <w:r>
        <w:rPr>
          <w:lang w:val="en-US"/>
        </w:rPr>
        <w:t>,</w:t>
      </w:r>
    </w:p>
    <w:p w14:paraId="46156A6D" w14:textId="77777777" w:rsidR="00845C1F" w:rsidRPr="00845C1F" w:rsidRDefault="00845C1F" w:rsidP="00845C1F">
      <w:pPr>
        <w:rPr>
          <w:lang w:val="en-US"/>
        </w:rPr>
      </w:pPr>
      <w:r w:rsidRPr="00845C1F">
        <w:rPr>
          <w:lang w:val="en-US"/>
        </w:rPr>
        <w:t xml:space="preserve">    "event": {</w:t>
      </w:r>
    </w:p>
    <w:p w14:paraId="3EA0A453" w14:textId="201D4C30" w:rsidR="00845C1F" w:rsidRPr="00845C1F" w:rsidRDefault="00845C1F" w:rsidP="00845C1F">
      <w:pPr>
        <w:rPr>
          <w:lang w:val="en-US"/>
        </w:rPr>
      </w:pPr>
      <w:r w:rsidRPr="00845C1F">
        <w:rPr>
          <w:lang w:val="en-US"/>
        </w:rPr>
        <w:t xml:space="preserve">      "name": </w:t>
      </w:r>
      <w:r w:rsidRPr="00845C1F">
        <w:rPr>
          <w:color w:val="FF0000"/>
          <w:lang w:val="en-US"/>
        </w:rPr>
        <w:t>[the event name to be triggered to the bot]</w:t>
      </w:r>
      <w:r w:rsidRPr="00845C1F">
        <w:rPr>
          <w:lang w:val="en-US"/>
        </w:rPr>
        <w:t>,</w:t>
      </w:r>
    </w:p>
    <w:p w14:paraId="33CCDDFE" w14:textId="77777777" w:rsidR="00845C1F" w:rsidRPr="00845C1F" w:rsidRDefault="00845C1F" w:rsidP="00845C1F">
      <w:pPr>
        <w:rPr>
          <w:lang w:val="en-US"/>
        </w:rPr>
      </w:pPr>
      <w:r w:rsidRPr="00845C1F">
        <w:rPr>
          <w:lang w:val="en-US"/>
        </w:rPr>
        <w:t xml:space="preserve">      "data": {}</w:t>
      </w:r>
    </w:p>
    <w:p w14:paraId="556D2AF2" w14:textId="77777777" w:rsidR="00845C1F" w:rsidRPr="00845C1F" w:rsidRDefault="00845C1F" w:rsidP="00845C1F">
      <w:pPr>
        <w:rPr>
          <w:lang w:val="en-US"/>
        </w:rPr>
      </w:pPr>
      <w:r w:rsidRPr="00845C1F">
        <w:rPr>
          <w:lang w:val="en-US"/>
        </w:rPr>
        <w:t xml:space="preserve">    }</w:t>
      </w:r>
    </w:p>
    <w:p w14:paraId="58155F4D" w14:textId="77777777" w:rsidR="00845C1F" w:rsidRPr="00845C1F" w:rsidRDefault="00845C1F" w:rsidP="00845C1F">
      <w:pPr>
        <w:rPr>
          <w:lang w:val="en-US"/>
        </w:rPr>
      </w:pPr>
      <w:r w:rsidRPr="00845C1F">
        <w:rPr>
          <w:lang w:val="en-US"/>
        </w:rPr>
        <w:lastRenderedPageBreak/>
        <w:t xml:space="preserve">  }</w:t>
      </w:r>
    </w:p>
    <w:p w14:paraId="2D62E128" w14:textId="0DF97A9C" w:rsidR="00845C1F" w:rsidRDefault="00845C1F" w:rsidP="00845C1F">
      <w:pPr>
        <w:rPr>
          <w:lang w:val="en-US"/>
        </w:rPr>
      </w:pPr>
      <w:r w:rsidRPr="00845C1F">
        <w:rPr>
          <w:lang w:val="en-US"/>
        </w:rPr>
        <w:t>}</w:t>
      </w:r>
    </w:p>
    <w:p w14:paraId="36E1756F" w14:textId="0262F719" w:rsidR="00D37E7F" w:rsidRDefault="00D37E7F" w:rsidP="00845C1F">
      <w:pPr>
        <w:rPr>
          <w:lang w:val="en-US"/>
        </w:rPr>
      </w:pPr>
    </w:p>
    <w:p w14:paraId="29AE3068" w14:textId="127A8E7A" w:rsidR="00D37E7F" w:rsidRDefault="00D37E7F" w:rsidP="00845C1F">
      <w:pPr>
        <w:rPr>
          <w:lang w:val="en-US"/>
        </w:rPr>
      </w:pPr>
      <w:r>
        <w:rPr>
          <w:lang w:val="en-US"/>
        </w:rPr>
        <w:t xml:space="preserve">KM payload for buttons: </w:t>
      </w:r>
    </w:p>
    <w:p w14:paraId="35969EC0" w14:textId="77777777" w:rsidR="00D37E7F" w:rsidRPr="00D37E7F" w:rsidRDefault="00D37E7F" w:rsidP="00D37E7F">
      <w:pPr>
        <w:rPr>
          <w:lang w:val="en-US"/>
        </w:rPr>
      </w:pPr>
      <w:r w:rsidRPr="00D37E7F">
        <w:rPr>
          <w:lang w:val="en-US"/>
        </w:rPr>
        <w:t>{</w:t>
      </w:r>
    </w:p>
    <w:p w14:paraId="6E54F9F9" w14:textId="1A961A4C" w:rsidR="00D37E7F" w:rsidRPr="00D37E7F" w:rsidRDefault="00D37E7F" w:rsidP="00D37E7F">
      <w:pPr>
        <w:rPr>
          <w:lang w:val="en-US"/>
        </w:rPr>
      </w:pPr>
      <w:r w:rsidRPr="00D37E7F">
        <w:rPr>
          <w:lang w:val="en-US"/>
        </w:rPr>
        <w:t xml:space="preserve">  "message": </w:t>
      </w:r>
      <w:r w:rsidRPr="00D37E7F">
        <w:rPr>
          <w:color w:val="FF0000"/>
          <w:lang w:val="en-US"/>
        </w:rPr>
        <w:t>[text to be displayed before buttons],</w:t>
      </w:r>
    </w:p>
    <w:p w14:paraId="4D06B793" w14:textId="77777777" w:rsidR="00D37E7F" w:rsidRPr="00D37E7F" w:rsidRDefault="00D37E7F" w:rsidP="00D37E7F">
      <w:pPr>
        <w:rPr>
          <w:lang w:val="en-US"/>
        </w:rPr>
      </w:pPr>
      <w:r w:rsidRPr="00D37E7F">
        <w:rPr>
          <w:lang w:val="en-US"/>
        </w:rPr>
        <w:t xml:space="preserve">  "platform": "kommunicate",</w:t>
      </w:r>
    </w:p>
    <w:p w14:paraId="15BD4E75" w14:textId="77777777" w:rsidR="00D37E7F" w:rsidRPr="00D37E7F" w:rsidRDefault="00D37E7F" w:rsidP="00D37E7F">
      <w:pPr>
        <w:rPr>
          <w:lang w:val="en-US"/>
        </w:rPr>
      </w:pPr>
      <w:r w:rsidRPr="00D37E7F">
        <w:rPr>
          <w:lang w:val="en-US"/>
        </w:rPr>
        <w:t xml:space="preserve">  "metadata": {</w:t>
      </w:r>
    </w:p>
    <w:p w14:paraId="1A779FFE" w14:textId="77777777" w:rsidR="00D37E7F" w:rsidRPr="00D37E7F" w:rsidRDefault="00D37E7F" w:rsidP="00D37E7F">
      <w:pPr>
        <w:rPr>
          <w:lang w:val="en-US"/>
        </w:rPr>
      </w:pPr>
      <w:r w:rsidRPr="00D37E7F">
        <w:rPr>
          <w:lang w:val="en-US"/>
        </w:rPr>
        <w:t xml:space="preserve">    "contentType": "300",</w:t>
      </w:r>
    </w:p>
    <w:p w14:paraId="7A41A3AB" w14:textId="77777777" w:rsidR="00D37E7F" w:rsidRPr="00D37E7F" w:rsidRDefault="00D37E7F" w:rsidP="00D37E7F">
      <w:pPr>
        <w:rPr>
          <w:lang w:val="en-US"/>
        </w:rPr>
      </w:pPr>
      <w:r w:rsidRPr="00D37E7F">
        <w:rPr>
          <w:lang w:val="en-US"/>
        </w:rPr>
        <w:t xml:space="preserve">    "templateId": "6",</w:t>
      </w:r>
    </w:p>
    <w:p w14:paraId="4330D381" w14:textId="77777777" w:rsidR="00D37E7F" w:rsidRPr="00D37E7F" w:rsidRDefault="00D37E7F" w:rsidP="00D37E7F">
      <w:pPr>
        <w:rPr>
          <w:lang w:val="en-US"/>
        </w:rPr>
      </w:pPr>
      <w:r w:rsidRPr="00D37E7F">
        <w:rPr>
          <w:lang w:val="en-US"/>
        </w:rPr>
        <w:t xml:space="preserve">    "payload": [</w:t>
      </w:r>
    </w:p>
    <w:p w14:paraId="432EC36C" w14:textId="77777777" w:rsidR="00D37E7F" w:rsidRPr="00D37E7F" w:rsidRDefault="00D37E7F" w:rsidP="00D37E7F">
      <w:pPr>
        <w:rPr>
          <w:lang w:val="en-US"/>
        </w:rPr>
      </w:pPr>
      <w:r w:rsidRPr="00D37E7F">
        <w:rPr>
          <w:lang w:val="en-US"/>
        </w:rPr>
        <w:t xml:space="preserve">      {</w:t>
      </w:r>
    </w:p>
    <w:p w14:paraId="740BCB9D" w14:textId="1FFD7010" w:rsidR="00D37E7F" w:rsidRPr="00D37E7F" w:rsidRDefault="00D37E7F" w:rsidP="00D37E7F">
      <w:pPr>
        <w:rPr>
          <w:lang w:val="en-US"/>
        </w:rPr>
      </w:pPr>
      <w:r w:rsidRPr="00D37E7F">
        <w:rPr>
          <w:lang w:val="en-US"/>
        </w:rPr>
        <w:t xml:space="preserve">        "title": </w:t>
      </w:r>
      <w:r w:rsidRPr="00D37E7F">
        <w:rPr>
          <w:color w:val="FF0000"/>
          <w:lang w:val="en-US"/>
        </w:rPr>
        <w:t>[What is shown on the button]</w:t>
      </w:r>
      <w:r>
        <w:rPr>
          <w:lang w:val="en-US"/>
        </w:rPr>
        <w:t>,</w:t>
      </w:r>
    </w:p>
    <w:p w14:paraId="038F4DE2" w14:textId="14425AF3" w:rsidR="00D37E7F" w:rsidRPr="00D37E7F" w:rsidRDefault="00D37E7F" w:rsidP="00D37E7F">
      <w:pPr>
        <w:rPr>
          <w:color w:val="FF0000"/>
          <w:lang w:val="en-US"/>
        </w:rPr>
      </w:pPr>
      <w:r w:rsidRPr="00D37E7F">
        <w:rPr>
          <w:lang w:val="en-US"/>
        </w:rPr>
        <w:t xml:space="preserve">        "message": </w:t>
      </w:r>
      <w:r w:rsidRPr="00D37E7F">
        <w:rPr>
          <w:color w:val="FF0000"/>
          <w:lang w:val="en-US"/>
        </w:rPr>
        <w:t>[The message that is sent by clicking on the button]</w:t>
      </w:r>
    </w:p>
    <w:p w14:paraId="2BAB96B8" w14:textId="77777777" w:rsidR="00D37E7F" w:rsidRPr="00D37E7F" w:rsidRDefault="00D37E7F" w:rsidP="00D37E7F">
      <w:pPr>
        <w:rPr>
          <w:lang w:val="en-US"/>
        </w:rPr>
      </w:pPr>
      <w:r w:rsidRPr="00D37E7F">
        <w:rPr>
          <w:lang w:val="en-US"/>
        </w:rPr>
        <w:t xml:space="preserve">      }</w:t>
      </w:r>
    </w:p>
    <w:p w14:paraId="70C1CC7C" w14:textId="77777777" w:rsidR="00D37E7F" w:rsidRPr="00D37E7F" w:rsidRDefault="00D37E7F" w:rsidP="00D37E7F">
      <w:pPr>
        <w:rPr>
          <w:lang w:val="en-US"/>
        </w:rPr>
      </w:pPr>
      <w:r w:rsidRPr="00D37E7F">
        <w:rPr>
          <w:lang w:val="en-US"/>
        </w:rPr>
        <w:t xml:space="preserve">    ]</w:t>
      </w:r>
    </w:p>
    <w:p w14:paraId="55CEA15D" w14:textId="77777777" w:rsidR="00D37E7F" w:rsidRPr="00D37E7F" w:rsidRDefault="00D37E7F" w:rsidP="00D37E7F">
      <w:pPr>
        <w:rPr>
          <w:lang w:val="en-US"/>
        </w:rPr>
      </w:pPr>
      <w:r w:rsidRPr="00D37E7F">
        <w:rPr>
          <w:lang w:val="en-US"/>
        </w:rPr>
        <w:t xml:space="preserve">  }</w:t>
      </w:r>
    </w:p>
    <w:p w14:paraId="31866E41" w14:textId="57C884F9" w:rsidR="00D25EBD" w:rsidRDefault="00D37E7F" w:rsidP="00D25EBD">
      <w:pPr>
        <w:rPr>
          <w:lang w:val="en-US"/>
        </w:rPr>
      </w:pPr>
      <w:r w:rsidRPr="00D37E7F">
        <w:rPr>
          <w:lang w:val="en-US"/>
        </w:rPr>
        <w:t>}</w:t>
      </w:r>
    </w:p>
    <w:p w14:paraId="42A227F6" w14:textId="61E3EA99" w:rsidR="00D37E7F" w:rsidRDefault="00D37E7F" w:rsidP="00D25EBD">
      <w:pPr>
        <w:rPr>
          <w:lang w:val="en-US"/>
        </w:rPr>
      </w:pPr>
    </w:p>
    <w:p w14:paraId="0D407B9F" w14:textId="1A1D9F7B" w:rsidR="00D25EBD" w:rsidRDefault="00D37E7F" w:rsidP="00D25EBD">
      <w:pPr>
        <w:rPr>
          <w:lang w:val="en-US"/>
        </w:rPr>
      </w:pPr>
      <w:r>
        <w:rPr>
          <w:lang w:val="en-US"/>
        </w:rPr>
        <w:t xml:space="preserve">For the </w:t>
      </w:r>
      <w:r w:rsidR="00D25EBD">
        <w:rPr>
          <w:lang w:val="en-US"/>
        </w:rPr>
        <w:t xml:space="preserve">Masterbot </w:t>
      </w:r>
    </w:p>
    <w:p w14:paraId="7D7BEFF2" w14:textId="58810480" w:rsidR="00B00B66" w:rsidRDefault="00B00B66" w:rsidP="00D25EBD">
      <w:pPr>
        <w:rPr>
          <w:lang w:val="en-US"/>
        </w:rPr>
      </w:pPr>
      <w:r>
        <w:rPr>
          <w:lang w:val="en-US"/>
        </w:rPr>
        <w:t xml:space="preserve">It is already configured so there should not be any changes until a new bot is added. </w:t>
      </w:r>
    </w:p>
    <w:p w14:paraId="7DD34B97" w14:textId="098F6A4F" w:rsidR="00D25EBD" w:rsidRDefault="00921B7E" w:rsidP="00D25EBD">
      <w:pPr>
        <w:rPr>
          <w:lang w:val="en-US"/>
        </w:rPr>
      </w:pPr>
      <w:r>
        <w:rPr>
          <w:lang w:val="en-US"/>
        </w:rPr>
        <w:t>*</w:t>
      </w:r>
      <w:r w:rsidR="00D25EBD">
        <w:rPr>
          <w:lang w:val="en-US"/>
        </w:rPr>
        <w:t xml:space="preserve">Please be note that </w:t>
      </w:r>
      <w:r>
        <w:rPr>
          <w:lang w:val="en-US"/>
        </w:rPr>
        <w:t xml:space="preserve">for maximum efficacy in routing, </w:t>
      </w:r>
      <w:r w:rsidR="00D25EBD">
        <w:rPr>
          <w:lang w:val="en-US"/>
        </w:rPr>
        <w:t>Master bot needs to be updated everytime ANY childbot has a major update to its content/ new bot is added</w:t>
      </w:r>
      <w:r>
        <w:rPr>
          <w:lang w:val="en-US"/>
        </w:rPr>
        <w:t>*</w:t>
      </w:r>
    </w:p>
    <w:tbl>
      <w:tblPr>
        <w:tblStyle w:val="TableGrid"/>
        <w:tblW w:w="0" w:type="auto"/>
        <w:tblLayout w:type="fixed"/>
        <w:tblLook w:val="04A0" w:firstRow="1" w:lastRow="0" w:firstColumn="1" w:lastColumn="0" w:noHBand="0" w:noVBand="1"/>
      </w:tblPr>
      <w:tblGrid>
        <w:gridCol w:w="1885"/>
        <w:gridCol w:w="1710"/>
        <w:gridCol w:w="1620"/>
        <w:gridCol w:w="3780"/>
      </w:tblGrid>
      <w:tr w:rsidR="00B00B66" w14:paraId="5B1F94E5" w14:textId="77777777" w:rsidTr="00D2303C">
        <w:tc>
          <w:tcPr>
            <w:tcW w:w="1885" w:type="dxa"/>
          </w:tcPr>
          <w:p w14:paraId="39A8AB23" w14:textId="77777777" w:rsidR="00B00B66" w:rsidRDefault="00B00B66" w:rsidP="00D2303C">
            <w:pPr>
              <w:jc w:val="both"/>
              <w:rPr>
                <w:lang w:val="en-US"/>
              </w:rPr>
            </w:pPr>
            <w:r>
              <w:rPr>
                <w:lang w:val="en-US"/>
              </w:rPr>
              <w:t>Intent name</w:t>
            </w:r>
          </w:p>
        </w:tc>
        <w:tc>
          <w:tcPr>
            <w:tcW w:w="1710" w:type="dxa"/>
          </w:tcPr>
          <w:p w14:paraId="16BA2127" w14:textId="77777777" w:rsidR="00B00B66" w:rsidRDefault="00B00B66" w:rsidP="00D2303C">
            <w:pPr>
              <w:jc w:val="both"/>
              <w:rPr>
                <w:lang w:val="en-US"/>
              </w:rPr>
            </w:pPr>
            <w:r>
              <w:rPr>
                <w:lang w:val="en-US"/>
              </w:rPr>
              <w:t>Event</w:t>
            </w:r>
          </w:p>
        </w:tc>
        <w:tc>
          <w:tcPr>
            <w:tcW w:w="1620" w:type="dxa"/>
          </w:tcPr>
          <w:p w14:paraId="7D969AEC" w14:textId="77777777" w:rsidR="00B00B66" w:rsidRDefault="00B00B66" w:rsidP="00D2303C">
            <w:pPr>
              <w:jc w:val="both"/>
              <w:rPr>
                <w:lang w:val="en-US"/>
              </w:rPr>
            </w:pPr>
            <w:r>
              <w:rPr>
                <w:lang w:val="en-US"/>
              </w:rPr>
              <w:t>Training Phrase</w:t>
            </w:r>
          </w:p>
        </w:tc>
        <w:tc>
          <w:tcPr>
            <w:tcW w:w="3780" w:type="dxa"/>
          </w:tcPr>
          <w:p w14:paraId="15C25410" w14:textId="77777777" w:rsidR="00B00B66" w:rsidRDefault="00B00B66" w:rsidP="00D2303C">
            <w:pPr>
              <w:jc w:val="both"/>
              <w:rPr>
                <w:lang w:val="en-US"/>
              </w:rPr>
            </w:pPr>
            <w:r>
              <w:rPr>
                <w:lang w:val="en-US"/>
              </w:rPr>
              <w:t>Response</w:t>
            </w:r>
          </w:p>
        </w:tc>
      </w:tr>
      <w:tr w:rsidR="00B00B66" w14:paraId="1816530C" w14:textId="77777777" w:rsidTr="00D2303C">
        <w:tc>
          <w:tcPr>
            <w:tcW w:w="1885" w:type="dxa"/>
          </w:tcPr>
          <w:p w14:paraId="65A0000A" w14:textId="7A1ADFAD" w:rsidR="00B00B66" w:rsidRDefault="00B00B66" w:rsidP="00D2303C">
            <w:pPr>
              <w:jc w:val="both"/>
              <w:rPr>
                <w:lang w:val="en-US"/>
              </w:rPr>
            </w:pPr>
            <w:r>
              <w:rPr>
                <w:lang w:val="en-US"/>
              </w:rPr>
              <w:t>REDIRECT_TO_MASTER</w:t>
            </w:r>
          </w:p>
        </w:tc>
        <w:tc>
          <w:tcPr>
            <w:tcW w:w="1710" w:type="dxa"/>
          </w:tcPr>
          <w:p w14:paraId="462E5A39" w14:textId="6E0891F3" w:rsidR="00B00B66" w:rsidRDefault="00B00B66" w:rsidP="00D2303C">
            <w:pPr>
              <w:rPr>
                <w:lang w:val="en-US"/>
              </w:rPr>
            </w:pPr>
          </w:p>
        </w:tc>
        <w:tc>
          <w:tcPr>
            <w:tcW w:w="1620" w:type="dxa"/>
          </w:tcPr>
          <w:p w14:paraId="154E44CA" w14:textId="77777777" w:rsidR="00B00B66" w:rsidRDefault="00B00B66" w:rsidP="00D2303C">
            <w:pPr>
              <w:jc w:val="both"/>
              <w:rPr>
                <w:lang w:val="en-US"/>
              </w:rPr>
            </w:pPr>
          </w:p>
        </w:tc>
        <w:tc>
          <w:tcPr>
            <w:tcW w:w="3780" w:type="dxa"/>
          </w:tcPr>
          <w:p w14:paraId="76B1A510" w14:textId="323D2030" w:rsidR="00B00B66" w:rsidRDefault="00B00B66" w:rsidP="00D2303C">
            <w:pPr>
              <w:jc w:val="both"/>
              <w:rPr>
                <w:lang w:val="en-US"/>
              </w:rPr>
            </w:pPr>
          </w:p>
        </w:tc>
      </w:tr>
      <w:tr w:rsidR="00B00B66" w14:paraId="27498544" w14:textId="77777777" w:rsidTr="00D2303C">
        <w:tc>
          <w:tcPr>
            <w:tcW w:w="1885" w:type="dxa"/>
          </w:tcPr>
          <w:p w14:paraId="690AA68C" w14:textId="70249CD3" w:rsidR="00B00B66" w:rsidRDefault="00B00B66" w:rsidP="00D2303C">
            <w:pPr>
              <w:jc w:val="both"/>
              <w:rPr>
                <w:lang w:val="en-US"/>
              </w:rPr>
            </w:pPr>
            <w:r>
              <w:rPr>
                <w:lang w:val="en-US"/>
              </w:rPr>
              <w:t>ForwardToAdmission</w:t>
            </w:r>
          </w:p>
        </w:tc>
        <w:tc>
          <w:tcPr>
            <w:tcW w:w="1710" w:type="dxa"/>
          </w:tcPr>
          <w:p w14:paraId="58A447B6" w14:textId="174F48DF" w:rsidR="00B00B66" w:rsidRDefault="00B00B66" w:rsidP="00D2303C">
            <w:pPr>
              <w:jc w:val="both"/>
              <w:rPr>
                <w:lang w:val="en-US"/>
              </w:rPr>
            </w:pPr>
            <w:r>
              <w:rPr>
                <w:lang w:val="en-US"/>
              </w:rPr>
              <w:t>FORWARD2ADMISSION*</w:t>
            </w:r>
          </w:p>
        </w:tc>
        <w:tc>
          <w:tcPr>
            <w:tcW w:w="1620" w:type="dxa"/>
          </w:tcPr>
          <w:p w14:paraId="315FFED0" w14:textId="3EBA959B" w:rsidR="00B00B66" w:rsidRDefault="00B00B66" w:rsidP="00D2303C">
            <w:pPr>
              <w:jc w:val="both"/>
              <w:rPr>
                <w:lang w:val="en-US"/>
              </w:rPr>
            </w:pPr>
            <w:r>
              <w:rPr>
                <w:lang w:val="en-US"/>
              </w:rPr>
              <w:t>*</w:t>
            </w:r>
            <w:r w:rsidR="00221AC2">
              <w:rPr>
                <w:lang w:val="en-US"/>
              </w:rPr>
              <w:t>*</w:t>
            </w:r>
          </w:p>
        </w:tc>
        <w:tc>
          <w:tcPr>
            <w:tcW w:w="3780" w:type="dxa"/>
          </w:tcPr>
          <w:p w14:paraId="4ABF4867" w14:textId="739566BC" w:rsidR="00B00B66" w:rsidRDefault="00B00B66" w:rsidP="00D2303C">
            <w:pPr>
              <w:jc w:val="both"/>
              <w:rPr>
                <w:lang w:val="en-US"/>
              </w:rPr>
            </w:pPr>
            <w:r>
              <w:rPr>
                <w:lang w:val="en-US"/>
              </w:rPr>
              <w:t xml:space="preserve">KM Payload to redirect (see previous section on childbot) </w:t>
            </w:r>
          </w:p>
        </w:tc>
      </w:tr>
      <w:tr w:rsidR="00B00B66" w14:paraId="6B0A0F20" w14:textId="77777777" w:rsidTr="00D2303C">
        <w:tc>
          <w:tcPr>
            <w:tcW w:w="1885" w:type="dxa"/>
          </w:tcPr>
          <w:p w14:paraId="4A8A401E" w14:textId="216EECDA" w:rsidR="00B00B66" w:rsidRDefault="00B00B66" w:rsidP="00D2303C">
            <w:pPr>
              <w:jc w:val="both"/>
              <w:rPr>
                <w:lang w:val="en-US"/>
              </w:rPr>
            </w:pPr>
            <w:r>
              <w:rPr>
                <w:lang w:val="en-US"/>
              </w:rPr>
              <w:t>ForwardToLibrary</w:t>
            </w:r>
          </w:p>
        </w:tc>
        <w:tc>
          <w:tcPr>
            <w:tcW w:w="1710" w:type="dxa"/>
          </w:tcPr>
          <w:p w14:paraId="34CAA481" w14:textId="57AB4609" w:rsidR="00B00B66" w:rsidRDefault="00B00B66" w:rsidP="00D2303C">
            <w:pPr>
              <w:jc w:val="both"/>
              <w:rPr>
                <w:lang w:val="en-US"/>
              </w:rPr>
            </w:pPr>
            <w:r>
              <w:rPr>
                <w:lang w:val="en-US"/>
              </w:rPr>
              <w:t>FORWARD2</w:t>
            </w:r>
            <w:r>
              <w:rPr>
                <w:lang w:val="en-US"/>
              </w:rPr>
              <w:t>LIBRARY*</w:t>
            </w:r>
          </w:p>
        </w:tc>
        <w:tc>
          <w:tcPr>
            <w:tcW w:w="1620" w:type="dxa"/>
          </w:tcPr>
          <w:p w14:paraId="5D15A807" w14:textId="170A3AD8" w:rsidR="00B00B66" w:rsidRDefault="00B00B66" w:rsidP="00D2303C">
            <w:pPr>
              <w:jc w:val="both"/>
              <w:rPr>
                <w:lang w:val="en-US"/>
              </w:rPr>
            </w:pPr>
            <w:r>
              <w:rPr>
                <w:lang w:val="en-US"/>
              </w:rPr>
              <w:t>*</w:t>
            </w:r>
            <w:r w:rsidR="00221AC2">
              <w:rPr>
                <w:lang w:val="en-US"/>
              </w:rPr>
              <w:t>*</w:t>
            </w:r>
          </w:p>
        </w:tc>
        <w:tc>
          <w:tcPr>
            <w:tcW w:w="3780" w:type="dxa"/>
          </w:tcPr>
          <w:p w14:paraId="22DBF31B" w14:textId="6037C8AC" w:rsidR="00B00B66" w:rsidRDefault="00B00B66" w:rsidP="00D2303C">
            <w:pPr>
              <w:jc w:val="both"/>
              <w:rPr>
                <w:lang w:val="en-US"/>
              </w:rPr>
            </w:pPr>
            <w:r>
              <w:rPr>
                <w:lang w:val="en-US"/>
              </w:rPr>
              <w:t>KM Payload to redirect (see previous section on childbot)</w:t>
            </w:r>
          </w:p>
        </w:tc>
      </w:tr>
      <w:tr w:rsidR="00B00B66" w14:paraId="6E48A36F" w14:textId="77777777" w:rsidTr="00D2303C">
        <w:tc>
          <w:tcPr>
            <w:tcW w:w="1885" w:type="dxa"/>
          </w:tcPr>
          <w:p w14:paraId="6CA6E1E0" w14:textId="77777777" w:rsidR="00B00B66" w:rsidRDefault="00B00B66" w:rsidP="00D2303C">
            <w:pPr>
              <w:jc w:val="both"/>
              <w:rPr>
                <w:lang w:val="en-US"/>
              </w:rPr>
            </w:pPr>
            <w:r>
              <w:rPr>
                <w:lang w:val="en-US"/>
              </w:rPr>
              <w:t>ForwardToXXX</w:t>
            </w:r>
          </w:p>
          <w:p w14:paraId="7BF320ED" w14:textId="6CD21F79" w:rsidR="00B00B66" w:rsidRDefault="00B00B66" w:rsidP="00D2303C">
            <w:pPr>
              <w:jc w:val="both"/>
              <w:rPr>
                <w:lang w:val="en-US"/>
              </w:rPr>
            </w:pPr>
            <w:r>
              <w:rPr>
                <w:lang w:val="en-US"/>
              </w:rPr>
              <w:t>(for any future bots)</w:t>
            </w:r>
          </w:p>
        </w:tc>
        <w:tc>
          <w:tcPr>
            <w:tcW w:w="1710" w:type="dxa"/>
          </w:tcPr>
          <w:p w14:paraId="3943304A" w14:textId="7A484171" w:rsidR="00B00B66" w:rsidRDefault="00B00B66" w:rsidP="00D2303C">
            <w:pPr>
              <w:jc w:val="both"/>
              <w:rPr>
                <w:lang w:val="en-US"/>
              </w:rPr>
            </w:pPr>
            <w:r>
              <w:rPr>
                <w:lang w:val="en-US"/>
              </w:rPr>
              <w:t>FORWARD2XXX</w:t>
            </w:r>
          </w:p>
        </w:tc>
        <w:tc>
          <w:tcPr>
            <w:tcW w:w="1620" w:type="dxa"/>
          </w:tcPr>
          <w:p w14:paraId="61A05B07" w14:textId="7E803AA5" w:rsidR="00B00B66" w:rsidRDefault="00B00B66" w:rsidP="00D2303C">
            <w:pPr>
              <w:jc w:val="both"/>
              <w:rPr>
                <w:lang w:val="en-US"/>
              </w:rPr>
            </w:pPr>
            <w:r>
              <w:rPr>
                <w:lang w:val="en-US"/>
              </w:rPr>
              <w:t>*</w:t>
            </w:r>
            <w:r w:rsidR="00221AC2">
              <w:rPr>
                <w:lang w:val="en-US"/>
              </w:rPr>
              <w:t>*</w:t>
            </w:r>
          </w:p>
        </w:tc>
        <w:tc>
          <w:tcPr>
            <w:tcW w:w="3780" w:type="dxa"/>
          </w:tcPr>
          <w:p w14:paraId="5FD0F4B5" w14:textId="41701C9E" w:rsidR="00B00B66" w:rsidRDefault="00B00B66" w:rsidP="00D2303C">
            <w:pPr>
              <w:jc w:val="both"/>
              <w:rPr>
                <w:lang w:val="en-US"/>
              </w:rPr>
            </w:pPr>
            <w:r>
              <w:rPr>
                <w:lang w:val="en-US"/>
              </w:rPr>
              <w:t>KM Payload to redirect (see previous section on childbot)</w:t>
            </w:r>
          </w:p>
        </w:tc>
      </w:tr>
    </w:tbl>
    <w:p w14:paraId="5DEE1FA8" w14:textId="77777777" w:rsidR="00921B7E" w:rsidRPr="00B00B66" w:rsidRDefault="00921B7E" w:rsidP="00D25EBD"/>
    <w:p w14:paraId="3BDBF83A" w14:textId="1B55F2A7" w:rsidR="00D25EBD" w:rsidRDefault="00B00B66" w:rsidP="00D25EBD">
      <w:pPr>
        <w:rPr>
          <w:lang w:val="en-US"/>
        </w:rPr>
      </w:pPr>
      <w:r>
        <w:rPr>
          <w:lang w:val="en-US"/>
        </w:rPr>
        <w:t>*</w:t>
      </w:r>
      <w:r w:rsidR="00221AC2">
        <w:rPr>
          <w:lang w:val="en-US"/>
        </w:rPr>
        <w:t>F</w:t>
      </w:r>
      <w:r>
        <w:rPr>
          <w:lang w:val="en-US"/>
        </w:rPr>
        <w:t xml:space="preserve">or the Event, although it is not compulsory, it is still a good move </w:t>
      </w:r>
      <w:r w:rsidR="00221AC2">
        <w:rPr>
          <w:lang w:val="en-US"/>
        </w:rPr>
        <w:t xml:space="preserve">to enable this in case we have to resort to use the second method for Kommunicate (see below) </w:t>
      </w:r>
    </w:p>
    <w:p w14:paraId="45743CDA" w14:textId="11087EC6" w:rsidR="00B00B66" w:rsidRDefault="00221AC2" w:rsidP="00D25EBD">
      <w:pPr>
        <w:rPr>
          <w:lang w:val="en-US"/>
        </w:rPr>
      </w:pPr>
      <w:r>
        <w:rPr>
          <w:lang w:val="en-US"/>
        </w:rPr>
        <w:lastRenderedPageBreak/>
        <w:t>** This is still in progress</w:t>
      </w:r>
      <w:r w:rsidR="008864AA">
        <w:rPr>
          <w:lang w:val="en-US"/>
        </w:rPr>
        <w:t xml:space="preserve"> and is dependent on the content of the childbot. Pick out the most frequently asked queries in each bot. The quota for number of training phrases is 2000. Avoid the use of entities as much as possible, </w:t>
      </w:r>
      <w:r w:rsidR="008864AA" w:rsidRPr="008864AA">
        <w:rPr>
          <w:color w:val="FF0000"/>
          <w:lang w:val="en-US"/>
        </w:rPr>
        <w:t>especially the built in</w:t>
      </w:r>
      <w:r w:rsidR="008864AA">
        <w:rPr>
          <w:lang w:val="en-US"/>
        </w:rPr>
        <w:t xml:space="preserve"> entities. </w:t>
      </w:r>
    </w:p>
    <w:p w14:paraId="1D017137" w14:textId="4B4ABAFF" w:rsidR="00221AC2" w:rsidRDefault="00221AC2" w:rsidP="00D25EBD">
      <w:pPr>
        <w:rPr>
          <w:lang w:val="en-US"/>
        </w:rPr>
      </w:pPr>
    </w:p>
    <w:p w14:paraId="36F9D30B" w14:textId="77777777" w:rsidR="00221AC2" w:rsidRDefault="00221AC2" w:rsidP="00D25EBD">
      <w:pPr>
        <w:rPr>
          <w:lang w:val="en-US"/>
        </w:rPr>
      </w:pPr>
    </w:p>
    <w:p w14:paraId="0A3CE261" w14:textId="77777777" w:rsidR="00D25EBD" w:rsidRPr="00BE4C8F" w:rsidRDefault="00D25EBD" w:rsidP="00D25EBD">
      <w:pPr>
        <w:rPr>
          <w:lang w:val="en-US"/>
        </w:rPr>
      </w:pPr>
    </w:p>
    <w:p w14:paraId="5CC56C84" w14:textId="1DD17C39" w:rsidR="00D25EBD" w:rsidRDefault="00D25EBD" w:rsidP="00D25EBD">
      <w:pPr>
        <w:rPr>
          <w:lang w:val="en-US"/>
        </w:rPr>
      </w:pPr>
    </w:p>
    <w:p w14:paraId="0897678F" w14:textId="336C8C0D" w:rsidR="008864AA" w:rsidRDefault="008864AA" w:rsidP="00D25EBD">
      <w:pPr>
        <w:rPr>
          <w:lang w:val="en-US"/>
        </w:rPr>
      </w:pPr>
    </w:p>
    <w:p w14:paraId="6645A3EA" w14:textId="18AE3601" w:rsidR="008864AA" w:rsidRDefault="008864AA" w:rsidP="00D25EBD">
      <w:pPr>
        <w:rPr>
          <w:lang w:val="en-US"/>
        </w:rPr>
      </w:pPr>
    </w:p>
    <w:p w14:paraId="6E5A90B6" w14:textId="236E99D8" w:rsidR="008864AA" w:rsidRDefault="008864AA" w:rsidP="00D25EBD">
      <w:pPr>
        <w:rPr>
          <w:lang w:val="en-US"/>
        </w:rPr>
      </w:pPr>
    </w:p>
    <w:p w14:paraId="6510B388" w14:textId="4CC44DDC" w:rsidR="008864AA" w:rsidRDefault="008864AA" w:rsidP="00D25EBD">
      <w:pPr>
        <w:rPr>
          <w:lang w:val="en-US"/>
        </w:rPr>
      </w:pPr>
    </w:p>
    <w:p w14:paraId="21EBC884" w14:textId="6D783064" w:rsidR="008864AA" w:rsidRDefault="008864AA" w:rsidP="00D25EBD">
      <w:pPr>
        <w:rPr>
          <w:lang w:val="en-US"/>
        </w:rPr>
      </w:pPr>
    </w:p>
    <w:p w14:paraId="36E54E43" w14:textId="15F82367" w:rsidR="008864AA" w:rsidRDefault="008864AA" w:rsidP="00D25EBD">
      <w:pPr>
        <w:rPr>
          <w:lang w:val="en-US"/>
        </w:rPr>
      </w:pPr>
    </w:p>
    <w:p w14:paraId="6B72EFB2" w14:textId="3362723B" w:rsidR="008864AA" w:rsidRDefault="008864AA" w:rsidP="00D25EBD">
      <w:pPr>
        <w:rPr>
          <w:lang w:val="en-US"/>
        </w:rPr>
      </w:pPr>
    </w:p>
    <w:p w14:paraId="62C510EE" w14:textId="3D276FF3" w:rsidR="008864AA" w:rsidRDefault="008864AA" w:rsidP="00D25EBD">
      <w:pPr>
        <w:rPr>
          <w:lang w:val="en-US"/>
        </w:rPr>
      </w:pPr>
    </w:p>
    <w:p w14:paraId="2CFE8FED" w14:textId="3CE437FC" w:rsidR="008864AA" w:rsidRDefault="008864AA" w:rsidP="00D25EBD">
      <w:pPr>
        <w:rPr>
          <w:lang w:val="en-US"/>
        </w:rPr>
      </w:pPr>
    </w:p>
    <w:p w14:paraId="1A44A3ED" w14:textId="56518BB8" w:rsidR="008864AA" w:rsidRDefault="008864AA" w:rsidP="00D25EBD">
      <w:pPr>
        <w:rPr>
          <w:lang w:val="en-US"/>
        </w:rPr>
      </w:pPr>
    </w:p>
    <w:p w14:paraId="1169FCC5" w14:textId="2A12CCC3" w:rsidR="008864AA" w:rsidRDefault="008864AA" w:rsidP="00D25EBD">
      <w:pPr>
        <w:rPr>
          <w:lang w:val="en-US"/>
        </w:rPr>
      </w:pPr>
    </w:p>
    <w:p w14:paraId="2E461B59" w14:textId="5293FC3F" w:rsidR="008864AA" w:rsidRDefault="008864AA" w:rsidP="00D25EBD">
      <w:pPr>
        <w:rPr>
          <w:lang w:val="en-US"/>
        </w:rPr>
      </w:pPr>
    </w:p>
    <w:p w14:paraId="1240F1B4" w14:textId="608540AF" w:rsidR="008864AA" w:rsidRDefault="008864AA" w:rsidP="00D25EBD">
      <w:pPr>
        <w:rPr>
          <w:lang w:val="en-US"/>
        </w:rPr>
      </w:pPr>
    </w:p>
    <w:p w14:paraId="730F5F8D" w14:textId="2FD1863B" w:rsidR="008864AA" w:rsidRDefault="008864AA" w:rsidP="00D25EBD">
      <w:pPr>
        <w:rPr>
          <w:lang w:val="en-US"/>
        </w:rPr>
      </w:pPr>
    </w:p>
    <w:p w14:paraId="14174F64" w14:textId="5D4D6D84" w:rsidR="008864AA" w:rsidRDefault="008864AA" w:rsidP="00D25EBD">
      <w:pPr>
        <w:rPr>
          <w:lang w:val="en-US"/>
        </w:rPr>
      </w:pPr>
    </w:p>
    <w:p w14:paraId="7E6F5803" w14:textId="10905CFC" w:rsidR="008864AA" w:rsidRDefault="008864AA" w:rsidP="00D25EBD">
      <w:pPr>
        <w:rPr>
          <w:lang w:val="en-US"/>
        </w:rPr>
      </w:pPr>
    </w:p>
    <w:p w14:paraId="0D4BE69F" w14:textId="33DB28A5" w:rsidR="008864AA" w:rsidRDefault="008864AA" w:rsidP="00D25EBD">
      <w:pPr>
        <w:rPr>
          <w:lang w:val="en-US"/>
        </w:rPr>
      </w:pPr>
    </w:p>
    <w:p w14:paraId="79B31555" w14:textId="66466473" w:rsidR="008864AA" w:rsidRDefault="008864AA" w:rsidP="00D25EBD">
      <w:pPr>
        <w:rPr>
          <w:lang w:val="en-US"/>
        </w:rPr>
      </w:pPr>
    </w:p>
    <w:p w14:paraId="3588724F" w14:textId="4E961511" w:rsidR="008864AA" w:rsidRDefault="008864AA" w:rsidP="00D25EBD">
      <w:pPr>
        <w:rPr>
          <w:lang w:val="en-US"/>
        </w:rPr>
      </w:pPr>
    </w:p>
    <w:p w14:paraId="6EB31B3E" w14:textId="68291334" w:rsidR="008864AA" w:rsidRDefault="008864AA" w:rsidP="00D25EBD">
      <w:pPr>
        <w:rPr>
          <w:lang w:val="en-US"/>
        </w:rPr>
      </w:pPr>
    </w:p>
    <w:p w14:paraId="0AD2B17F" w14:textId="4FF0156D" w:rsidR="008864AA" w:rsidRDefault="008864AA" w:rsidP="00D25EBD">
      <w:pPr>
        <w:rPr>
          <w:lang w:val="en-US"/>
        </w:rPr>
      </w:pPr>
    </w:p>
    <w:p w14:paraId="4872CA98" w14:textId="76D2F472" w:rsidR="008864AA" w:rsidRDefault="008864AA" w:rsidP="00D25EBD">
      <w:pPr>
        <w:rPr>
          <w:lang w:val="en-US"/>
        </w:rPr>
      </w:pPr>
    </w:p>
    <w:p w14:paraId="15F8A158" w14:textId="7E525E0B" w:rsidR="008864AA" w:rsidRDefault="008864AA" w:rsidP="00D25EBD">
      <w:pPr>
        <w:rPr>
          <w:lang w:val="en-US"/>
        </w:rPr>
      </w:pPr>
    </w:p>
    <w:p w14:paraId="38EECB3A" w14:textId="3BF73408" w:rsidR="008864AA" w:rsidRDefault="008864AA" w:rsidP="00D25EBD">
      <w:pPr>
        <w:rPr>
          <w:lang w:val="en-US"/>
        </w:rPr>
      </w:pPr>
    </w:p>
    <w:p w14:paraId="1593E715" w14:textId="77777777" w:rsidR="008864AA" w:rsidRDefault="008864AA" w:rsidP="00D25EBD">
      <w:pPr>
        <w:rPr>
          <w:lang w:val="en-US"/>
        </w:rPr>
      </w:pPr>
    </w:p>
    <w:p w14:paraId="0A7BFBAD" w14:textId="15625717" w:rsidR="00221AC2" w:rsidRPr="00221AC2" w:rsidRDefault="00221AC2" w:rsidP="00221AC2">
      <w:pPr>
        <w:pStyle w:val="ListParagraph"/>
        <w:numPr>
          <w:ilvl w:val="0"/>
          <w:numId w:val="8"/>
        </w:numPr>
        <w:jc w:val="both"/>
        <w:rPr>
          <w:b/>
          <w:bCs/>
          <w:lang w:val="en-US"/>
        </w:rPr>
      </w:pPr>
      <w:r>
        <w:rPr>
          <w:b/>
          <w:bCs/>
          <w:lang w:val="en-US"/>
        </w:rPr>
        <w:lastRenderedPageBreak/>
        <w:t>Kommunicate Setup</w:t>
      </w:r>
    </w:p>
    <w:p w14:paraId="06A51D45" w14:textId="655FF7F7" w:rsidR="00221AC2" w:rsidRPr="007A3BAD" w:rsidRDefault="007A3BAD" w:rsidP="007A3BAD">
      <w:pPr>
        <w:ind w:left="720" w:hanging="720"/>
        <w:jc w:val="both"/>
        <w:rPr>
          <w:lang w:val="en-US"/>
        </w:rPr>
      </w:pPr>
      <w:r>
        <w:rPr>
          <w:lang w:val="en-US"/>
        </w:rPr>
        <w:t>Things should be more or less straightforward on this side of things</w:t>
      </w:r>
    </w:p>
    <w:p w14:paraId="7D5E1BBD" w14:textId="77777777" w:rsidR="00D25EBD" w:rsidRDefault="00D25EBD" w:rsidP="00D25EBD">
      <w:pPr>
        <w:pStyle w:val="ListParagraph"/>
        <w:numPr>
          <w:ilvl w:val="0"/>
          <w:numId w:val="5"/>
        </w:numPr>
        <w:rPr>
          <w:lang w:val="en-US"/>
        </w:rPr>
      </w:pPr>
      <w:r>
        <w:rPr>
          <w:lang w:val="en-US"/>
        </w:rPr>
        <w:t xml:space="preserve">The easy way: </w:t>
      </w:r>
    </w:p>
    <w:p w14:paraId="1E5B102F" w14:textId="689C097B" w:rsidR="00D25EBD" w:rsidRDefault="007A3BAD" w:rsidP="00D25EBD">
      <w:pPr>
        <w:rPr>
          <w:lang w:val="en-US"/>
        </w:rPr>
      </w:pPr>
      <w:r>
        <w:rPr>
          <w:lang w:val="en-US"/>
        </w:rPr>
        <w:t>Embed</w:t>
      </w:r>
      <w:r w:rsidR="00D25EBD">
        <w:rPr>
          <w:lang w:val="en-US"/>
        </w:rPr>
        <w:t xml:space="preserve"> this code (the one that allows different bot to be on different websites</w:t>
      </w:r>
      <w:r>
        <w:rPr>
          <w:lang w:val="en-US"/>
        </w:rPr>
        <w:t>)</w:t>
      </w:r>
      <w:r w:rsidR="00D25EBD">
        <w:rPr>
          <w:lang w:val="en-US"/>
        </w:rPr>
        <w:t xml:space="preserve"> </w:t>
      </w:r>
      <w:r>
        <w:rPr>
          <w:lang w:val="en-US"/>
        </w:rPr>
        <w:t>on each website</w:t>
      </w:r>
    </w:p>
    <w:p w14:paraId="5F5E8E11" w14:textId="4524A38D" w:rsidR="00D25EBD" w:rsidRDefault="00D25EBD" w:rsidP="00D25EBD">
      <w:pPr>
        <w:rPr>
          <w:lang w:val="en-US"/>
        </w:rPr>
      </w:pPr>
      <w:r>
        <w:rPr>
          <w:lang w:val="en-US"/>
        </w:rPr>
        <w:t xml:space="preserve">&lt;See attached file DiffWebsiteDiffBot.html&gt; </w:t>
      </w:r>
    </w:p>
    <w:p w14:paraId="29A33955" w14:textId="7E14985F" w:rsidR="007A3BAD" w:rsidRPr="007A3BAD" w:rsidRDefault="007A3BAD" w:rsidP="00D25EBD">
      <w:pPr>
        <w:rPr>
          <w:i/>
          <w:iCs/>
          <w:lang w:val="en-US"/>
        </w:rPr>
      </w:pPr>
      <w:r>
        <w:rPr>
          <w:i/>
          <w:iCs/>
          <w:lang w:val="en-US"/>
        </w:rPr>
        <w:t>You can configure it to only open on click as well – see Kommunicate’s docs</w:t>
      </w:r>
    </w:p>
    <w:p w14:paraId="515F1AE7" w14:textId="609433E0" w:rsidR="007A3BAD" w:rsidRDefault="007A3BAD" w:rsidP="00D25EBD">
      <w:pPr>
        <w:rPr>
          <w:lang w:val="en-US"/>
        </w:rPr>
      </w:pPr>
      <w:r>
        <w:rPr>
          <w:lang w:val="en-US"/>
        </w:rPr>
        <w:t xml:space="preserve">Make sure the variables botID and appID is configured correctly. </w:t>
      </w:r>
    </w:p>
    <w:p w14:paraId="08416F06" w14:textId="4F21C55C" w:rsidR="007A3BAD" w:rsidRDefault="00D25EBD" w:rsidP="007A3BAD">
      <w:pPr>
        <w:pStyle w:val="ListParagraph"/>
        <w:numPr>
          <w:ilvl w:val="0"/>
          <w:numId w:val="5"/>
        </w:numPr>
        <w:rPr>
          <w:lang w:val="en-US"/>
        </w:rPr>
      </w:pPr>
      <w:r>
        <w:rPr>
          <w:lang w:val="en-US"/>
        </w:rPr>
        <w:t>The har</w:t>
      </w:r>
      <w:r w:rsidR="007A3BAD">
        <w:rPr>
          <w:lang w:val="en-US"/>
        </w:rPr>
        <w:t>d way (in case of emergency, use as backup only)</w:t>
      </w:r>
    </w:p>
    <w:p w14:paraId="5D9D43B2" w14:textId="772662E1" w:rsidR="007A3BAD" w:rsidRPr="007A3BAD" w:rsidRDefault="007A3BAD" w:rsidP="007A3BAD">
      <w:pPr>
        <w:rPr>
          <w:lang w:val="en-US"/>
        </w:rPr>
      </w:pPr>
      <w:r>
        <w:rPr>
          <w:lang w:val="en-US"/>
        </w:rPr>
        <w:t>The procedure is below:</w:t>
      </w:r>
    </w:p>
    <w:p w14:paraId="5C80A43E" w14:textId="1A8611F7" w:rsidR="00D25EBD" w:rsidRPr="007A3BAD" w:rsidRDefault="00D25EBD" w:rsidP="007A3BAD">
      <w:pPr>
        <w:pStyle w:val="ListParagraph"/>
        <w:numPr>
          <w:ilvl w:val="0"/>
          <w:numId w:val="17"/>
        </w:numPr>
        <w:rPr>
          <w:lang w:val="en-US"/>
        </w:rPr>
      </w:pPr>
      <w:r w:rsidRPr="007A3BAD">
        <w:rPr>
          <w:lang w:val="en-US"/>
        </w:rPr>
        <w:t xml:space="preserve">Embed every website with </w:t>
      </w:r>
      <w:r w:rsidR="007A3BAD">
        <w:rPr>
          <w:lang w:val="en-US"/>
        </w:rPr>
        <w:t xml:space="preserve">code configured to </w:t>
      </w:r>
      <w:r w:rsidRPr="007A3BAD">
        <w:rPr>
          <w:lang w:val="en-US"/>
        </w:rPr>
        <w:t xml:space="preserve">masterbot </w:t>
      </w:r>
      <w:r w:rsidR="007A3BAD" w:rsidRPr="007A3BAD">
        <w:rPr>
          <w:lang w:val="en-US"/>
        </w:rPr>
        <w:t>botID</w:t>
      </w:r>
    </w:p>
    <w:p w14:paraId="4E29C40D" w14:textId="14CEB43C" w:rsidR="00D25EBD" w:rsidRPr="007A3BAD" w:rsidRDefault="00D25EBD" w:rsidP="007A3BAD">
      <w:pPr>
        <w:pStyle w:val="ListParagraph"/>
        <w:numPr>
          <w:ilvl w:val="0"/>
          <w:numId w:val="17"/>
        </w:numPr>
        <w:rPr>
          <w:lang w:val="en-US"/>
        </w:rPr>
      </w:pPr>
      <w:r w:rsidRPr="007A3BAD">
        <w:rPr>
          <w:lang w:val="en-US"/>
        </w:rPr>
        <w:t>Create different event that redirect from masterbot to each bot (e.g give the intent ForwardToLibrary and Event named ForwardToLibrary</w:t>
      </w:r>
      <w:r w:rsidR="007A3BAD" w:rsidRPr="007A3BAD">
        <w:rPr>
          <w:lang w:val="en-US"/>
        </w:rPr>
        <w:t xml:space="preserve"> – as suggeted in the previous section</w:t>
      </w:r>
      <w:r w:rsidRPr="007A3BAD">
        <w:rPr>
          <w:lang w:val="en-US"/>
        </w:rPr>
        <w:t xml:space="preserve">) </w:t>
      </w:r>
    </w:p>
    <w:p w14:paraId="33530549" w14:textId="34D07E4A" w:rsidR="00D25EBD" w:rsidRPr="007A3BAD" w:rsidRDefault="00D25EBD" w:rsidP="007A3BAD">
      <w:pPr>
        <w:pStyle w:val="ListParagraph"/>
        <w:numPr>
          <w:ilvl w:val="0"/>
          <w:numId w:val="17"/>
        </w:numPr>
        <w:rPr>
          <w:lang w:val="en-US"/>
        </w:rPr>
      </w:pPr>
      <w:r w:rsidRPr="007A3BAD">
        <w:rPr>
          <w:lang w:val="en-US"/>
        </w:rPr>
        <w:t xml:space="preserve">Inside the embedded js of each website, </w:t>
      </w:r>
      <w:r w:rsidR="007A3BAD" w:rsidRPr="007A3BAD">
        <w:rPr>
          <w:lang w:val="en-US"/>
        </w:rPr>
        <w:t>include</w:t>
      </w:r>
      <w:r w:rsidRPr="007A3BAD">
        <w:rPr>
          <w:lang w:val="en-US"/>
        </w:rPr>
        <w:t xml:space="preserve"> code that only open when the user click on the icon </w:t>
      </w:r>
    </w:p>
    <w:p w14:paraId="12FE7DD7" w14:textId="77777777" w:rsidR="00D25EBD" w:rsidRPr="007A3BAD" w:rsidRDefault="00D25EBD" w:rsidP="007A3BAD">
      <w:pPr>
        <w:pStyle w:val="ListParagraph"/>
        <w:numPr>
          <w:ilvl w:val="0"/>
          <w:numId w:val="17"/>
        </w:numPr>
        <w:rPr>
          <w:lang w:val="en-US"/>
        </w:rPr>
      </w:pPr>
      <w:r w:rsidRPr="007A3BAD">
        <w:rPr>
          <w:lang w:val="en-US"/>
        </w:rPr>
        <w:t>&lt;see RevisedEventTriggerToDiffBot.html&gt;</w:t>
      </w:r>
    </w:p>
    <w:p w14:paraId="482E5D0C" w14:textId="354EDB7A" w:rsidR="00D25EBD" w:rsidRPr="007A3BAD" w:rsidRDefault="00D25EBD" w:rsidP="007A3BAD">
      <w:pPr>
        <w:pStyle w:val="ListParagraph"/>
        <w:numPr>
          <w:ilvl w:val="0"/>
          <w:numId w:val="17"/>
        </w:numPr>
        <w:rPr>
          <w:lang w:val="en-US"/>
        </w:rPr>
      </w:pPr>
      <w:r w:rsidRPr="007A3BAD">
        <w:rPr>
          <w:lang w:val="en-US"/>
        </w:rPr>
        <w:t xml:space="preserve">Change the value event name on line 159 </w:t>
      </w:r>
      <w:r w:rsidR="007A3BAD" w:rsidRPr="007A3BAD">
        <w:rPr>
          <w:lang w:val="en-US"/>
        </w:rPr>
        <w:t>to FORWARD2[Botname]</w:t>
      </w:r>
    </w:p>
    <w:p w14:paraId="35B47B30" w14:textId="246BE2EF" w:rsidR="00D25EBD" w:rsidRDefault="00D25EBD" w:rsidP="007A3BAD">
      <w:pPr>
        <w:pStyle w:val="ListParagraph"/>
        <w:numPr>
          <w:ilvl w:val="0"/>
          <w:numId w:val="17"/>
        </w:numPr>
        <w:rPr>
          <w:lang w:val="en-US"/>
        </w:rPr>
      </w:pPr>
      <w:r w:rsidRPr="007A3BAD">
        <w:rPr>
          <w:lang w:val="en-US"/>
        </w:rPr>
        <w:t xml:space="preserve">Ensure appID is correct and Conversational Rules in the Kommunicate dashbot is enabled to allow that bot to handle all conversations. </w:t>
      </w:r>
    </w:p>
    <w:p w14:paraId="59EDB91F" w14:textId="4424F06C" w:rsidR="007A3BAD" w:rsidRPr="007A3BAD" w:rsidRDefault="007A3BAD" w:rsidP="007A3BAD">
      <w:pPr>
        <w:rPr>
          <w:lang w:val="en-US"/>
        </w:rPr>
      </w:pPr>
      <w:r>
        <w:rPr>
          <w:lang w:val="en-US"/>
        </w:rPr>
        <w:t xml:space="preserve">What this does is that on every website, master bot is embedded but when the user clicks open the chat widget, masterbot immediately redirect to the respective bot. </w:t>
      </w:r>
    </w:p>
    <w:p w14:paraId="493DAE3B" w14:textId="77777777" w:rsidR="00D25EBD" w:rsidRPr="00D25EBD" w:rsidRDefault="00D25EBD">
      <w:pPr>
        <w:rPr>
          <w:lang w:val="en-US"/>
        </w:rPr>
      </w:pPr>
    </w:p>
    <w:sectPr w:rsidR="00D25EBD" w:rsidRPr="00D25E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72D9E" w14:textId="77777777" w:rsidR="0059491E" w:rsidRDefault="0059491E" w:rsidP="003F2AB5">
      <w:pPr>
        <w:spacing w:after="0" w:line="240" w:lineRule="auto"/>
      </w:pPr>
      <w:r>
        <w:separator/>
      </w:r>
    </w:p>
  </w:endnote>
  <w:endnote w:type="continuationSeparator" w:id="0">
    <w:p w14:paraId="58BB653D" w14:textId="77777777" w:rsidR="0059491E" w:rsidRDefault="0059491E" w:rsidP="003F2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rial'">
    <w:altName w:val="Arial"/>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930FD" w14:textId="77777777" w:rsidR="0059491E" w:rsidRDefault="0059491E" w:rsidP="003F2AB5">
      <w:pPr>
        <w:spacing w:after="0" w:line="240" w:lineRule="auto"/>
      </w:pPr>
      <w:r>
        <w:separator/>
      </w:r>
    </w:p>
  </w:footnote>
  <w:footnote w:type="continuationSeparator" w:id="0">
    <w:p w14:paraId="424A7ECF" w14:textId="77777777" w:rsidR="0059491E" w:rsidRDefault="0059491E" w:rsidP="003F2AB5">
      <w:pPr>
        <w:spacing w:after="0" w:line="240" w:lineRule="auto"/>
      </w:pPr>
      <w:r>
        <w:continuationSeparator/>
      </w:r>
    </w:p>
  </w:footnote>
  <w:footnote w:id="1">
    <w:p w14:paraId="4E5D36C0" w14:textId="049BC7B5" w:rsidR="00681273" w:rsidRPr="00681273" w:rsidRDefault="00681273">
      <w:pPr>
        <w:pStyle w:val="FootnoteText"/>
        <w:rPr>
          <w:lang w:val="en-US"/>
        </w:rPr>
      </w:pPr>
      <w:r>
        <w:rPr>
          <w:rStyle w:val="FootnoteReference"/>
        </w:rPr>
        <w:footnoteRef/>
      </w:r>
      <w:r>
        <w:t xml:space="preserve"> </w:t>
      </w:r>
      <w:r>
        <w:rPr>
          <w:lang w:val="en-US"/>
        </w:rPr>
        <w:t>Following Dialogflow lingo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5199D"/>
    <w:multiLevelType w:val="hybridMultilevel"/>
    <w:tmpl w:val="455C37C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19C0C17"/>
    <w:multiLevelType w:val="hybridMultilevel"/>
    <w:tmpl w:val="9F80658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29D23E3"/>
    <w:multiLevelType w:val="hybridMultilevel"/>
    <w:tmpl w:val="17F8DDE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4033CB3"/>
    <w:multiLevelType w:val="hybridMultilevel"/>
    <w:tmpl w:val="E680788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86600AF"/>
    <w:multiLevelType w:val="hybridMultilevel"/>
    <w:tmpl w:val="C4BAB84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C36565A"/>
    <w:multiLevelType w:val="hybridMultilevel"/>
    <w:tmpl w:val="C4E4D53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E524A59"/>
    <w:multiLevelType w:val="hybridMultilevel"/>
    <w:tmpl w:val="BB5EA9B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3660E0D"/>
    <w:multiLevelType w:val="hybridMultilevel"/>
    <w:tmpl w:val="ECE81B0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387B0C89"/>
    <w:multiLevelType w:val="hybridMultilevel"/>
    <w:tmpl w:val="2ACAECC6"/>
    <w:lvl w:ilvl="0" w:tplc="0936A60E">
      <w:start w:val="1"/>
      <w:numFmt w:val="bullet"/>
      <w:lvlText w:val="•"/>
      <w:lvlJc w:val="left"/>
      <w:pPr>
        <w:tabs>
          <w:tab w:val="num" w:pos="720"/>
        </w:tabs>
        <w:ind w:left="720" w:hanging="360"/>
      </w:pPr>
      <w:rPr>
        <w:rFonts w:ascii="Times New Roman" w:hAnsi="Times New Roman" w:hint="default"/>
      </w:rPr>
    </w:lvl>
    <w:lvl w:ilvl="1" w:tplc="0692641E" w:tentative="1">
      <w:start w:val="1"/>
      <w:numFmt w:val="bullet"/>
      <w:lvlText w:val="•"/>
      <w:lvlJc w:val="left"/>
      <w:pPr>
        <w:tabs>
          <w:tab w:val="num" w:pos="1440"/>
        </w:tabs>
        <w:ind w:left="1440" w:hanging="360"/>
      </w:pPr>
      <w:rPr>
        <w:rFonts w:ascii="Times New Roman" w:hAnsi="Times New Roman" w:hint="default"/>
      </w:rPr>
    </w:lvl>
    <w:lvl w:ilvl="2" w:tplc="36468CD4" w:tentative="1">
      <w:start w:val="1"/>
      <w:numFmt w:val="bullet"/>
      <w:lvlText w:val="•"/>
      <w:lvlJc w:val="left"/>
      <w:pPr>
        <w:tabs>
          <w:tab w:val="num" w:pos="2160"/>
        </w:tabs>
        <w:ind w:left="2160" w:hanging="360"/>
      </w:pPr>
      <w:rPr>
        <w:rFonts w:ascii="Times New Roman" w:hAnsi="Times New Roman" w:hint="default"/>
      </w:rPr>
    </w:lvl>
    <w:lvl w:ilvl="3" w:tplc="053889D8" w:tentative="1">
      <w:start w:val="1"/>
      <w:numFmt w:val="bullet"/>
      <w:lvlText w:val="•"/>
      <w:lvlJc w:val="left"/>
      <w:pPr>
        <w:tabs>
          <w:tab w:val="num" w:pos="2880"/>
        </w:tabs>
        <w:ind w:left="2880" w:hanging="360"/>
      </w:pPr>
      <w:rPr>
        <w:rFonts w:ascii="Times New Roman" w:hAnsi="Times New Roman" w:hint="default"/>
      </w:rPr>
    </w:lvl>
    <w:lvl w:ilvl="4" w:tplc="AC78E928" w:tentative="1">
      <w:start w:val="1"/>
      <w:numFmt w:val="bullet"/>
      <w:lvlText w:val="•"/>
      <w:lvlJc w:val="left"/>
      <w:pPr>
        <w:tabs>
          <w:tab w:val="num" w:pos="3600"/>
        </w:tabs>
        <w:ind w:left="3600" w:hanging="360"/>
      </w:pPr>
      <w:rPr>
        <w:rFonts w:ascii="Times New Roman" w:hAnsi="Times New Roman" w:hint="default"/>
      </w:rPr>
    </w:lvl>
    <w:lvl w:ilvl="5" w:tplc="65EC9D90" w:tentative="1">
      <w:start w:val="1"/>
      <w:numFmt w:val="bullet"/>
      <w:lvlText w:val="•"/>
      <w:lvlJc w:val="left"/>
      <w:pPr>
        <w:tabs>
          <w:tab w:val="num" w:pos="4320"/>
        </w:tabs>
        <w:ind w:left="4320" w:hanging="360"/>
      </w:pPr>
      <w:rPr>
        <w:rFonts w:ascii="Times New Roman" w:hAnsi="Times New Roman" w:hint="default"/>
      </w:rPr>
    </w:lvl>
    <w:lvl w:ilvl="6" w:tplc="1054A556" w:tentative="1">
      <w:start w:val="1"/>
      <w:numFmt w:val="bullet"/>
      <w:lvlText w:val="•"/>
      <w:lvlJc w:val="left"/>
      <w:pPr>
        <w:tabs>
          <w:tab w:val="num" w:pos="5040"/>
        </w:tabs>
        <w:ind w:left="5040" w:hanging="360"/>
      </w:pPr>
      <w:rPr>
        <w:rFonts w:ascii="Times New Roman" w:hAnsi="Times New Roman" w:hint="default"/>
      </w:rPr>
    </w:lvl>
    <w:lvl w:ilvl="7" w:tplc="7A0ED236" w:tentative="1">
      <w:start w:val="1"/>
      <w:numFmt w:val="bullet"/>
      <w:lvlText w:val="•"/>
      <w:lvlJc w:val="left"/>
      <w:pPr>
        <w:tabs>
          <w:tab w:val="num" w:pos="5760"/>
        </w:tabs>
        <w:ind w:left="5760" w:hanging="360"/>
      </w:pPr>
      <w:rPr>
        <w:rFonts w:ascii="Times New Roman" w:hAnsi="Times New Roman" w:hint="default"/>
      </w:rPr>
    </w:lvl>
    <w:lvl w:ilvl="8" w:tplc="DB12C29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D536BCF"/>
    <w:multiLevelType w:val="hybridMultilevel"/>
    <w:tmpl w:val="8902885A"/>
    <w:lvl w:ilvl="0" w:tplc="BFC45104">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FC93899"/>
    <w:multiLevelType w:val="hybridMultilevel"/>
    <w:tmpl w:val="EDC40FF2"/>
    <w:lvl w:ilvl="0" w:tplc="1510745C">
      <w:start w:val="1"/>
      <w:numFmt w:val="bullet"/>
      <w:lvlText w:val="•"/>
      <w:lvlJc w:val="left"/>
      <w:pPr>
        <w:tabs>
          <w:tab w:val="num" w:pos="720"/>
        </w:tabs>
        <w:ind w:left="720" w:hanging="360"/>
      </w:pPr>
      <w:rPr>
        <w:rFonts w:ascii="Times New Roman" w:hAnsi="Times New Roman" w:hint="default"/>
      </w:rPr>
    </w:lvl>
    <w:lvl w:ilvl="1" w:tplc="699AD0AC" w:tentative="1">
      <w:start w:val="1"/>
      <w:numFmt w:val="bullet"/>
      <w:lvlText w:val="•"/>
      <w:lvlJc w:val="left"/>
      <w:pPr>
        <w:tabs>
          <w:tab w:val="num" w:pos="1440"/>
        </w:tabs>
        <w:ind w:left="1440" w:hanging="360"/>
      </w:pPr>
      <w:rPr>
        <w:rFonts w:ascii="Times New Roman" w:hAnsi="Times New Roman" w:hint="default"/>
      </w:rPr>
    </w:lvl>
    <w:lvl w:ilvl="2" w:tplc="D86E8982" w:tentative="1">
      <w:start w:val="1"/>
      <w:numFmt w:val="bullet"/>
      <w:lvlText w:val="•"/>
      <w:lvlJc w:val="left"/>
      <w:pPr>
        <w:tabs>
          <w:tab w:val="num" w:pos="2160"/>
        </w:tabs>
        <w:ind w:left="2160" w:hanging="360"/>
      </w:pPr>
      <w:rPr>
        <w:rFonts w:ascii="Times New Roman" w:hAnsi="Times New Roman" w:hint="default"/>
      </w:rPr>
    </w:lvl>
    <w:lvl w:ilvl="3" w:tplc="C3484C0E" w:tentative="1">
      <w:start w:val="1"/>
      <w:numFmt w:val="bullet"/>
      <w:lvlText w:val="•"/>
      <w:lvlJc w:val="left"/>
      <w:pPr>
        <w:tabs>
          <w:tab w:val="num" w:pos="2880"/>
        </w:tabs>
        <w:ind w:left="2880" w:hanging="360"/>
      </w:pPr>
      <w:rPr>
        <w:rFonts w:ascii="Times New Roman" w:hAnsi="Times New Roman" w:hint="default"/>
      </w:rPr>
    </w:lvl>
    <w:lvl w:ilvl="4" w:tplc="32A68D24" w:tentative="1">
      <w:start w:val="1"/>
      <w:numFmt w:val="bullet"/>
      <w:lvlText w:val="•"/>
      <w:lvlJc w:val="left"/>
      <w:pPr>
        <w:tabs>
          <w:tab w:val="num" w:pos="3600"/>
        </w:tabs>
        <w:ind w:left="3600" w:hanging="360"/>
      </w:pPr>
      <w:rPr>
        <w:rFonts w:ascii="Times New Roman" w:hAnsi="Times New Roman" w:hint="default"/>
      </w:rPr>
    </w:lvl>
    <w:lvl w:ilvl="5" w:tplc="1DA234B6" w:tentative="1">
      <w:start w:val="1"/>
      <w:numFmt w:val="bullet"/>
      <w:lvlText w:val="•"/>
      <w:lvlJc w:val="left"/>
      <w:pPr>
        <w:tabs>
          <w:tab w:val="num" w:pos="4320"/>
        </w:tabs>
        <w:ind w:left="4320" w:hanging="360"/>
      </w:pPr>
      <w:rPr>
        <w:rFonts w:ascii="Times New Roman" w:hAnsi="Times New Roman" w:hint="default"/>
      </w:rPr>
    </w:lvl>
    <w:lvl w:ilvl="6" w:tplc="73A054C4" w:tentative="1">
      <w:start w:val="1"/>
      <w:numFmt w:val="bullet"/>
      <w:lvlText w:val="•"/>
      <w:lvlJc w:val="left"/>
      <w:pPr>
        <w:tabs>
          <w:tab w:val="num" w:pos="5040"/>
        </w:tabs>
        <w:ind w:left="5040" w:hanging="360"/>
      </w:pPr>
      <w:rPr>
        <w:rFonts w:ascii="Times New Roman" w:hAnsi="Times New Roman" w:hint="default"/>
      </w:rPr>
    </w:lvl>
    <w:lvl w:ilvl="7" w:tplc="36F0F00E" w:tentative="1">
      <w:start w:val="1"/>
      <w:numFmt w:val="bullet"/>
      <w:lvlText w:val="•"/>
      <w:lvlJc w:val="left"/>
      <w:pPr>
        <w:tabs>
          <w:tab w:val="num" w:pos="5760"/>
        </w:tabs>
        <w:ind w:left="5760" w:hanging="360"/>
      </w:pPr>
      <w:rPr>
        <w:rFonts w:ascii="Times New Roman" w:hAnsi="Times New Roman" w:hint="default"/>
      </w:rPr>
    </w:lvl>
    <w:lvl w:ilvl="8" w:tplc="D2766EB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0843FE9"/>
    <w:multiLevelType w:val="hybridMultilevel"/>
    <w:tmpl w:val="8902885A"/>
    <w:lvl w:ilvl="0" w:tplc="BFC45104">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4780362C"/>
    <w:multiLevelType w:val="hybridMultilevel"/>
    <w:tmpl w:val="A224C8D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DB66184"/>
    <w:multiLevelType w:val="hybridMultilevel"/>
    <w:tmpl w:val="520AB6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64962056"/>
    <w:multiLevelType w:val="hybridMultilevel"/>
    <w:tmpl w:val="D5829E8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7D9A577E"/>
    <w:multiLevelType w:val="hybridMultilevel"/>
    <w:tmpl w:val="ADA630A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7EC92C7B"/>
    <w:multiLevelType w:val="hybridMultilevel"/>
    <w:tmpl w:val="B49E9C94"/>
    <w:lvl w:ilvl="0" w:tplc="80C8DB26">
      <w:start w:val="3"/>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6"/>
  </w:num>
  <w:num w:numId="2">
    <w:abstractNumId w:val="16"/>
  </w:num>
  <w:num w:numId="3">
    <w:abstractNumId w:val="0"/>
  </w:num>
  <w:num w:numId="4">
    <w:abstractNumId w:val="2"/>
  </w:num>
  <w:num w:numId="5">
    <w:abstractNumId w:val="5"/>
  </w:num>
  <w:num w:numId="6">
    <w:abstractNumId w:val="14"/>
  </w:num>
  <w:num w:numId="7">
    <w:abstractNumId w:val="13"/>
  </w:num>
  <w:num w:numId="8">
    <w:abstractNumId w:val="11"/>
  </w:num>
  <w:num w:numId="9">
    <w:abstractNumId w:val="7"/>
  </w:num>
  <w:num w:numId="10">
    <w:abstractNumId w:val="9"/>
  </w:num>
  <w:num w:numId="11">
    <w:abstractNumId w:val="12"/>
  </w:num>
  <w:num w:numId="12">
    <w:abstractNumId w:val="10"/>
  </w:num>
  <w:num w:numId="13">
    <w:abstractNumId w:val="8"/>
  </w:num>
  <w:num w:numId="14">
    <w:abstractNumId w:val="1"/>
  </w:num>
  <w:num w:numId="15">
    <w:abstractNumId w:val="3"/>
  </w:num>
  <w:num w:numId="16">
    <w:abstractNumId w:val="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EBD"/>
    <w:rsid w:val="000B2186"/>
    <w:rsid w:val="000E112E"/>
    <w:rsid w:val="00221AC2"/>
    <w:rsid w:val="002D290B"/>
    <w:rsid w:val="003F2AB5"/>
    <w:rsid w:val="004209F3"/>
    <w:rsid w:val="0059491E"/>
    <w:rsid w:val="005C4188"/>
    <w:rsid w:val="00681273"/>
    <w:rsid w:val="006B23CC"/>
    <w:rsid w:val="00714E7D"/>
    <w:rsid w:val="007A3BAD"/>
    <w:rsid w:val="007E6910"/>
    <w:rsid w:val="00816E2E"/>
    <w:rsid w:val="00845C1F"/>
    <w:rsid w:val="00867F69"/>
    <w:rsid w:val="008864AA"/>
    <w:rsid w:val="008F1F74"/>
    <w:rsid w:val="00921B7E"/>
    <w:rsid w:val="00957EFE"/>
    <w:rsid w:val="00A44804"/>
    <w:rsid w:val="00AE31BA"/>
    <w:rsid w:val="00B00B66"/>
    <w:rsid w:val="00C86A85"/>
    <w:rsid w:val="00CE0636"/>
    <w:rsid w:val="00D25EBD"/>
    <w:rsid w:val="00D37E7F"/>
    <w:rsid w:val="00E31813"/>
    <w:rsid w:val="00E42EED"/>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3B07C"/>
  <w15:chartTrackingRefBased/>
  <w15:docId w15:val="{D6592FEA-BF22-4C26-A000-9C0042BE6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EBD"/>
    <w:pPr>
      <w:ind w:left="720"/>
      <w:contextualSpacing/>
    </w:pPr>
  </w:style>
  <w:style w:type="paragraph" w:styleId="Header">
    <w:name w:val="header"/>
    <w:basedOn w:val="Normal"/>
    <w:link w:val="HeaderChar"/>
    <w:uiPriority w:val="99"/>
    <w:unhideWhenUsed/>
    <w:rsid w:val="003F2A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2AB5"/>
    <w:rPr>
      <w:noProof/>
      <w:lang w:val="vi-VN"/>
    </w:rPr>
  </w:style>
  <w:style w:type="paragraph" w:styleId="Footer">
    <w:name w:val="footer"/>
    <w:basedOn w:val="Normal"/>
    <w:link w:val="FooterChar"/>
    <w:uiPriority w:val="99"/>
    <w:unhideWhenUsed/>
    <w:rsid w:val="003F2A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2AB5"/>
    <w:rPr>
      <w:noProof/>
      <w:lang w:val="vi-VN"/>
    </w:rPr>
  </w:style>
  <w:style w:type="paragraph" w:styleId="FootnoteText">
    <w:name w:val="footnote text"/>
    <w:basedOn w:val="Normal"/>
    <w:link w:val="FootnoteTextChar"/>
    <w:uiPriority w:val="99"/>
    <w:semiHidden/>
    <w:unhideWhenUsed/>
    <w:rsid w:val="006812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1273"/>
    <w:rPr>
      <w:noProof/>
      <w:sz w:val="20"/>
      <w:szCs w:val="20"/>
      <w:lang w:val="vi-VN"/>
    </w:rPr>
  </w:style>
  <w:style w:type="character" w:styleId="FootnoteReference">
    <w:name w:val="footnote reference"/>
    <w:basedOn w:val="DefaultParagraphFont"/>
    <w:uiPriority w:val="99"/>
    <w:semiHidden/>
    <w:unhideWhenUsed/>
    <w:rsid w:val="00681273"/>
    <w:rPr>
      <w:vertAlign w:val="superscript"/>
    </w:rPr>
  </w:style>
  <w:style w:type="character" w:styleId="Hyperlink">
    <w:name w:val="Hyperlink"/>
    <w:basedOn w:val="DefaultParagraphFont"/>
    <w:uiPriority w:val="99"/>
    <w:unhideWhenUsed/>
    <w:rsid w:val="00681273"/>
    <w:rPr>
      <w:color w:val="0563C1" w:themeColor="hyperlink"/>
      <w:u w:val="single"/>
    </w:rPr>
  </w:style>
  <w:style w:type="character" w:styleId="UnresolvedMention">
    <w:name w:val="Unresolved Mention"/>
    <w:basedOn w:val="DefaultParagraphFont"/>
    <w:uiPriority w:val="99"/>
    <w:semiHidden/>
    <w:unhideWhenUsed/>
    <w:rsid w:val="00681273"/>
    <w:rPr>
      <w:color w:val="605E5C"/>
      <w:shd w:val="clear" w:color="auto" w:fill="E1DFDD"/>
    </w:rPr>
  </w:style>
  <w:style w:type="table" w:styleId="TableGrid">
    <w:name w:val="Table Grid"/>
    <w:basedOn w:val="TableNormal"/>
    <w:uiPriority w:val="39"/>
    <w:rsid w:val="00957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582290">
      <w:bodyDiv w:val="1"/>
      <w:marLeft w:val="0"/>
      <w:marRight w:val="0"/>
      <w:marTop w:val="0"/>
      <w:marBottom w:val="0"/>
      <w:divBdr>
        <w:top w:val="none" w:sz="0" w:space="0" w:color="auto"/>
        <w:left w:val="none" w:sz="0" w:space="0" w:color="auto"/>
        <w:bottom w:val="none" w:sz="0" w:space="0" w:color="auto"/>
        <w:right w:val="none" w:sz="0" w:space="0" w:color="auto"/>
      </w:divBdr>
      <w:divsChild>
        <w:div w:id="194316577">
          <w:marLeft w:val="547"/>
          <w:marRight w:val="0"/>
          <w:marTop w:val="0"/>
          <w:marBottom w:val="0"/>
          <w:divBdr>
            <w:top w:val="none" w:sz="0" w:space="0" w:color="auto"/>
            <w:left w:val="none" w:sz="0" w:space="0" w:color="auto"/>
            <w:bottom w:val="none" w:sz="0" w:space="0" w:color="auto"/>
            <w:right w:val="none" w:sz="0" w:space="0" w:color="auto"/>
          </w:divBdr>
        </w:div>
      </w:divsChild>
    </w:div>
    <w:div w:id="1218013665">
      <w:bodyDiv w:val="1"/>
      <w:marLeft w:val="0"/>
      <w:marRight w:val="0"/>
      <w:marTop w:val="0"/>
      <w:marBottom w:val="0"/>
      <w:divBdr>
        <w:top w:val="none" w:sz="0" w:space="0" w:color="auto"/>
        <w:left w:val="none" w:sz="0" w:space="0" w:color="auto"/>
        <w:bottom w:val="none" w:sz="0" w:space="0" w:color="auto"/>
        <w:right w:val="none" w:sz="0" w:space="0" w:color="auto"/>
      </w:divBdr>
      <w:divsChild>
        <w:div w:id="162093094">
          <w:marLeft w:val="547"/>
          <w:marRight w:val="0"/>
          <w:marTop w:val="0"/>
          <w:marBottom w:val="0"/>
          <w:divBdr>
            <w:top w:val="none" w:sz="0" w:space="0" w:color="auto"/>
            <w:left w:val="none" w:sz="0" w:space="0" w:color="auto"/>
            <w:bottom w:val="none" w:sz="0" w:space="0" w:color="auto"/>
            <w:right w:val="none" w:sz="0" w:space="0" w:color="auto"/>
          </w:divBdr>
        </w:div>
      </w:divsChild>
    </w:div>
    <w:div w:id="1506172169">
      <w:bodyDiv w:val="1"/>
      <w:marLeft w:val="0"/>
      <w:marRight w:val="0"/>
      <w:marTop w:val="0"/>
      <w:marBottom w:val="0"/>
      <w:divBdr>
        <w:top w:val="none" w:sz="0" w:space="0" w:color="auto"/>
        <w:left w:val="none" w:sz="0" w:space="0" w:color="auto"/>
        <w:bottom w:val="none" w:sz="0" w:space="0" w:color="auto"/>
        <w:right w:val="none" w:sz="0" w:space="0" w:color="auto"/>
      </w:divBdr>
      <w:divsChild>
        <w:div w:id="1434940273">
          <w:marLeft w:val="547"/>
          <w:marRight w:val="0"/>
          <w:marTop w:val="0"/>
          <w:marBottom w:val="0"/>
          <w:divBdr>
            <w:top w:val="none" w:sz="0" w:space="0" w:color="auto"/>
            <w:left w:val="none" w:sz="0" w:space="0" w:color="auto"/>
            <w:bottom w:val="none" w:sz="0" w:space="0" w:color="auto"/>
            <w:right w:val="none" w:sz="0" w:space="0" w:color="auto"/>
          </w:divBdr>
        </w:div>
      </w:divsChild>
    </w:div>
    <w:div w:id="1841966987">
      <w:bodyDiv w:val="1"/>
      <w:marLeft w:val="0"/>
      <w:marRight w:val="0"/>
      <w:marTop w:val="0"/>
      <w:marBottom w:val="0"/>
      <w:divBdr>
        <w:top w:val="none" w:sz="0" w:space="0" w:color="auto"/>
        <w:left w:val="none" w:sz="0" w:space="0" w:color="auto"/>
        <w:bottom w:val="none" w:sz="0" w:space="0" w:color="auto"/>
        <w:right w:val="none" w:sz="0" w:space="0" w:color="auto"/>
      </w:divBdr>
      <w:divsChild>
        <w:div w:id="20863842">
          <w:marLeft w:val="0"/>
          <w:marRight w:val="0"/>
          <w:marTop w:val="0"/>
          <w:marBottom w:val="0"/>
          <w:divBdr>
            <w:top w:val="none" w:sz="0" w:space="0" w:color="auto"/>
            <w:left w:val="none" w:sz="0" w:space="0" w:color="auto"/>
            <w:bottom w:val="none" w:sz="0" w:space="0" w:color="auto"/>
            <w:right w:val="none" w:sz="0" w:space="0" w:color="auto"/>
          </w:divBdr>
          <w:divsChild>
            <w:div w:id="14399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69567">
      <w:bodyDiv w:val="1"/>
      <w:marLeft w:val="0"/>
      <w:marRight w:val="0"/>
      <w:marTop w:val="0"/>
      <w:marBottom w:val="0"/>
      <w:divBdr>
        <w:top w:val="none" w:sz="0" w:space="0" w:color="auto"/>
        <w:left w:val="none" w:sz="0" w:space="0" w:color="auto"/>
        <w:bottom w:val="none" w:sz="0" w:space="0" w:color="auto"/>
        <w:right w:val="none" w:sz="0" w:space="0" w:color="auto"/>
      </w:divBdr>
      <w:divsChild>
        <w:div w:id="120730013">
          <w:marLeft w:val="0"/>
          <w:marRight w:val="0"/>
          <w:marTop w:val="0"/>
          <w:marBottom w:val="0"/>
          <w:divBdr>
            <w:top w:val="none" w:sz="0" w:space="0" w:color="auto"/>
            <w:left w:val="none" w:sz="0" w:space="0" w:color="auto"/>
            <w:bottom w:val="none" w:sz="0" w:space="0" w:color="auto"/>
            <w:right w:val="none" w:sz="0" w:space="0" w:color="auto"/>
          </w:divBdr>
          <w:divsChild>
            <w:div w:id="4672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s>
</file>

<file path=word/diagrams/colors1.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46C919-1916-446C-9B17-49343E0BB2FB}" type="doc">
      <dgm:prSet loTypeId="urn:microsoft.com/office/officeart/2005/8/layout/orgChart1" loCatId="hierarchy" qsTypeId="urn:microsoft.com/office/officeart/2005/8/quickstyle/simple1" qsCatId="simple" csTypeId="urn:microsoft.com/office/officeart/2005/8/colors/accent2_5" csCatId="accent2" phldr="1"/>
      <dgm:spPr/>
      <dgm:t>
        <a:bodyPr/>
        <a:lstStyle/>
        <a:p>
          <a:endParaRPr lang="en-SG"/>
        </a:p>
      </dgm:t>
    </dgm:pt>
    <dgm:pt modelId="{E9977D6C-5C1A-4704-BEE6-699AB0E7DBA0}">
      <dgm:prSet phldrT="[Text]" custT="1"/>
      <dgm:spPr/>
      <dgm:t>
        <a:bodyPr/>
        <a:lstStyle/>
        <a:p>
          <a:pPr algn="ctr"/>
          <a:r>
            <a:rPr lang="en-SG" sz="1400"/>
            <a:t>Masterbot</a:t>
          </a:r>
        </a:p>
      </dgm:t>
    </dgm:pt>
    <dgm:pt modelId="{B2103B8A-91A6-4799-AE25-6DC75ACD9567}" type="parTrans" cxnId="{622F4F46-B719-4B66-B7DB-BC5AC4A96C2B}">
      <dgm:prSet/>
      <dgm:spPr/>
      <dgm:t>
        <a:bodyPr/>
        <a:lstStyle/>
        <a:p>
          <a:endParaRPr lang="en-SG"/>
        </a:p>
      </dgm:t>
    </dgm:pt>
    <dgm:pt modelId="{F1015A56-A512-45FC-8B5A-3172BDF52FA8}" type="sibTrans" cxnId="{622F4F46-B719-4B66-B7DB-BC5AC4A96C2B}">
      <dgm:prSet/>
      <dgm:spPr/>
      <dgm:t>
        <a:bodyPr/>
        <a:lstStyle/>
        <a:p>
          <a:endParaRPr lang="en-SG"/>
        </a:p>
      </dgm:t>
    </dgm:pt>
    <dgm:pt modelId="{1BA501AB-AD23-4DA2-83EC-220751F971A7}">
      <dgm:prSet phldrT="[Text]" custT="1"/>
      <dgm:spPr/>
      <dgm:t>
        <a:bodyPr/>
        <a:lstStyle/>
        <a:p>
          <a:pPr algn="ctr"/>
          <a:r>
            <a:rPr lang="en-SG" sz="1400"/>
            <a:t>Library Bot</a:t>
          </a:r>
        </a:p>
      </dgm:t>
    </dgm:pt>
    <dgm:pt modelId="{6627D5EF-481D-434E-A7D3-ED1F72BCD1E2}" type="parTrans" cxnId="{274FE7E4-E78C-4494-98C5-238C2B042105}">
      <dgm:prSet/>
      <dgm:spPr/>
      <dgm:t>
        <a:bodyPr/>
        <a:lstStyle/>
        <a:p>
          <a:endParaRPr lang="en-SG"/>
        </a:p>
      </dgm:t>
    </dgm:pt>
    <dgm:pt modelId="{1449593A-2D55-414E-A02D-7E05A83668E0}" type="sibTrans" cxnId="{274FE7E4-E78C-4494-98C5-238C2B042105}">
      <dgm:prSet/>
      <dgm:spPr/>
      <dgm:t>
        <a:bodyPr/>
        <a:lstStyle/>
        <a:p>
          <a:endParaRPr lang="en-SG"/>
        </a:p>
      </dgm:t>
    </dgm:pt>
    <dgm:pt modelId="{840DCF2C-7167-4D5A-819B-DD1A2C94FD4E}">
      <dgm:prSet phldrT="[Text]" custT="1"/>
      <dgm:spPr/>
      <dgm:t>
        <a:bodyPr/>
        <a:lstStyle/>
        <a:p>
          <a:pPr algn="ctr"/>
          <a:r>
            <a:rPr lang="en-SG" sz="1400"/>
            <a:t>Admission Bot</a:t>
          </a:r>
        </a:p>
      </dgm:t>
    </dgm:pt>
    <dgm:pt modelId="{97BA918B-DD46-4894-B8F8-807F4B093E30}" type="parTrans" cxnId="{96BB73A3-A201-48C1-A9D5-F89536F8AD13}">
      <dgm:prSet/>
      <dgm:spPr/>
      <dgm:t>
        <a:bodyPr/>
        <a:lstStyle/>
        <a:p>
          <a:endParaRPr lang="en-SG"/>
        </a:p>
      </dgm:t>
    </dgm:pt>
    <dgm:pt modelId="{A644FACD-72B0-450E-868B-7434433893D4}" type="sibTrans" cxnId="{96BB73A3-A201-48C1-A9D5-F89536F8AD13}">
      <dgm:prSet/>
      <dgm:spPr/>
      <dgm:t>
        <a:bodyPr/>
        <a:lstStyle/>
        <a:p>
          <a:endParaRPr lang="en-SG"/>
        </a:p>
      </dgm:t>
    </dgm:pt>
    <dgm:pt modelId="{D1F813DF-3C8C-4598-BF45-FD4FB1C1C733}">
      <dgm:prSet phldrT="[Text]" custT="1"/>
      <dgm:spPr/>
      <dgm:t>
        <a:bodyPr/>
        <a:lstStyle/>
        <a:p>
          <a:pPr algn="ctr"/>
          <a:r>
            <a:rPr lang="en-SG" sz="1400"/>
            <a:t>&lt;future dev&gt; NSS</a:t>
          </a:r>
        </a:p>
      </dgm:t>
    </dgm:pt>
    <dgm:pt modelId="{2DF91E0C-61DB-4457-8109-6AEC0621D76F}" type="parTrans" cxnId="{A98219DD-22D7-4DE7-BE82-0E99394F79ED}">
      <dgm:prSet/>
      <dgm:spPr/>
      <dgm:t>
        <a:bodyPr/>
        <a:lstStyle/>
        <a:p>
          <a:endParaRPr lang="en-SG"/>
        </a:p>
      </dgm:t>
    </dgm:pt>
    <dgm:pt modelId="{12F3DF98-3928-4DEC-B3A5-A0CA414CDE8C}" type="sibTrans" cxnId="{A98219DD-22D7-4DE7-BE82-0E99394F79ED}">
      <dgm:prSet/>
      <dgm:spPr/>
      <dgm:t>
        <a:bodyPr/>
        <a:lstStyle/>
        <a:p>
          <a:endParaRPr lang="en-SG"/>
        </a:p>
      </dgm:t>
    </dgm:pt>
    <dgm:pt modelId="{1B47CCD1-16FD-4469-99F1-B49B51259D10}">
      <dgm:prSet phldrT="[Text]" custT="1"/>
      <dgm:spPr/>
      <dgm:t>
        <a:bodyPr/>
        <a:lstStyle/>
        <a:p>
          <a:pPr algn="ctr"/>
          <a:r>
            <a:rPr lang="en-SG" sz="1400"/>
            <a:t>&lt;future bots&gt;</a:t>
          </a:r>
        </a:p>
      </dgm:t>
    </dgm:pt>
    <dgm:pt modelId="{17E93284-4F8E-4BEC-A89A-4FD553BB5557}" type="parTrans" cxnId="{625C757D-F729-4780-9CD7-5A73265AFEDF}">
      <dgm:prSet/>
      <dgm:spPr/>
      <dgm:t>
        <a:bodyPr/>
        <a:lstStyle/>
        <a:p>
          <a:endParaRPr lang="en-SG"/>
        </a:p>
      </dgm:t>
    </dgm:pt>
    <dgm:pt modelId="{10FAC68C-4298-4501-9F2B-19434F91DEF3}" type="sibTrans" cxnId="{625C757D-F729-4780-9CD7-5A73265AFEDF}">
      <dgm:prSet/>
      <dgm:spPr/>
      <dgm:t>
        <a:bodyPr/>
        <a:lstStyle/>
        <a:p>
          <a:endParaRPr lang="en-SG"/>
        </a:p>
      </dgm:t>
    </dgm:pt>
    <dgm:pt modelId="{51C088C0-BC97-49BF-8874-5B866E47A5B3}" type="pres">
      <dgm:prSet presAssocID="{1846C919-1916-446C-9B17-49343E0BB2FB}" presName="hierChild1" presStyleCnt="0">
        <dgm:presLayoutVars>
          <dgm:orgChart val="1"/>
          <dgm:chPref val="1"/>
          <dgm:dir/>
          <dgm:animOne val="branch"/>
          <dgm:animLvl val="lvl"/>
          <dgm:resizeHandles/>
        </dgm:presLayoutVars>
      </dgm:prSet>
      <dgm:spPr/>
    </dgm:pt>
    <dgm:pt modelId="{7A2D1515-FBEA-4ADC-AF3C-32FDB844A83C}" type="pres">
      <dgm:prSet presAssocID="{E9977D6C-5C1A-4704-BEE6-699AB0E7DBA0}" presName="hierRoot1" presStyleCnt="0">
        <dgm:presLayoutVars>
          <dgm:hierBranch val="init"/>
        </dgm:presLayoutVars>
      </dgm:prSet>
      <dgm:spPr/>
    </dgm:pt>
    <dgm:pt modelId="{CC1E1A9D-54D5-406B-9E41-E94441389F17}" type="pres">
      <dgm:prSet presAssocID="{E9977D6C-5C1A-4704-BEE6-699AB0E7DBA0}" presName="rootComposite1" presStyleCnt="0"/>
      <dgm:spPr/>
    </dgm:pt>
    <dgm:pt modelId="{8FC62BDF-6C58-443C-95CF-9E85EC57340B}" type="pres">
      <dgm:prSet presAssocID="{E9977D6C-5C1A-4704-BEE6-699AB0E7DBA0}" presName="rootText1" presStyleLbl="node0" presStyleIdx="0" presStyleCnt="1">
        <dgm:presLayoutVars>
          <dgm:chPref val="3"/>
        </dgm:presLayoutVars>
      </dgm:prSet>
      <dgm:spPr/>
    </dgm:pt>
    <dgm:pt modelId="{0F503A3B-DDBA-4EB3-9BE4-29597F4586FC}" type="pres">
      <dgm:prSet presAssocID="{E9977D6C-5C1A-4704-BEE6-699AB0E7DBA0}" presName="rootConnector1" presStyleLbl="node1" presStyleIdx="0" presStyleCnt="0"/>
      <dgm:spPr/>
    </dgm:pt>
    <dgm:pt modelId="{32272DE5-47ED-4C0D-9C01-E5A22891672C}" type="pres">
      <dgm:prSet presAssocID="{E9977D6C-5C1A-4704-BEE6-699AB0E7DBA0}" presName="hierChild2" presStyleCnt="0"/>
      <dgm:spPr/>
    </dgm:pt>
    <dgm:pt modelId="{D4192223-87EB-4039-A602-F5157794605C}" type="pres">
      <dgm:prSet presAssocID="{6627D5EF-481D-434E-A7D3-ED1F72BCD1E2}" presName="Name37" presStyleLbl="parChTrans1D2" presStyleIdx="0" presStyleCnt="4"/>
      <dgm:spPr/>
    </dgm:pt>
    <dgm:pt modelId="{40065BDC-67CA-460E-BA2F-73971F9BF1C9}" type="pres">
      <dgm:prSet presAssocID="{1BA501AB-AD23-4DA2-83EC-220751F971A7}" presName="hierRoot2" presStyleCnt="0">
        <dgm:presLayoutVars>
          <dgm:hierBranch val="init"/>
        </dgm:presLayoutVars>
      </dgm:prSet>
      <dgm:spPr/>
    </dgm:pt>
    <dgm:pt modelId="{76D2CA3C-FF4C-469B-8F64-7E3E58697FB1}" type="pres">
      <dgm:prSet presAssocID="{1BA501AB-AD23-4DA2-83EC-220751F971A7}" presName="rootComposite" presStyleCnt="0"/>
      <dgm:spPr/>
    </dgm:pt>
    <dgm:pt modelId="{39141202-B837-4838-A791-108112FA6F39}" type="pres">
      <dgm:prSet presAssocID="{1BA501AB-AD23-4DA2-83EC-220751F971A7}" presName="rootText" presStyleLbl="node2" presStyleIdx="0" presStyleCnt="4">
        <dgm:presLayoutVars>
          <dgm:chPref val="3"/>
        </dgm:presLayoutVars>
      </dgm:prSet>
      <dgm:spPr/>
    </dgm:pt>
    <dgm:pt modelId="{260142EB-67E6-4016-AAD9-5044AD39D048}" type="pres">
      <dgm:prSet presAssocID="{1BA501AB-AD23-4DA2-83EC-220751F971A7}" presName="rootConnector" presStyleLbl="node2" presStyleIdx="0" presStyleCnt="4"/>
      <dgm:spPr/>
    </dgm:pt>
    <dgm:pt modelId="{CD0DF950-AE2E-457D-8DCA-E4F1FA6A3FD2}" type="pres">
      <dgm:prSet presAssocID="{1BA501AB-AD23-4DA2-83EC-220751F971A7}" presName="hierChild4" presStyleCnt="0"/>
      <dgm:spPr/>
    </dgm:pt>
    <dgm:pt modelId="{2F7DA678-A2A5-4F55-8973-060B2DED0B99}" type="pres">
      <dgm:prSet presAssocID="{1BA501AB-AD23-4DA2-83EC-220751F971A7}" presName="hierChild5" presStyleCnt="0"/>
      <dgm:spPr/>
    </dgm:pt>
    <dgm:pt modelId="{533748D3-43D6-4870-A61C-C156441AE714}" type="pres">
      <dgm:prSet presAssocID="{97BA918B-DD46-4894-B8F8-807F4B093E30}" presName="Name37" presStyleLbl="parChTrans1D2" presStyleIdx="1" presStyleCnt="4"/>
      <dgm:spPr/>
    </dgm:pt>
    <dgm:pt modelId="{36C73227-5BF5-468B-BC8E-3A44BBAC131A}" type="pres">
      <dgm:prSet presAssocID="{840DCF2C-7167-4D5A-819B-DD1A2C94FD4E}" presName="hierRoot2" presStyleCnt="0">
        <dgm:presLayoutVars>
          <dgm:hierBranch val="init"/>
        </dgm:presLayoutVars>
      </dgm:prSet>
      <dgm:spPr/>
    </dgm:pt>
    <dgm:pt modelId="{AC44812A-A48F-4CE1-8664-677985AFEC97}" type="pres">
      <dgm:prSet presAssocID="{840DCF2C-7167-4D5A-819B-DD1A2C94FD4E}" presName="rootComposite" presStyleCnt="0"/>
      <dgm:spPr/>
    </dgm:pt>
    <dgm:pt modelId="{47E6FDD8-5625-42AF-AEB5-EC3244C377CA}" type="pres">
      <dgm:prSet presAssocID="{840DCF2C-7167-4D5A-819B-DD1A2C94FD4E}" presName="rootText" presStyleLbl="node2" presStyleIdx="1" presStyleCnt="4">
        <dgm:presLayoutVars>
          <dgm:chPref val="3"/>
        </dgm:presLayoutVars>
      </dgm:prSet>
      <dgm:spPr/>
    </dgm:pt>
    <dgm:pt modelId="{4EF0AAAF-85EC-47E7-9194-812D0E1700FC}" type="pres">
      <dgm:prSet presAssocID="{840DCF2C-7167-4D5A-819B-DD1A2C94FD4E}" presName="rootConnector" presStyleLbl="node2" presStyleIdx="1" presStyleCnt="4"/>
      <dgm:spPr/>
    </dgm:pt>
    <dgm:pt modelId="{3FA6165B-90A6-4228-9676-BD1081DA91B0}" type="pres">
      <dgm:prSet presAssocID="{840DCF2C-7167-4D5A-819B-DD1A2C94FD4E}" presName="hierChild4" presStyleCnt="0"/>
      <dgm:spPr/>
    </dgm:pt>
    <dgm:pt modelId="{31896162-05DD-4105-B006-CD23B9EE9F3E}" type="pres">
      <dgm:prSet presAssocID="{840DCF2C-7167-4D5A-819B-DD1A2C94FD4E}" presName="hierChild5" presStyleCnt="0"/>
      <dgm:spPr/>
    </dgm:pt>
    <dgm:pt modelId="{51F564EF-DD8A-43E7-A95F-65F1DB07C658}" type="pres">
      <dgm:prSet presAssocID="{2DF91E0C-61DB-4457-8109-6AEC0621D76F}" presName="Name37" presStyleLbl="parChTrans1D2" presStyleIdx="2" presStyleCnt="4"/>
      <dgm:spPr/>
    </dgm:pt>
    <dgm:pt modelId="{C5DCCA0F-1C3C-4480-8558-A354A5DDE7D5}" type="pres">
      <dgm:prSet presAssocID="{D1F813DF-3C8C-4598-BF45-FD4FB1C1C733}" presName="hierRoot2" presStyleCnt="0">
        <dgm:presLayoutVars>
          <dgm:hierBranch val="init"/>
        </dgm:presLayoutVars>
      </dgm:prSet>
      <dgm:spPr/>
    </dgm:pt>
    <dgm:pt modelId="{0528B867-62F4-4A76-B5E4-56358C1820FA}" type="pres">
      <dgm:prSet presAssocID="{D1F813DF-3C8C-4598-BF45-FD4FB1C1C733}" presName="rootComposite" presStyleCnt="0"/>
      <dgm:spPr/>
    </dgm:pt>
    <dgm:pt modelId="{D16B3417-6505-4692-AD47-576C3EEAFD0B}" type="pres">
      <dgm:prSet presAssocID="{D1F813DF-3C8C-4598-BF45-FD4FB1C1C733}" presName="rootText" presStyleLbl="node2" presStyleIdx="2" presStyleCnt="4">
        <dgm:presLayoutVars>
          <dgm:chPref val="3"/>
        </dgm:presLayoutVars>
      </dgm:prSet>
      <dgm:spPr/>
    </dgm:pt>
    <dgm:pt modelId="{89FDA053-5CDB-4EBE-A108-64D7EBCF2D07}" type="pres">
      <dgm:prSet presAssocID="{D1F813DF-3C8C-4598-BF45-FD4FB1C1C733}" presName="rootConnector" presStyleLbl="node2" presStyleIdx="2" presStyleCnt="4"/>
      <dgm:spPr/>
    </dgm:pt>
    <dgm:pt modelId="{F342B106-C936-4836-841F-853275188160}" type="pres">
      <dgm:prSet presAssocID="{D1F813DF-3C8C-4598-BF45-FD4FB1C1C733}" presName="hierChild4" presStyleCnt="0"/>
      <dgm:spPr/>
    </dgm:pt>
    <dgm:pt modelId="{58631A6B-1922-456F-AD15-CE04BE91526A}" type="pres">
      <dgm:prSet presAssocID="{D1F813DF-3C8C-4598-BF45-FD4FB1C1C733}" presName="hierChild5" presStyleCnt="0"/>
      <dgm:spPr/>
    </dgm:pt>
    <dgm:pt modelId="{E7EE376E-B64E-4D55-BF11-0961F168200F}" type="pres">
      <dgm:prSet presAssocID="{17E93284-4F8E-4BEC-A89A-4FD553BB5557}" presName="Name37" presStyleLbl="parChTrans1D2" presStyleIdx="3" presStyleCnt="4"/>
      <dgm:spPr/>
    </dgm:pt>
    <dgm:pt modelId="{DDC41A32-9CDD-4C3F-9886-7193C4170523}" type="pres">
      <dgm:prSet presAssocID="{1B47CCD1-16FD-4469-99F1-B49B51259D10}" presName="hierRoot2" presStyleCnt="0">
        <dgm:presLayoutVars>
          <dgm:hierBranch val="init"/>
        </dgm:presLayoutVars>
      </dgm:prSet>
      <dgm:spPr/>
    </dgm:pt>
    <dgm:pt modelId="{F9C344A2-98CC-4EB6-BC18-F3DA32487DD5}" type="pres">
      <dgm:prSet presAssocID="{1B47CCD1-16FD-4469-99F1-B49B51259D10}" presName="rootComposite" presStyleCnt="0"/>
      <dgm:spPr/>
    </dgm:pt>
    <dgm:pt modelId="{9C6A1BA3-D412-49EB-819B-953CC19E30F1}" type="pres">
      <dgm:prSet presAssocID="{1B47CCD1-16FD-4469-99F1-B49B51259D10}" presName="rootText" presStyleLbl="node2" presStyleIdx="3" presStyleCnt="4">
        <dgm:presLayoutVars>
          <dgm:chPref val="3"/>
        </dgm:presLayoutVars>
      </dgm:prSet>
      <dgm:spPr/>
    </dgm:pt>
    <dgm:pt modelId="{ED22993B-D402-435C-82A7-DA7F7EC9BDB6}" type="pres">
      <dgm:prSet presAssocID="{1B47CCD1-16FD-4469-99F1-B49B51259D10}" presName="rootConnector" presStyleLbl="node2" presStyleIdx="3" presStyleCnt="4"/>
      <dgm:spPr/>
    </dgm:pt>
    <dgm:pt modelId="{40C62E15-0235-47C0-8131-CF09DF1E18D9}" type="pres">
      <dgm:prSet presAssocID="{1B47CCD1-16FD-4469-99F1-B49B51259D10}" presName="hierChild4" presStyleCnt="0"/>
      <dgm:spPr/>
    </dgm:pt>
    <dgm:pt modelId="{FCC1B152-7085-40ED-84C8-A1CBE08923C7}" type="pres">
      <dgm:prSet presAssocID="{1B47CCD1-16FD-4469-99F1-B49B51259D10}" presName="hierChild5" presStyleCnt="0"/>
      <dgm:spPr/>
    </dgm:pt>
    <dgm:pt modelId="{FE5E07D6-119A-4541-9DF7-EB73E751CCD1}" type="pres">
      <dgm:prSet presAssocID="{E9977D6C-5C1A-4704-BEE6-699AB0E7DBA0}" presName="hierChild3" presStyleCnt="0"/>
      <dgm:spPr/>
    </dgm:pt>
  </dgm:ptLst>
  <dgm:cxnLst>
    <dgm:cxn modelId="{7E489006-95E9-44EB-A7C1-9AFC646C3AEB}" type="presOf" srcId="{E9977D6C-5C1A-4704-BEE6-699AB0E7DBA0}" destId="{8FC62BDF-6C58-443C-95CF-9E85EC57340B}" srcOrd="0" destOrd="0" presId="urn:microsoft.com/office/officeart/2005/8/layout/orgChart1"/>
    <dgm:cxn modelId="{989B4829-6DDB-45B5-8FC3-0829EB079797}" type="presOf" srcId="{1846C919-1916-446C-9B17-49343E0BB2FB}" destId="{51C088C0-BC97-49BF-8874-5B866E47A5B3}" srcOrd="0" destOrd="0" presId="urn:microsoft.com/office/officeart/2005/8/layout/orgChart1"/>
    <dgm:cxn modelId="{64FDE930-FFFA-4FE0-AF02-8054FF666611}" type="presOf" srcId="{17E93284-4F8E-4BEC-A89A-4FD553BB5557}" destId="{E7EE376E-B64E-4D55-BF11-0961F168200F}" srcOrd="0" destOrd="0" presId="urn:microsoft.com/office/officeart/2005/8/layout/orgChart1"/>
    <dgm:cxn modelId="{5284FE3B-7869-4CA3-9BFF-FE936BC46047}" type="presOf" srcId="{840DCF2C-7167-4D5A-819B-DD1A2C94FD4E}" destId="{47E6FDD8-5625-42AF-AEB5-EC3244C377CA}" srcOrd="0" destOrd="0" presId="urn:microsoft.com/office/officeart/2005/8/layout/orgChart1"/>
    <dgm:cxn modelId="{A066FF5C-70EC-47C7-8B15-385B767775D1}" type="presOf" srcId="{1BA501AB-AD23-4DA2-83EC-220751F971A7}" destId="{260142EB-67E6-4016-AAD9-5044AD39D048}" srcOrd="1" destOrd="0" presId="urn:microsoft.com/office/officeart/2005/8/layout/orgChart1"/>
    <dgm:cxn modelId="{622F4F46-B719-4B66-B7DB-BC5AC4A96C2B}" srcId="{1846C919-1916-446C-9B17-49343E0BB2FB}" destId="{E9977D6C-5C1A-4704-BEE6-699AB0E7DBA0}" srcOrd="0" destOrd="0" parTransId="{B2103B8A-91A6-4799-AE25-6DC75ACD9567}" sibTransId="{F1015A56-A512-45FC-8B5A-3172BDF52FA8}"/>
    <dgm:cxn modelId="{73F4E947-B0ED-461D-925F-345996BF73B4}" type="presOf" srcId="{D1F813DF-3C8C-4598-BF45-FD4FB1C1C733}" destId="{89FDA053-5CDB-4EBE-A108-64D7EBCF2D07}" srcOrd="1" destOrd="0" presId="urn:microsoft.com/office/officeart/2005/8/layout/orgChart1"/>
    <dgm:cxn modelId="{B3AE4C68-275B-44BE-83F9-A12FA0127D72}" type="presOf" srcId="{D1F813DF-3C8C-4598-BF45-FD4FB1C1C733}" destId="{D16B3417-6505-4692-AD47-576C3EEAFD0B}" srcOrd="0" destOrd="0" presId="urn:microsoft.com/office/officeart/2005/8/layout/orgChart1"/>
    <dgm:cxn modelId="{A375C96B-9786-4981-ABC9-4544484D373C}" type="presOf" srcId="{1B47CCD1-16FD-4469-99F1-B49B51259D10}" destId="{ED22993B-D402-435C-82A7-DA7F7EC9BDB6}" srcOrd="1" destOrd="0" presId="urn:microsoft.com/office/officeart/2005/8/layout/orgChart1"/>
    <dgm:cxn modelId="{72DE5E72-03E4-469D-A81B-734C60C75282}" type="presOf" srcId="{840DCF2C-7167-4D5A-819B-DD1A2C94FD4E}" destId="{4EF0AAAF-85EC-47E7-9194-812D0E1700FC}" srcOrd="1" destOrd="0" presId="urn:microsoft.com/office/officeart/2005/8/layout/orgChart1"/>
    <dgm:cxn modelId="{81C1F252-CBC8-4142-8FB9-C68DDC5A07E5}" type="presOf" srcId="{97BA918B-DD46-4894-B8F8-807F4B093E30}" destId="{533748D3-43D6-4870-A61C-C156441AE714}" srcOrd="0" destOrd="0" presId="urn:microsoft.com/office/officeart/2005/8/layout/orgChart1"/>
    <dgm:cxn modelId="{625C757D-F729-4780-9CD7-5A73265AFEDF}" srcId="{E9977D6C-5C1A-4704-BEE6-699AB0E7DBA0}" destId="{1B47CCD1-16FD-4469-99F1-B49B51259D10}" srcOrd="3" destOrd="0" parTransId="{17E93284-4F8E-4BEC-A89A-4FD553BB5557}" sibTransId="{10FAC68C-4298-4501-9F2B-19434F91DEF3}"/>
    <dgm:cxn modelId="{0CEDD195-14CB-4C1A-A119-EC5AECE579FB}" type="presOf" srcId="{E9977D6C-5C1A-4704-BEE6-699AB0E7DBA0}" destId="{0F503A3B-DDBA-4EB3-9BE4-29597F4586FC}" srcOrd="1" destOrd="0" presId="urn:microsoft.com/office/officeart/2005/8/layout/orgChart1"/>
    <dgm:cxn modelId="{96BB73A3-A201-48C1-A9D5-F89536F8AD13}" srcId="{E9977D6C-5C1A-4704-BEE6-699AB0E7DBA0}" destId="{840DCF2C-7167-4D5A-819B-DD1A2C94FD4E}" srcOrd="1" destOrd="0" parTransId="{97BA918B-DD46-4894-B8F8-807F4B093E30}" sibTransId="{A644FACD-72B0-450E-868B-7434433893D4}"/>
    <dgm:cxn modelId="{2B52F7B3-3F37-48DC-B483-878921E15BF1}" type="presOf" srcId="{1BA501AB-AD23-4DA2-83EC-220751F971A7}" destId="{39141202-B837-4838-A791-108112FA6F39}" srcOrd="0" destOrd="0" presId="urn:microsoft.com/office/officeart/2005/8/layout/orgChart1"/>
    <dgm:cxn modelId="{451FE5B7-D978-42AD-9186-1C499BED511F}" type="presOf" srcId="{1B47CCD1-16FD-4469-99F1-B49B51259D10}" destId="{9C6A1BA3-D412-49EB-819B-953CC19E30F1}" srcOrd="0" destOrd="0" presId="urn:microsoft.com/office/officeart/2005/8/layout/orgChart1"/>
    <dgm:cxn modelId="{A98219DD-22D7-4DE7-BE82-0E99394F79ED}" srcId="{E9977D6C-5C1A-4704-BEE6-699AB0E7DBA0}" destId="{D1F813DF-3C8C-4598-BF45-FD4FB1C1C733}" srcOrd="2" destOrd="0" parTransId="{2DF91E0C-61DB-4457-8109-6AEC0621D76F}" sibTransId="{12F3DF98-3928-4DEC-B3A5-A0CA414CDE8C}"/>
    <dgm:cxn modelId="{274FE7E4-E78C-4494-98C5-238C2B042105}" srcId="{E9977D6C-5C1A-4704-BEE6-699AB0E7DBA0}" destId="{1BA501AB-AD23-4DA2-83EC-220751F971A7}" srcOrd="0" destOrd="0" parTransId="{6627D5EF-481D-434E-A7D3-ED1F72BCD1E2}" sibTransId="{1449593A-2D55-414E-A02D-7E05A83668E0}"/>
    <dgm:cxn modelId="{9A9A8CEC-0F7B-4F1C-812C-0C326C4A8232}" type="presOf" srcId="{6627D5EF-481D-434E-A7D3-ED1F72BCD1E2}" destId="{D4192223-87EB-4039-A602-F5157794605C}" srcOrd="0" destOrd="0" presId="urn:microsoft.com/office/officeart/2005/8/layout/orgChart1"/>
    <dgm:cxn modelId="{0A4274F9-7D6F-4F4E-98B4-9D700A93CB53}" type="presOf" srcId="{2DF91E0C-61DB-4457-8109-6AEC0621D76F}" destId="{51F564EF-DD8A-43E7-A95F-65F1DB07C658}" srcOrd="0" destOrd="0" presId="urn:microsoft.com/office/officeart/2005/8/layout/orgChart1"/>
    <dgm:cxn modelId="{515446B1-A4BC-46DC-BE7A-ADB525EFC1D4}" type="presParOf" srcId="{51C088C0-BC97-49BF-8874-5B866E47A5B3}" destId="{7A2D1515-FBEA-4ADC-AF3C-32FDB844A83C}" srcOrd="0" destOrd="0" presId="urn:microsoft.com/office/officeart/2005/8/layout/orgChart1"/>
    <dgm:cxn modelId="{B01C2D4E-A5CB-4781-8323-BA3F80AFB964}" type="presParOf" srcId="{7A2D1515-FBEA-4ADC-AF3C-32FDB844A83C}" destId="{CC1E1A9D-54D5-406B-9E41-E94441389F17}" srcOrd="0" destOrd="0" presId="urn:microsoft.com/office/officeart/2005/8/layout/orgChart1"/>
    <dgm:cxn modelId="{B73764A7-9CF4-4724-B029-DD2E932FDDA2}" type="presParOf" srcId="{CC1E1A9D-54D5-406B-9E41-E94441389F17}" destId="{8FC62BDF-6C58-443C-95CF-9E85EC57340B}" srcOrd="0" destOrd="0" presId="urn:microsoft.com/office/officeart/2005/8/layout/orgChart1"/>
    <dgm:cxn modelId="{899D1A3A-1696-47E5-B8C9-4B1A145FC6B3}" type="presParOf" srcId="{CC1E1A9D-54D5-406B-9E41-E94441389F17}" destId="{0F503A3B-DDBA-4EB3-9BE4-29597F4586FC}" srcOrd="1" destOrd="0" presId="urn:microsoft.com/office/officeart/2005/8/layout/orgChart1"/>
    <dgm:cxn modelId="{A2985F77-CBF0-47C0-BFCD-5485FE606237}" type="presParOf" srcId="{7A2D1515-FBEA-4ADC-AF3C-32FDB844A83C}" destId="{32272DE5-47ED-4C0D-9C01-E5A22891672C}" srcOrd="1" destOrd="0" presId="urn:microsoft.com/office/officeart/2005/8/layout/orgChart1"/>
    <dgm:cxn modelId="{DA60FBDD-D119-4831-9509-2AF4D087F7E6}" type="presParOf" srcId="{32272DE5-47ED-4C0D-9C01-E5A22891672C}" destId="{D4192223-87EB-4039-A602-F5157794605C}" srcOrd="0" destOrd="0" presId="urn:microsoft.com/office/officeart/2005/8/layout/orgChart1"/>
    <dgm:cxn modelId="{D9A01FA9-F61D-45CB-8204-28760B97F639}" type="presParOf" srcId="{32272DE5-47ED-4C0D-9C01-E5A22891672C}" destId="{40065BDC-67CA-460E-BA2F-73971F9BF1C9}" srcOrd="1" destOrd="0" presId="urn:microsoft.com/office/officeart/2005/8/layout/orgChart1"/>
    <dgm:cxn modelId="{83590089-5406-43BB-9B76-EB4820C236F1}" type="presParOf" srcId="{40065BDC-67CA-460E-BA2F-73971F9BF1C9}" destId="{76D2CA3C-FF4C-469B-8F64-7E3E58697FB1}" srcOrd="0" destOrd="0" presId="urn:microsoft.com/office/officeart/2005/8/layout/orgChart1"/>
    <dgm:cxn modelId="{21C34997-0681-4A4E-8976-63388460733A}" type="presParOf" srcId="{76D2CA3C-FF4C-469B-8F64-7E3E58697FB1}" destId="{39141202-B837-4838-A791-108112FA6F39}" srcOrd="0" destOrd="0" presId="urn:microsoft.com/office/officeart/2005/8/layout/orgChart1"/>
    <dgm:cxn modelId="{12FDC122-A47F-4925-A353-ED9BF284AD12}" type="presParOf" srcId="{76D2CA3C-FF4C-469B-8F64-7E3E58697FB1}" destId="{260142EB-67E6-4016-AAD9-5044AD39D048}" srcOrd="1" destOrd="0" presId="urn:microsoft.com/office/officeart/2005/8/layout/orgChart1"/>
    <dgm:cxn modelId="{2352B025-2DDD-4842-B870-FE9E19DD4322}" type="presParOf" srcId="{40065BDC-67CA-460E-BA2F-73971F9BF1C9}" destId="{CD0DF950-AE2E-457D-8DCA-E4F1FA6A3FD2}" srcOrd="1" destOrd="0" presId="urn:microsoft.com/office/officeart/2005/8/layout/orgChart1"/>
    <dgm:cxn modelId="{69F52D68-6405-49E7-906A-D61C5C874187}" type="presParOf" srcId="{40065BDC-67CA-460E-BA2F-73971F9BF1C9}" destId="{2F7DA678-A2A5-4F55-8973-060B2DED0B99}" srcOrd="2" destOrd="0" presId="urn:microsoft.com/office/officeart/2005/8/layout/orgChart1"/>
    <dgm:cxn modelId="{ED3C1ACC-88B9-4630-B6C4-58CF491C85AD}" type="presParOf" srcId="{32272DE5-47ED-4C0D-9C01-E5A22891672C}" destId="{533748D3-43D6-4870-A61C-C156441AE714}" srcOrd="2" destOrd="0" presId="urn:microsoft.com/office/officeart/2005/8/layout/orgChart1"/>
    <dgm:cxn modelId="{3CC8383B-7105-4348-94CB-B762A322D06A}" type="presParOf" srcId="{32272DE5-47ED-4C0D-9C01-E5A22891672C}" destId="{36C73227-5BF5-468B-BC8E-3A44BBAC131A}" srcOrd="3" destOrd="0" presId="urn:microsoft.com/office/officeart/2005/8/layout/orgChart1"/>
    <dgm:cxn modelId="{B2DF6EA9-8231-407E-944A-CBD8FA3FD980}" type="presParOf" srcId="{36C73227-5BF5-468B-BC8E-3A44BBAC131A}" destId="{AC44812A-A48F-4CE1-8664-677985AFEC97}" srcOrd="0" destOrd="0" presId="urn:microsoft.com/office/officeart/2005/8/layout/orgChart1"/>
    <dgm:cxn modelId="{9B2CBC34-0D3D-408A-B7FB-9AE659A826EA}" type="presParOf" srcId="{AC44812A-A48F-4CE1-8664-677985AFEC97}" destId="{47E6FDD8-5625-42AF-AEB5-EC3244C377CA}" srcOrd="0" destOrd="0" presId="urn:microsoft.com/office/officeart/2005/8/layout/orgChart1"/>
    <dgm:cxn modelId="{6B8E6414-4606-43BB-901C-3CCE6452598F}" type="presParOf" srcId="{AC44812A-A48F-4CE1-8664-677985AFEC97}" destId="{4EF0AAAF-85EC-47E7-9194-812D0E1700FC}" srcOrd="1" destOrd="0" presId="urn:microsoft.com/office/officeart/2005/8/layout/orgChart1"/>
    <dgm:cxn modelId="{7C2596F6-A96F-474B-A58F-D701CEDA699E}" type="presParOf" srcId="{36C73227-5BF5-468B-BC8E-3A44BBAC131A}" destId="{3FA6165B-90A6-4228-9676-BD1081DA91B0}" srcOrd="1" destOrd="0" presId="urn:microsoft.com/office/officeart/2005/8/layout/orgChart1"/>
    <dgm:cxn modelId="{E2AF3FDA-441C-4EE4-9CAD-C572DF6EDE63}" type="presParOf" srcId="{36C73227-5BF5-468B-BC8E-3A44BBAC131A}" destId="{31896162-05DD-4105-B006-CD23B9EE9F3E}" srcOrd="2" destOrd="0" presId="urn:microsoft.com/office/officeart/2005/8/layout/orgChart1"/>
    <dgm:cxn modelId="{4B76879C-FAB5-41F2-9F13-D4973150BFF5}" type="presParOf" srcId="{32272DE5-47ED-4C0D-9C01-E5A22891672C}" destId="{51F564EF-DD8A-43E7-A95F-65F1DB07C658}" srcOrd="4" destOrd="0" presId="urn:microsoft.com/office/officeart/2005/8/layout/orgChart1"/>
    <dgm:cxn modelId="{EA2B2A3A-4C3B-4F6B-81C7-6710DB786D93}" type="presParOf" srcId="{32272DE5-47ED-4C0D-9C01-E5A22891672C}" destId="{C5DCCA0F-1C3C-4480-8558-A354A5DDE7D5}" srcOrd="5" destOrd="0" presId="urn:microsoft.com/office/officeart/2005/8/layout/orgChart1"/>
    <dgm:cxn modelId="{FEE5D975-F6CB-483F-81DA-FB777F038B2E}" type="presParOf" srcId="{C5DCCA0F-1C3C-4480-8558-A354A5DDE7D5}" destId="{0528B867-62F4-4A76-B5E4-56358C1820FA}" srcOrd="0" destOrd="0" presId="urn:microsoft.com/office/officeart/2005/8/layout/orgChart1"/>
    <dgm:cxn modelId="{FD122796-B277-4C4D-B793-9DBF7A8240FB}" type="presParOf" srcId="{0528B867-62F4-4A76-B5E4-56358C1820FA}" destId="{D16B3417-6505-4692-AD47-576C3EEAFD0B}" srcOrd="0" destOrd="0" presId="urn:microsoft.com/office/officeart/2005/8/layout/orgChart1"/>
    <dgm:cxn modelId="{844D51DE-0FE6-4E82-93E3-5FF23F1DDEFB}" type="presParOf" srcId="{0528B867-62F4-4A76-B5E4-56358C1820FA}" destId="{89FDA053-5CDB-4EBE-A108-64D7EBCF2D07}" srcOrd="1" destOrd="0" presId="urn:microsoft.com/office/officeart/2005/8/layout/orgChart1"/>
    <dgm:cxn modelId="{A7B6BEC8-D5C1-492C-A42B-A815E297B3FC}" type="presParOf" srcId="{C5DCCA0F-1C3C-4480-8558-A354A5DDE7D5}" destId="{F342B106-C936-4836-841F-853275188160}" srcOrd="1" destOrd="0" presId="urn:microsoft.com/office/officeart/2005/8/layout/orgChart1"/>
    <dgm:cxn modelId="{F1B7C067-AC14-4536-B81B-9C8CD6977E79}" type="presParOf" srcId="{C5DCCA0F-1C3C-4480-8558-A354A5DDE7D5}" destId="{58631A6B-1922-456F-AD15-CE04BE91526A}" srcOrd="2" destOrd="0" presId="urn:microsoft.com/office/officeart/2005/8/layout/orgChart1"/>
    <dgm:cxn modelId="{69E15D2E-10E4-4B8B-87EF-C4A1662E7201}" type="presParOf" srcId="{32272DE5-47ED-4C0D-9C01-E5A22891672C}" destId="{E7EE376E-B64E-4D55-BF11-0961F168200F}" srcOrd="6" destOrd="0" presId="urn:microsoft.com/office/officeart/2005/8/layout/orgChart1"/>
    <dgm:cxn modelId="{1CBEA351-03C6-4255-943C-27178555B87F}" type="presParOf" srcId="{32272DE5-47ED-4C0D-9C01-E5A22891672C}" destId="{DDC41A32-9CDD-4C3F-9886-7193C4170523}" srcOrd="7" destOrd="0" presId="urn:microsoft.com/office/officeart/2005/8/layout/orgChart1"/>
    <dgm:cxn modelId="{44C4FAF8-382C-434A-8C09-9D01FF6BD5C1}" type="presParOf" srcId="{DDC41A32-9CDD-4C3F-9886-7193C4170523}" destId="{F9C344A2-98CC-4EB6-BC18-F3DA32487DD5}" srcOrd="0" destOrd="0" presId="urn:microsoft.com/office/officeart/2005/8/layout/orgChart1"/>
    <dgm:cxn modelId="{AA55310E-AEED-4DCC-950B-FDB2834C317B}" type="presParOf" srcId="{F9C344A2-98CC-4EB6-BC18-F3DA32487DD5}" destId="{9C6A1BA3-D412-49EB-819B-953CC19E30F1}" srcOrd="0" destOrd="0" presId="urn:microsoft.com/office/officeart/2005/8/layout/orgChart1"/>
    <dgm:cxn modelId="{96251668-650F-46B6-94CF-3ED9C7365CBA}" type="presParOf" srcId="{F9C344A2-98CC-4EB6-BC18-F3DA32487DD5}" destId="{ED22993B-D402-435C-82A7-DA7F7EC9BDB6}" srcOrd="1" destOrd="0" presId="urn:microsoft.com/office/officeart/2005/8/layout/orgChart1"/>
    <dgm:cxn modelId="{4EDA676B-D5DC-400A-B8A9-BE35CFA4E0C9}" type="presParOf" srcId="{DDC41A32-9CDD-4C3F-9886-7193C4170523}" destId="{40C62E15-0235-47C0-8131-CF09DF1E18D9}" srcOrd="1" destOrd="0" presId="urn:microsoft.com/office/officeart/2005/8/layout/orgChart1"/>
    <dgm:cxn modelId="{7439C3D3-1B1A-46F5-8585-94E0198F97A8}" type="presParOf" srcId="{DDC41A32-9CDD-4C3F-9886-7193C4170523}" destId="{FCC1B152-7085-40ED-84C8-A1CBE08923C7}" srcOrd="2" destOrd="0" presId="urn:microsoft.com/office/officeart/2005/8/layout/orgChart1"/>
    <dgm:cxn modelId="{DA58C7F5-D957-446E-AB4C-14D002F651B9}" type="presParOf" srcId="{7A2D1515-FBEA-4ADC-AF3C-32FDB844A83C}" destId="{FE5E07D6-119A-4541-9DF7-EB73E751CCD1}"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1608CA7-0896-4499-A265-8D57EA27E2DC}" type="doc">
      <dgm:prSet loTypeId="urn:microsoft.com/office/officeart/2005/8/layout/orgChart1" loCatId="hierarchy" qsTypeId="urn:microsoft.com/office/officeart/2005/8/quickstyle/simple1" qsCatId="simple" csTypeId="urn:microsoft.com/office/officeart/2005/8/colors/accent3_1" csCatId="accent3" phldr="1"/>
      <dgm:spPr/>
      <dgm:t>
        <a:bodyPr/>
        <a:lstStyle/>
        <a:p>
          <a:endParaRPr lang="en-SG"/>
        </a:p>
      </dgm:t>
    </dgm:pt>
    <dgm:pt modelId="{B3080DCB-F421-44EF-94C1-2490B89B321D}">
      <dgm:prSet phldrT="[Text]"/>
      <dgm:spPr/>
      <dgm:t>
        <a:bodyPr/>
        <a:lstStyle/>
        <a:p>
          <a:r>
            <a:rPr lang="en-SG"/>
            <a:t>Childbot</a:t>
          </a:r>
        </a:p>
      </dgm:t>
    </dgm:pt>
    <dgm:pt modelId="{E8604D02-F5F9-4C3D-903E-9512818FFAD7}" type="parTrans" cxnId="{904A81C3-D292-491B-A1AD-291E464590B3}">
      <dgm:prSet/>
      <dgm:spPr/>
      <dgm:t>
        <a:bodyPr/>
        <a:lstStyle/>
        <a:p>
          <a:endParaRPr lang="en-SG"/>
        </a:p>
      </dgm:t>
    </dgm:pt>
    <dgm:pt modelId="{0E6220FD-5D8B-46E5-9281-8E1A6B36D259}" type="sibTrans" cxnId="{904A81C3-D292-491B-A1AD-291E464590B3}">
      <dgm:prSet/>
      <dgm:spPr/>
      <dgm:t>
        <a:bodyPr/>
        <a:lstStyle/>
        <a:p>
          <a:endParaRPr lang="en-SG"/>
        </a:p>
      </dgm:t>
    </dgm:pt>
    <dgm:pt modelId="{D36F715B-E2C0-4CBE-8DE8-DE91A48F688D}">
      <dgm:prSet phldrT="[Text]"/>
      <dgm:spPr/>
      <dgm:t>
        <a:bodyPr/>
        <a:lstStyle/>
        <a:p>
          <a:r>
            <a:rPr lang="en-SG"/>
            <a:t>Intents to interact with other bots</a:t>
          </a:r>
        </a:p>
      </dgm:t>
    </dgm:pt>
    <dgm:pt modelId="{4DAF7504-DC69-4494-A826-FA31FD9C394D}" type="parTrans" cxnId="{254839AA-C943-44BE-B177-E733C381BD2A}">
      <dgm:prSet/>
      <dgm:spPr/>
      <dgm:t>
        <a:bodyPr/>
        <a:lstStyle/>
        <a:p>
          <a:endParaRPr lang="en-SG"/>
        </a:p>
      </dgm:t>
    </dgm:pt>
    <dgm:pt modelId="{5386B4E6-E2F0-480B-9889-54DC93DF3DCE}" type="sibTrans" cxnId="{254839AA-C943-44BE-B177-E733C381BD2A}">
      <dgm:prSet/>
      <dgm:spPr/>
      <dgm:t>
        <a:bodyPr/>
        <a:lstStyle/>
        <a:p>
          <a:endParaRPr lang="en-SG"/>
        </a:p>
      </dgm:t>
    </dgm:pt>
    <dgm:pt modelId="{0331FD18-3ED1-480A-A92B-A7476D1EFC7B}">
      <dgm:prSet phldrT="[Text]"/>
      <dgm:spPr/>
      <dgm:t>
        <a:bodyPr/>
        <a:lstStyle/>
        <a:p>
          <a:r>
            <a:rPr lang="en-SG"/>
            <a:t>Domain-specific intents</a:t>
          </a:r>
        </a:p>
      </dgm:t>
    </dgm:pt>
    <dgm:pt modelId="{1157BF78-E443-43C6-8418-87A55E0D3800}" type="parTrans" cxnId="{3637DD9F-4A66-472F-90C4-019EDDDAB91D}">
      <dgm:prSet/>
      <dgm:spPr/>
      <dgm:t>
        <a:bodyPr/>
        <a:lstStyle/>
        <a:p>
          <a:endParaRPr lang="en-SG"/>
        </a:p>
      </dgm:t>
    </dgm:pt>
    <dgm:pt modelId="{ACE5559D-3C40-4BF8-927C-60099CB33FE4}" type="sibTrans" cxnId="{3637DD9F-4A66-472F-90C4-019EDDDAB91D}">
      <dgm:prSet/>
      <dgm:spPr/>
      <dgm:t>
        <a:bodyPr/>
        <a:lstStyle/>
        <a:p>
          <a:endParaRPr lang="en-SG"/>
        </a:p>
      </dgm:t>
    </dgm:pt>
    <dgm:pt modelId="{2E571726-4BBE-4E19-847A-47738FF9A475}">
      <dgm:prSet/>
      <dgm:spPr/>
      <dgm:t>
        <a:bodyPr/>
        <a:lstStyle/>
        <a:p>
          <a:r>
            <a:rPr lang="en-SG"/>
            <a:t>Redirect To Master</a:t>
          </a:r>
        </a:p>
      </dgm:t>
    </dgm:pt>
    <dgm:pt modelId="{DF34A254-0A9D-44C3-9EFB-3FC1D3BA17FC}" type="parTrans" cxnId="{D93B7767-619F-41CA-A4AC-62E5C4F9FD59}">
      <dgm:prSet/>
      <dgm:spPr/>
      <dgm:t>
        <a:bodyPr/>
        <a:lstStyle/>
        <a:p>
          <a:endParaRPr lang="en-SG"/>
        </a:p>
      </dgm:t>
    </dgm:pt>
    <dgm:pt modelId="{A9F7588F-C0B0-4F17-8FD5-00814A5A6DD9}" type="sibTrans" cxnId="{D93B7767-619F-41CA-A4AC-62E5C4F9FD59}">
      <dgm:prSet/>
      <dgm:spPr/>
      <dgm:t>
        <a:bodyPr/>
        <a:lstStyle/>
        <a:p>
          <a:endParaRPr lang="en-SG"/>
        </a:p>
      </dgm:t>
    </dgm:pt>
    <dgm:pt modelId="{42C0392D-E6F3-4EB5-830D-3C385017AE16}">
      <dgm:prSet/>
      <dgm:spPr/>
      <dgm:t>
        <a:bodyPr/>
        <a:lstStyle/>
        <a:p>
          <a:r>
            <a:rPr lang="en-SG"/>
            <a:t>Redirect From Master</a:t>
          </a:r>
        </a:p>
      </dgm:t>
    </dgm:pt>
    <dgm:pt modelId="{CD5355E7-B792-4D00-86CF-03881755E168}" type="parTrans" cxnId="{0D32E18D-BC16-4271-8961-C952CCB75FDA}">
      <dgm:prSet/>
      <dgm:spPr/>
      <dgm:t>
        <a:bodyPr/>
        <a:lstStyle/>
        <a:p>
          <a:endParaRPr lang="en-SG"/>
        </a:p>
      </dgm:t>
    </dgm:pt>
    <dgm:pt modelId="{7EF82064-6A14-4DC2-90C4-67A24AA63BE5}" type="sibTrans" cxnId="{0D32E18D-BC16-4271-8961-C952CCB75FDA}">
      <dgm:prSet/>
      <dgm:spPr/>
      <dgm:t>
        <a:bodyPr/>
        <a:lstStyle/>
        <a:p>
          <a:endParaRPr lang="en-SG"/>
        </a:p>
      </dgm:t>
    </dgm:pt>
    <dgm:pt modelId="{DA98705B-306B-480D-9105-CB233B089C38}">
      <dgm:prSet/>
      <dgm:spPr/>
      <dgm:t>
        <a:bodyPr/>
        <a:lstStyle/>
        <a:p>
          <a:r>
            <a:rPr lang="en-SG"/>
            <a:t>Specialised Fallback</a:t>
          </a:r>
        </a:p>
      </dgm:t>
    </dgm:pt>
    <dgm:pt modelId="{CF8DF076-327D-4262-9931-3AD9CC30A118}" type="parTrans" cxnId="{3B99758A-8DF6-4323-96CA-67D9C901F3D4}">
      <dgm:prSet/>
      <dgm:spPr/>
      <dgm:t>
        <a:bodyPr/>
        <a:lstStyle/>
        <a:p>
          <a:endParaRPr lang="en-SG"/>
        </a:p>
      </dgm:t>
    </dgm:pt>
    <dgm:pt modelId="{7977C063-2EE6-4DA1-A2D7-8E9FF7E67C22}" type="sibTrans" cxnId="{3B99758A-8DF6-4323-96CA-67D9C901F3D4}">
      <dgm:prSet/>
      <dgm:spPr/>
      <dgm:t>
        <a:bodyPr/>
        <a:lstStyle/>
        <a:p>
          <a:endParaRPr lang="en-SG"/>
        </a:p>
      </dgm:t>
    </dgm:pt>
    <dgm:pt modelId="{09B16D83-9EF8-495C-B8BF-02683C78C2C0}">
      <dgm:prSet phldrT="[Text]"/>
      <dgm:spPr/>
      <dgm:t>
        <a:bodyPr/>
        <a:lstStyle/>
        <a:p>
          <a:r>
            <a:rPr lang="en-SG">
              <a:solidFill>
                <a:srgbClr val="FF0000"/>
              </a:solidFill>
            </a:rPr>
            <a:t>[Required] </a:t>
          </a:r>
          <a:r>
            <a:rPr lang="en-SG"/>
            <a:t>Contact Staff</a:t>
          </a:r>
        </a:p>
      </dgm:t>
    </dgm:pt>
    <dgm:pt modelId="{4AE8AC29-94EE-4F59-A9B5-60C0EBE8487A}" type="parTrans" cxnId="{84ABEE92-C28D-42A2-A17C-2FD48BD91E20}">
      <dgm:prSet/>
      <dgm:spPr/>
      <dgm:t>
        <a:bodyPr/>
        <a:lstStyle/>
        <a:p>
          <a:endParaRPr lang="en-SG"/>
        </a:p>
      </dgm:t>
    </dgm:pt>
    <dgm:pt modelId="{893E9980-223D-4C14-9033-4316817284D7}" type="sibTrans" cxnId="{84ABEE92-C28D-42A2-A17C-2FD48BD91E20}">
      <dgm:prSet/>
      <dgm:spPr/>
      <dgm:t>
        <a:bodyPr/>
        <a:lstStyle/>
        <a:p>
          <a:endParaRPr lang="en-SG"/>
        </a:p>
      </dgm:t>
    </dgm:pt>
    <dgm:pt modelId="{46F8AEC0-8B5E-4102-8D98-0F81B9FDE752}">
      <dgm:prSet phldrT="[Text]"/>
      <dgm:spPr/>
      <dgm:t>
        <a:bodyPr/>
        <a:lstStyle/>
        <a:p>
          <a:r>
            <a:rPr lang="en-SG">
              <a:solidFill>
                <a:srgbClr val="FF0000"/>
              </a:solidFill>
            </a:rPr>
            <a:t>[Required] </a:t>
          </a:r>
          <a:r>
            <a:rPr lang="en-SG"/>
            <a:t>Customized Welcome</a:t>
          </a:r>
        </a:p>
      </dgm:t>
    </dgm:pt>
    <dgm:pt modelId="{D26464B0-A450-4EB9-B993-0F87719B3F09}" type="parTrans" cxnId="{B0B1B314-958C-4861-99A8-1AD4A0C5261B}">
      <dgm:prSet/>
      <dgm:spPr/>
      <dgm:t>
        <a:bodyPr/>
        <a:lstStyle/>
        <a:p>
          <a:endParaRPr lang="en-SG"/>
        </a:p>
      </dgm:t>
    </dgm:pt>
    <dgm:pt modelId="{89FB8AA7-0506-4C9C-B805-7AB409E657A8}" type="sibTrans" cxnId="{B0B1B314-958C-4861-99A8-1AD4A0C5261B}">
      <dgm:prSet/>
      <dgm:spPr/>
      <dgm:t>
        <a:bodyPr/>
        <a:lstStyle/>
        <a:p>
          <a:endParaRPr lang="en-SG"/>
        </a:p>
      </dgm:t>
    </dgm:pt>
    <dgm:pt modelId="{ED426B00-95DF-4A7A-86FD-122179403A59}">
      <dgm:prSet phldrT="[Text]"/>
      <dgm:spPr/>
      <dgm:t>
        <a:bodyPr/>
        <a:lstStyle/>
        <a:p>
          <a:r>
            <a:rPr lang="en-SG"/>
            <a:t>Other intents</a:t>
          </a:r>
        </a:p>
      </dgm:t>
    </dgm:pt>
    <dgm:pt modelId="{7A73E5BA-D964-4D5E-B02C-299C3065F427}" type="parTrans" cxnId="{448813F2-21C1-4ABB-BB2E-E5C076C849A4}">
      <dgm:prSet/>
      <dgm:spPr/>
      <dgm:t>
        <a:bodyPr/>
        <a:lstStyle/>
        <a:p>
          <a:endParaRPr lang="en-SG"/>
        </a:p>
      </dgm:t>
    </dgm:pt>
    <dgm:pt modelId="{B73D3154-67B2-4084-B20A-B171E59C75D6}" type="sibTrans" cxnId="{448813F2-21C1-4ABB-BB2E-E5C076C849A4}">
      <dgm:prSet/>
      <dgm:spPr/>
      <dgm:t>
        <a:bodyPr/>
        <a:lstStyle/>
        <a:p>
          <a:endParaRPr lang="en-SG"/>
        </a:p>
      </dgm:t>
    </dgm:pt>
    <dgm:pt modelId="{521E36BD-354F-466C-8A0E-5BB43E4318C0}" type="pres">
      <dgm:prSet presAssocID="{21608CA7-0896-4499-A265-8D57EA27E2DC}" presName="hierChild1" presStyleCnt="0">
        <dgm:presLayoutVars>
          <dgm:orgChart val="1"/>
          <dgm:chPref val="1"/>
          <dgm:dir/>
          <dgm:animOne val="branch"/>
          <dgm:animLvl val="lvl"/>
          <dgm:resizeHandles/>
        </dgm:presLayoutVars>
      </dgm:prSet>
      <dgm:spPr/>
    </dgm:pt>
    <dgm:pt modelId="{83400DD6-BE67-40B2-92BA-7063F230DCEE}" type="pres">
      <dgm:prSet presAssocID="{B3080DCB-F421-44EF-94C1-2490B89B321D}" presName="hierRoot1" presStyleCnt="0">
        <dgm:presLayoutVars>
          <dgm:hierBranch val="init"/>
        </dgm:presLayoutVars>
      </dgm:prSet>
      <dgm:spPr/>
    </dgm:pt>
    <dgm:pt modelId="{13376CA7-1EC5-4FB8-8BBD-E846BCBB195C}" type="pres">
      <dgm:prSet presAssocID="{B3080DCB-F421-44EF-94C1-2490B89B321D}" presName="rootComposite1" presStyleCnt="0"/>
      <dgm:spPr/>
    </dgm:pt>
    <dgm:pt modelId="{10420A40-DC63-461D-ABF2-BC44FB7104B5}" type="pres">
      <dgm:prSet presAssocID="{B3080DCB-F421-44EF-94C1-2490B89B321D}" presName="rootText1" presStyleLbl="node0" presStyleIdx="0" presStyleCnt="1">
        <dgm:presLayoutVars>
          <dgm:chPref val="3"/>
        </dgm:presLayoutVars>
      </dgm:prSet>
      <dgm:spPr/>
    </dgm:pt>
    <dgm:pt modelId="{85D0B3F4-D8B9-423B-9C92-197712E81025}" type="pres">
      <dgm:prSet presAssocID="{B3080DCB-F421-44EF-94C1-2490B89B321D}" presName="rootConnector1" presStyleLbl="node1" presStyleIdx="0" presStyleCnt="0"/>
      <dgm:spPr/>
    </dgm:pt>
    <dgm:pt modelId="{4B42AEEF-DCDF-49D5-A6FB-9C8130AF6BC5}" type="pres">
      <dgm:prSet presAssocID="{B3080DCB-F421-44EF-94C1-2490B89B321D}" presName="hierChild2" presStyleCnt="0"/>
      <dgm:spPr/>
    </dgm:pt>
    <dgm:pt modelId="{409CD914-1F9B-4452-9F09-499264F28C1F}" type="pres">
      <dgm:prSet presAssocID="{4DAF7504-DC69-4494-A826-FA31FD9C394D}" presName="Name37" presStyleLbl="parChTrans1D2" presStyleIdx="0" presStyleCnt="2"/>
      <dgm:spPr/>
    </dgm:pt>
    <dgm:pt modelId="{C6F6DEEF-CA33-4623-A180-1216EB94ADE0}" type="pres">
      <dgm:prSet presAssocID="{D36F715B-E2C0-4CBE-8DE8-DE91A48F688D}" presName="hierRoot2" presStyleCnt="0">
        <dgm:presLayoutVars>
          <dgm:hierBranch/>
        </dgm:presLayoutVars>
      </dgm:prSet>
      <dgm:spPr/>
    </dgm:pt>
    <dgm:pt modelId="{6D14E556-572D-47C0-854E-421995D277F5}" type="pres">
      <dgm:prSet presAssocID="{D36F715B-E2C0-4CBE-8DE8-DE91A48F688D}" presName="rootComposite" presStyleCnt="0"/>
      <dgm:spPr/>
    </dgm:pt>
    <dgm:pt modelId="{527AED6E-0100-49DF-85AB-9183A2AD7A59}" type="pres">
      <dgm:prSet presAssocID="{D36F715B-E2C0-4CBE-8DE8-DE91A48F688D}" presName="rootText" presStyleLbl="node2" presStyleIdx="0" presStyleCnt="2">
        <dgm:presLayoutVars>
          <dgm:chPref val="3"/>
        </dgm:presLayoutVars>
      </dgm:prSet>
      <dgm:spPr/>
    </dgm:pt>
    <dgm:pt modelId="{84B92F46-A3E4-457F-8E47-37CA06B86884}" type="pres">
      <dgm:prSet presAssocID="{D36F715B-E2C0-4CBE-8DE8-DE91A48F688D}" presName="rootConnector" presStyleLbl="node2" presStyleIdx="0" presStyleCnt="2"/>
      <dgm:spPr/>
    </dgm:pt>
    <dgm:pt modelId="{747E6FEB-8029-4295-A524-C0158714FD93}" type="pres">
      <dgm:prSet presAssocID="{D36F715B-E2C0-4CBE-8DE8-DE91A48F688D}" presName="hierChild4" presStyleCnt="0"/>
      <dgm:spPr/>
    </dgm:pt>
    <dgm:pt modelId="{046B8E0E-55BB-4DE6-BFB8-00F90BAECB66}" type="pres">
      <dgm:prSet presAssocID="{DF34A254-0A9D-44C3-9EFB-3FC1D3BA17FC}" presName="Name35" presStyleLbl="parChTrans1D3" presStyleIdx="0" presStyleCnt="6"/>
      <dgm:spPr/>
    </dgm:pt>
    <dgm:pt modelId="{8632CD0B-AD21-4F87-A28C-0A807114C96E}" type="pres">
      <dgm:prSet presAssocID="{2E571726-4BBE-4E19-847A-47738FF9A475}" presName="hierRoot2" presStyleCnt="0">
        <dgm:presLayoutVars>
          <dgm:hierBranch val="init"/>
        </dgm:presLayoutVars>
      </dgm:prSet>
      <dgm:spPr/>
    </dgm:pt>
    <dgm:pt modelId="{934E1EFD-F469-424C-B58D-5F157169BC48}" type="pres">
      <dgm:prSet presAssocID="{2E571726-4BBE-4E19-847A-47738FF9A475}" presName="rootComposite" presStyleCnt="0"/>
      <dgm:spPr/>
    </dgm:pt>
    <dgm:pt modelId="{50D0D26C-5BBE-4C47-B069-3ECAD996A375}" type="pres">
      <dgm:prSet presAssocID="{2E571726-4BBE-4E19-847A-47738FF9A475}" presName="rootText" presStyleLbl="node3" presStyleIdx="0" presStyleCnt="6">
        <dgm:presLayoutVars>
          <dgm:chPref val="3"/>
        </dgm:presLayoutVars>
      </dgm:prSet>
      <dgm:spPr/>
    </dgm:pt>
    <dgm:pt modelId="{3304E107-ACD7-4464-A5FF-F283004438A2}" type="pres">
      <dgm:prSet presAssocID="{2E571726-4BBE-4E19-847A-47738FF9A475}" presName="rootConnector" presStyleLbl="node3" presStyleIdx="0" presStyleCnt="6"/>
      <dgm:spPr/>
    </dgm:pt>
    <dgm:pt modelId="{52BE683F-F52C-4C17-8290-5828835D18B1}" type="pres">
      <dgm:prSet presAssocID="{2E571726-4BBE-4E19-847A-47738FF9A475}" presName="hierChild4" presStyleCnt="0"/>
      <dgm:spPr/>
    </dgm:pt>
    <dgm:pt modelId="{16921EE9-F050-45DF-88CE-CB8EAEA55F87}" type="pres">
      <dgm:prSet presAssocID="{2E571726-4BBE-4E19-847A-47738FF9A475}" presName="hierChild5" presStyleCnt="0"/>
      <dgm:spPr/>
    </dgm:pt>
    <dgm:pt modelId="{2360174F-BF9F-48D5-9ED7-61D0CF31744D}" type="pres">
      <dgm:prSet presAssocID="{CD5355E7-B792-4D00-86CF-03881755E168}" presName="Name35" presStyleLbl="parChTrans1D3" presStyleIdx="1" presStyleCnt="6"/>
      <dgm:spPr/>
    </dgm:pt>
    <dgm:pt modelId="{A665DBAC-364B-40CD-AC8F-CD2A47C9A321}" type="pres">
      <dgm:prSet presAssocID="{42C0392D-E6F3-4EB5-830D-3C385017AE16}" presName="hierRoot2" presStyleCnt="0">
        <dgm:presLayoutVars>
          <dgm:hierBranch val="init"/>
        </dgm:presLayoutVars>
      </dgm:prSet>
      <dgm:spPr/>
    </dgm:pt>
    <dgm:pt modelId="{6C28AF50-2315-4221-9649-35772D6A6172}" type="pres">
      <dgm:prSet presAssocID="{42C0392D-E6F3-4EB5-830D-3C385017AE16}" presName="rootComposite" presStyleCnt="0"/>
      <dgm:spPr/>
    </dgm:pt>
    <dgm:pt modelId="{298571FD-D81C-4E2F-97F6-46AFF0B4FC0D}" type="pres">
      <dgm:prSet presAssocID="{42C0392D-E6F3-4EB5-830D-3C385017AE16}" presName="rootText" presStyleLbl="node3" presStyleIdx="1" presStyleCnt="6">
        <dgm:presLayoutVars>
          <dgm:chPref val="3"/>
        </dgm:presLayoutVars>
      </dgm:prSet>
      <dgm:spPr/>
    </dgm:pt>
    <dgm:pt modelId="{61034AD2-E8F6-4BAE-9061-E16EC3154328}" type="pres">
      <dgm:prSet presAssocID="{42C0392D-E6F3-4EB5-830D-3C385017AE16}" presName="rootConnector" presStyleLbl="node3" presStyleIdx="1" presStyleCnt="6"/>
      <dgm:spPr/>
    </dgm:pt>
    <dgm:pt modelId="{8D0AD4DE-0436-4DAD-BDA5-99B940487673}" type="pres">
      <dgm:prSet presAssocID="{42C0392D-E6F3-4EB5-830D-3C385017AE16}" presName="hierChild4" presStyleCnt="0"/>
      <dgm:spPr/>
    </dgm:pt>
    <dgm:pt modelId="{986A2B64-53E3-442E-8731-DD1211BA5FB4}" type="pres">
      <dgm:prSet presAssocID="{42C0392D-E6F3-4EB5-830D-3C385017AE16}" presName="hierChild5" presStyleCnt="0"/>
      <dgm:spPr/>
    </dgm:pt>
    <dgm:pt modelId="{755F9F36-95ED-4BF9-B159-B049C4FAFEAB}" type="pres">
      <dgm:prSet presAssocID="{CF8DF076-327D-4262-9931-3AD9CC30A118}" presName="Name35" presStyleLbl="parChTrans1D3" presStyleIdx="2" presStyleCnt="6"/>
      <dgm:spPr/>
    </dgm:pt>
    <dgm:pt modelId="{E48701B6-35EE-44E3-A8A9-DB4666FEEEE7}" type="pres">
      <dgm:prSet presAssocID="{DA98705B-306B-480D-9105-CB233B089C38}" presName="hierRoot2" presStyleCnt="0">
        <dgm:presLayoutVars>
          <dgm:hierBranch val="init"/>
        </dgm:presLayoutVars>
      </dgm:prSet>
      <dgm:spPr/>
    </dgm:pt>
    <dgm:pt modelId="{3F2D2CAF-D4FE-466A-8407-36D39170E5FA}" type="pres">
      <dgm:prSet presAssocID="{DA98705B-306B-480D-9105-CB233B089C38}" presName="rootComposite" presStyleCnt="0"/>
      <dgm:spPr/>
    </dgm:pt>
    <dgm:pt modelId="{F81A1A08-10F8-49E6-AECB-FCACAA0E1AA1}" type="pres">
      <dgm:prSet presAssocID="{DA98705B-306B-480D-9105-CB233B089C38}" presName="rootText" presStyleLbl="node3" presStyleIdx="2" presStyleCnt="6">
        <dgm:presLayoutVars>
          <dgm:chPref val="3"/>
        </dgm:presLayoutVars>
      </dgm:prSet>
      <dgm:spPr/>
    </dgm:pt>
    <dgm:pt modelId="{5A528212-A4BF-4AB4-91AD-5C95DED6CEDA}" type="pres">
      <dgm:prSet presAssocID="{DA98705B-306B-480D-9105-CB233B089C38}" presName="rootConnector" presStyleLbl="node3" presStyleIdx="2" presStyleCnt="6"/>
      <dgm:spPr/>
    </dgm:pt>
    <dgm:pt modelId="{091FF1D3-EA8A-4F4C-9AD6-9CA152947F41}" type="pres">
      <dgm:prSet presAssocID="{DA98705B-306B-480D-9105-CB233B089C38}" presName="hierChild4" presStyleCnt="0"/>
      <dgm:spPr/>
    </dgm:pt>
    <dgm:pt modelId="{B2B525DE-3F18-4A45-9B3C-8C78A4D7BFA8}" type="pres">
      <dgm:prSet presAssocID="{DA98705B-306B-480D-9105-CB233B089C38}" presName="hierChild5" presStyleCnt="0"/>
      <dgm:spPr/>
    </dgm:pt>
    <dgm:pt modelId="{18BA97B6-22EF-4678-B1D6-0D818B15FA62}" type="pres">
      <dgm:prSet presAssocID="{D36F715B-E2C0-4CBE-8DE8-DE91A48F688D}" presName="hierChild5" presStyleCnt="0"/>
      <dgm:spPr/>
    </dgm:pt>
    <dgm:pt modelId="{518758B5-6D11-4C39-A7EC-50504DE4608D}" type="pres">
      <dgm:prSet presAssocID="{1157BF78-E443-43C6-8418-87A55E0D3800}" presName="Name37" presStyleLbl="parChTrans1D2" presStyleIdx="1" presStyleCnt="2"/>
      <dgm:spPr/>
    </dgm:pt>
    <dgm:pt modelId="{1F319982-00DD-4914-9EE0-AEAB70E70933}" type="pres">
      <dgm:prSet presAssocID="{0331FD18-3ED1-480A-A92B-A7476D1EFC7B}" presName="hierRoot2" presStyleCnt="0">
        <dgm:presLayoutVars>
          <dgm:hierBranch/>
        </dgm:presLayoutVars>
      </dgm:prSet>
      <dgm:spPr/>
    </dgm:pt>
    <dgm:pt modelId="{CA983154-EB28-4C72-BA7C-11F7669E4878}" type="pres">
      <dgm:prSet presAssocID="{0331FD18-3ED1-480A-A92B-A7476D1EFC7B}" presName="rootComposite" presStyleCnt="0"/>
      <dgm:spPr/>
    </dgm:pt>
    <dgm:pt modelId="{1B7D9F31-A84C-4DD5-97FE-28E254865540}" type="pres">
      <dgm:prSet presAssocID="{0331FD18-3ED1-480A-A92B-A7476D1EFC7B}" presName="rootText" presStyleLbl="node2" presStyleIdx="1" presStyleCnt="2">
        <dgm:presLayoutVars>
          <dgm:chPref val="3"/>
        </dgm:presLayoutVars>
      </dgm:prSet>
      <dgm:spPr/>
    </dgm:pt>
    <dgm:pt modelId="{06040269-E6EC-4F4E-9C01-705859C50A5F}" type="pres">
      <dgm:prSet presAssocID="{0331FD18-3ED1-480A-A92B-A7476D1EFC7B}" presName="rootConnector" presStyleLbl="node2" presStyleIdx="1" presStyleCnt="2"/>
      <dgm:spPr/>
    </dgm:pt>
    <dgm:pt modelId="{A9161EC0-505F-4BCB-9831-63438054A7D9}" type="pres">
      <dgm:prSet presAssocID="{0331FD18-3ED1-480A-A92B-A7476D1EFC7B}" presName="hierChild4" presStyleCnt="0"/>
      <dgm:spPr/>
    </dgm:pt>
    <dgm:pt modelId="{BAD70C1D-0BE5-4D60-A772-C35160F141D6}" type="pres">
      <dgm:prSet presAssocID="{4AE8AC29-94EE-4F59-A9B5-60C0EBE8487A}" presName="Name35" presStyleLbl="parChTrans1D3" presStyleIdx="3" presStyleCnt="6"/>
      <dgm:spPr/>
    </dgm:pt>
    <dgm:pt modelId="{E0351CD5-859E-46CE-94B4-E8D537789CB4}" type="pres">
      <dgm:prSet presAssocID="{09B16D83-9EF8-495C-B8BF-02683C78C2C0}" presName="hierRoot2" presStyleCnt="0">
        <dgm:presLayoutVars>
          <dgm:hierBranch val="init"/>
        </dgm:presLayoutVars>
      </dgm:prSet>
      <dgm:spPr/>
    </dgm:pt>
    <dgm:pt modelId="{8E568F47-1753-4B4E-8A3B-0B3499CA1D80}" type="pres">
      <dgm:prSet presAssocID="{09B16D83-9EF8-495C-B8BF-02683C78C2C0}" presName="rootComposite" presStyleCnt="0"/>
      <dgm:spPr/>
    </dgm:pt>
    <dgm:pt modelId="{8C7FF498-D9BC-4298-8BA3-CEF4E9CA9223}" type="pres">
      <dgm:prSet presAssocID="{09B16D83-9EF8-495C-B8BF-02683C78C2C0}" presName="rootText" presStyleLbl="node3" presStyleIdx="3" presStyleCnt="6">
        <dgm:presLayoutVars>
          <dgm:chPref val="3"/>
        </dgm:presLayoutVars>
      </dgm:prSet>
      <dgm:spPr/>
    </dgm:pt>
    <dgm:pt modelId="{041BA9F8-85E6-415B-8668-1495324246A8}" type="pres">
      <dgm:prSet presAssocID="{09B16D83-9EF8-495C-B8BF-02683C78C2C0}" presName="rootConnector" presStyleLbl="node3" presStyleIdx="3" presStyleCnt="6"/>
      <dgm:spPr/>
    </dgm:pt>
    <dgm:pt modelId="{57F59567-1C7F-4FFF-836E-45DFCDF7163E}" type="pres">
      <dgm:prSet presAssocID="{09B16D83-9EF8-495C-B8BF-02683C78C2C0}" presName="hierChild4" presStyleCnt="0"/>
      <dgm:spPr/>
    </dgm:pt>
    <dgm:pt modelId="{D4581B6B-179F-4863-B929-C53B153ACCD1}" type="pres">
      <dgm:prSet presAssocID="{09B16D83-9EF8-495C-B8BF-02683C78C2C0}" presName="hierChild5" presStyleCnt="0"/>
      <dgm:spPr/>
    </dgm:pt>
    <dgm:pt modelId="{0D16237B-4FB0-4A66-9F29-5D484D88FB48}" type="pres">
      <dgm:prSet presAssocID="{D26464B0-A450-4EB9-B993-0F87719B3F09}" presName="Name35" presStyleLbl="parChTrans1D3" presStyleIdx="4" presStyleCnt="6"/>
      <dgm:spPr/>
    </dgm:pt>
    <dgm:pt modelId="{6A667B57-594A-4408-BB82-F0E38BA78310}" type="pres">
      <dgm:prSet presAssocID="{46F8AEC0-8B5E-4102-8D98-0F81B9FDE752}" presName="hierRoot2" presStyleCnt="0">
        <dgm:presLayoutVars>
          <dgm:hierBranch val="init"/>
        </dgm:presLayoutVars>
      </dgm:prSet>
      <dgm:spPr/>
    </dgm:pt>
    <dgm:pt modelId="{C557FC85-9738-4CB4-80EE-F710144B49AF}" type="pres">
      <dgm:prSet presAssocID="{46F8AEC0-8B5E-4102-8D98-0F81B9FDE752}" presName="rootComposite" presStyleCnt="0"/>
      <dgm:spPr/>
    </dgm:pt>
    <dgm:pt modelId="{283ECD05-EE79-4678-A0BC-3A8E2B9D93E1}" type="pres">
      <dgm:prSet presAssocID="{46F8AEC0-8B5E-4102-8D98-0F81B9FDE752}" presName="rootText" presStyleLbl="node3" presStyleIdx="4" presStyleCnt="6">
        <dgm:presLayoutVars>
          <dgm:chPref val="3"/>
        </dgm:presLayoutVars>
      </dgm:prSet>
      <dgm:spPr/>
    </dgm:pt>
    <dgm:pt modelId="{273167F7-FECA-455F-9907-6541C0D30EC4}" type="pres">
      <dgm:prSet presAssocID="{46F8AEC0-8B5E-4102-8D98-0F81B9FDE752}" presName="rootConnector" presStyleLbl="node3" presStyleIdx="4" presStyleCnt="6"/>
      <dgm:spPr/>
    </dgm:pt>
    <dgm:pt modelId="{0AB0BE87-63EC-4FD0-873F-65B88ED1A2F0}" type="pres">
      <dgm:prSet presAssocID="{46F8AEC0-8B5E-4102-8D98-0F81B9FDE752}" presName="hierChild4" presStyleCnt="0"/>
      <dgm:spPr/>
    </dgm:pt>
    <dgm:pt modelId="{50992A5A-A951-4744-BE03-DF5AA286C3FA}" type="pres">
      <dgm:prSet presAssocID="{46F8AEC0-8B5E-4102-8D98-0F81B9FDE752}" presName="hierChild5" presStyleCnt="0"/>
      <dgm:spPr/>
    </dgm:pt>
    <dgm:pt modelId="{DB5886D0-E79C-4D0C-8311-F231D5192BAD}" type="pres">
      <dgm:prSet presAssocID="{7A73E5BA-D964-4D5E-B02C-299C3065F427}" presName="Name35" presStyleLbl="parChTrans1D3" presStyleIdx="5" presStyleCnt="6"/>
      <dgm:spPr/>
    </dgm:pt>
    <dgm:pt modelId="{7A2BF6A1-E5A3-4C49-A492-58CA272E1CA7}" type="pres">
      <dgm:prSet presAssocID="{ED426B00-95DF-4A7A-86FD-122179403A59}" presName="hierRoot2" presStyleCnt="0">
        <dgm:presLayoutVars>
          <dgm:hierBranch val="init"/>
        </dgm:presLayoutVars>
      </dgm:prSet>
      <dgm:spPr/>
    </dgm:pt>
    <dgm:pt modelId="{D0E04B38-940A-4B08-9C4C-715219A1877B}" type="pres">
      <dgm:prSet presAssocID="{ED426B00-95DF-4A7A-86FD-122179403A59}" presName="rootComposite" presStyleCnt="0"/>
      <dgm:spPr/>
    </dgm:pt>
    <dgm:pt modelId="{BDFB6B9F-9446-492E-97EC-252CE99B26FD}" type="pres">
      <dgm:prSet presAssocID="{ED426B00-95DF-4A7A-86FD-122179403A59}" presName="rootText" presStyleLbl="node3" presStyleIdx="5" presStyleCnt="6">
        <dgm:presLayoutVars>
          <dgm:chPref val="3"/>
        </dgm:presLayoutVars>
      </dgm:prSet>
      <dgm:spPr/>
    </dgm:pt>
    <dgm:pt modelId="{CB113AFA-2A15-416C-A790-45566E416F10}" type="pres">
      <dgm:prSet presAssocID="{ED426B00-95DF-4A7A-86FD-122179403A59}" presName="rootConnector" presStyleLbl="node3" presStyleIdx="5" presStyleCnt="6"/>
      <dgm:spPr/>
    </dgm:pt>
    <dgm:pt modelId="{D621941C-21F4-4BF5-832B-B56227B13ECC}" type="pres">
      <dgm:prSet presAssocID="{ED426B00-95DF-4A7A-86FD-122179403A59}" presName="hierChild4" presStyleCnt="0"/>
      <dgm:spPr/>
    </dgm:pt>
    <dgm:pt modelId="{B289A174-D116-4EE9-9C2E-39CEE1A77E38}" type="pres">
      <dgm:prSet presAssocID="{ED426B00-95DF-4A7A-86FD-122179403A59}" presName="hierChild5" presStyleCnt="0"/>
      <dgm:spPr/>
    </dgm:pt>
    <dgm:pt modelId="{6C080DEE-F138-49BE-AFE3-2DB9636E4A9F}" type="pres">
      <dgm:prSet presAssocID="{0331FD18-3ED1-480A-A92B-A7476D1EFC7B}" presName="hierChild5" presStyleCnt="0"/>
      <dgm:spPr/>
    </dgm:pt>
    <dgm:pt modelId="{FF85EE1C-3444-4133-89FC-25C5E575C3DC}" type="pres">
      <dgm:prSet presAssocID="{B3080DCB-F421-44EF-94C1-2490B89B321D}" presName="hierChild3" presStyleCnt="0"/>
      <dgm:spPr/>
    </dgm:pt>
  </dgm:ptLst>
  <dgm:cxnLst>
    <dgm:cxn modelId="{814DB104-422D-4274-9C23-7C41B1FD4398}" type="presOf" srcId="{D36F715B-E2C0-4CBE-8DE8-DE91A48F688D}" destId="{84B92F46-A3E4-457F-8E47-37CA06B86884}" srcOrd="1" destOrd="0" presId="urn:microsoft.com/office/officeart/2005/8/layout/orgChart1"/>
    <dgm:cxn modelId="{421AB906-66AF-4EE1-AA6B-0F2C27AB4CCE}" type="presOf" srcId="{CF8DF076-327D-4262-9931-3AD9CC30A118}" destId="{755F9F36-95ED-4BF9-B159-B049C4FAFEAB}" srcOrd="0" destOrd="0" presId="urn:microsoft.com/office/officeart/2005/8/layout/orgChart1"/>
    <dgm:cxn modelId="{8283960D-AEC1-4FCA-8A7C-64C24DD6599C}" type="presOf" srcId="{1157BF78-E443-43C6-8418-87A55E0D3800}" destId="{518758B5-6D11-4C39-A7EC-50504DE4608D}" srcOrd="0" destOrd="0" presId="urn:microsoft.com/office/officeart/2005/8/layout/orgChart1"/>
    <dgm:cxn modelId="{B0B1B314-958C-4861-99A8-1AD4A0C5261B}" srcId="{0331FD18-3ED1-480A-A92B-A7476D1EFC7B}" destId="{46F8AEC0-8B5E-4102-8D98-0F81B9FDE752}" srcOrd="1" destOrd="0" parTransId="{D26464B0-A450-4EB9-B993-0F87719B3F09}" sibTransId="{89FB8AA7-0506-4C9C-B805-7AB409E657A8}"/>
    <dgm:cxn modelId="{082D5916-A4CD-44D2-84F1-3F2964A84BF9}" type="presOf" srcId="{42C0392D-E6F3-4EB5-830D-3C385017AE16}" destId="{61034AD2-E8F6-4BAE-9061-E16EC3154328}" srcOrd="1" destOrd="0" presId="urn:microsoft.com/office/officeart/2005/8/layout/orgChart1"/>
    <dgm:cxn modelId="{F013181A-4191-49B4-9857-2A795BB59B91}" type="presOf" srcId="{46F8AEC0-8B5E-4102-8D98-0F81B9FDE752}" destId="{273167F7-FECA-455F-9907-6541C0D30EC4}" srcOrd="1" destOrd="0" presId="urn:microsoft.com/office/officeart/2005/8/layout/orgChart1"/>
    <dgm:cxn modelId="{F9287C1E-E44E-4C3D-871E-D97168079A39}" type="presOf" srcId="{D26464B0-A450-4EB9-B993-0F87719B3F09}" destId="{0D16237B-4FB0-4A66-9F29-5D484D88FB48}" srcOrd="0" destOrd="0" presId="urn:microsoft.com/office/officeart/2005/8/layout/orgChart1"/>
    <dgm:cxn modelId="{E190F522-D850-4602-A77D-5C0657EA46E5}" type="presOf" srcId="{09B16D83-9EF8-495C-B8BF-02683C78C2C0}" destId="{8C7FF498-D9BC-4298-8BA3-CEF4E9CA9223}" srcOrd="0" destOrd="0" presId="urn:microsoft.com/office/officeart/2005/8/layout/orgChart1"/>
    <dgm:cxn modelId="{77A92B28-881F-43C6-B555-5CD133B08386}" type="presOf" srcId="{D36F715B-E2C0-4CBE-8DE8-DE91A48F688D}" destId="{527AED6E-0100-49DF-85AB-9183A2AD7A59}" srcOrd="0" destOrd="0" presId="urn:microsoft.com/office/officeart/2005/8/layout/orgChart1"/>
    <dgm:cxn modelId="{C18AE22B-497E-432D-8125-75E952E8542D}" type="presOf" srcId="{B3080DCB-F421-44EF-94C1-2490B89B321D}" destId="{85D0B3F4-D8B9-423B-9C92-197712E81025}" srcOrd="1" destOrd="0" presId="urn:microsoft.com/office/officeart/2005/8/layout/orgChart1"/>
    <dgm:cxn modelId="{C99C692D-B792-47C9-B033-4CFD0C4D1243}" type="presOf" srcId="{7A73E5BA-D964-4D5E-B02C-299C3065F427}" destId="{DB5886D0-E79C-4D0C-8311-F231D5192BAD}" srcOrd="0" destOrd="0" presId="urn:microsoft.com/office/officeart/2005/8/layout/orgChart1"/>
    <dgm:cxn modelId="{EC29BE5F-48D0-4F39-99C5-1565E68B99F2}" type="presOf" srcId="{DA98705B-306B-480D-9105-CB233B089C38}" destId="{F81A1A08-10F8-49E6-AECB-FCACAA0E1AA1}" srcOrd="0" destOrd="0" presId="urn:microsoft.com/office/officeart/2005/8/layout/orgChart1"/>
    <dgm:cxn modelId="{AE96F460-7765-4193-8C91-B9C2A9BEF37C}" type="presOf" srcId="{DF34A254-0A9D-44C3-9EFB-3FC1D3BA17FC}" destId="{046B8E0E-55BB-4DE6-BFB8-00F90BAECB66}" srcOrd="0" destOrd="0" presId="urn:microsoft.com/office/officeart/2005/8/layout/orgChart1"/>
    <dgm:cxn modelId="{92C2FA61-44BF-444C-9053-316242D445B3}" type="presOf" srcId="{21608CA7-0896-4499-A265-8D57EA27E2DC}" destId="{521E36BD-354F-466C-8A0E-5BB43E4318C0}" srcOrd="0" destOrd="0" presId="urn:microsoft.com/office/officeart/2005/8/layout/orgChart1"/>
    <dgm:cxn modelId="{95F66E43-9702-4BCB-BA5E-4BD0F4D83C12}" type="presOf" srcId="{0331FD18-3ED1-480A-A92B-A7476D1EFC7B}" destId="{1B7D9F31-A84C-4DD5-97FE-28E254865540}" srcOrd="0" destOrd="0" presId="urn:microsoft.com/office/officeart/2005/8/layout/orgChart1"/>
    <dgm:cxn modelId="{DCCA1947-1B40-4CC6-B354-C25A55E21A7B}" type="presOf" srcId="{09B16D83-9EF8-495C-B8BF-02683C78C2C0}" destId="{041BA9F8-85E6-415B-8668-1495324246A8}" srcOrd="1" destOrd="0" presId="urn:microsoft.com/office/officeart/2005/8/layout/orgChart1"/>
    <dgm:cxn modelId="{D93B7767-619F-41CA-A4AC-62E5C4F9FD59}" srcId="{D36F715B-E2C0-4CBE-8DE8-DE91A48F688D}" destId="{2E571726-4BBE-4E19-847A-47738FF9A475}" srcOrd="0" destOrd="0" parTransId="{DF34A254-0A9D-44C3-9EFB-3FC1D3BA17FC}" sibTransId="{A9F7588F-C0B0-4F17-8FD5-00814A5A6DD9}"/>
    <dgm:cxn modelId="{1F44B64E-09DC-4F0B-8CAA-88963F93C594}" type="presOf" srcId="{4DAF7504-DC69-4494-A826-FA31FD9C394D}" destId="{409CD914-1F9B-4452-9F09-499264F28C1F}" srcOrd="0" destOrd="0" presId="urn:microsoft.com/office/officeart/2005/8/layout/orgChart1"/>
    <dgm:cxn modelId="{D9E62B57-8F5D-4AD3-A606-700F62901208}" type="presOf" srcId="{4AE8AC29-94EE-4F59-A9B5-60C0EBE8487A}" destId="{BAD70C1D-0BE5-4D60-A772-C35160F141D6}" srcOrd="0" destOrd="0" presId="urn:microsoft.com/office/officeart/2005/8/layout/orgChart1"/>
    <dgm:cxn modelId="{58351459-0AF4-4AC5-B22F-6446CA8F050A}" type="presOf" srcId="{0331FD18-3ED1-480A-A92B-A7476D1EFC7B}" destId="{06040269-E6EC-4F4E-9C01-705859C50A5F}" srcOrd="1" destOrd="0" presId="urn:microsoft.com/office/officeart/2005/8/layout/orgChart1"/>
    <dgm:cxn modelId="{E1C92B86-4E87-45F1-AE49-D4350987DEC1}" type="presOf" srcId="{B3080DCB-F421-44EF-94C1-2490B89B321D}" destId="{10420A40-DC63-461D-ABF2-BC44FB7104B5}" srcOrd="0" destOrd="0" presId="urn:microsoft.com/office/officeart/2005/8/layout/orgChart1"/>
    <dgm:cxn modelId="{3B99758A-8DF6-4323-96CA-67D9C901F3D4}" srcId="{D36F715B-E2C0-4CBE-8DE8-DE91A48F688D}" destId="{DA98705B-306B-480D-9105-CB233B089C38}" srcOrd="2" destOrd="0" parTransId="{CF8DF076-327D-4262-9931-3AD9CC30A118}" sibTransId="{7977C063-2EE6-4DA1-A2D7-8E9FF7E67C22}"/>
    <dgm:cxn modelId="{0D32E18D-BC16-4271-8961-C952CCB75FDA}" srcId="{D36F715B-E2C0-4CBE-8DE8-DE91A48F688D}" destId="{42C0392D-E6F3-4EB5-830D-3C385017AE16}" srcOrd="1" destOrd="0" parTransId="{CD5355E7-B792-4D00-86CF-03881755E168}" sibTransId="{7EF82064-6A14-4DC2-90C4-67A24AA63BE5}"/>
    <dgm:cxn modelId="{AE9EAF91-61E6-4A9E-812E-A2F3FE044B6C}" type="presOf" srcId="{DA98705B-306B-480D-9105-CB233B089C38}" destId="{5A528212-A4BF-4AB4-91AD-5C95DED6CEDA}" srcOrd="1" destOrd="0" presId="urn:microsoft.com/office/officeart/2005/8/layout/orgChart1"/>
    <dgm:cxn modelId="{84ABEE92-C28D-42A2-A17C-2FD48BD91E20}" srcId="{0331FD18-3ED1-480A-A92B-A7476D1EFC7B}" destId="{09B16D83-9EF8-495C-B8BF-02683C78C2C0}" srcOrd="0" destOrd="0" parTransId="{4AE8AC29-94EE-4F59-A9B5-60C0EBE8487A}" sibTransId="{893E9980-223D-4C14-9033-4316817284D7}"/>
    <dgm:cxn modelId="{4F55E696-3BCD-48A5-8812-4CB0E06D860F}" type="presOf" srcId="{ED426B00-95DF-4A7A-86FD-122179403A59}" destId="{CB113AFA-2A15-416C-A790-45566E416F10}" srcOrd="1" destOrd="0" presId="urn:microsoft.com/office/officeart/2005/8/layout/orgChart1"/>
    <dgm:cxn modelId="{3637DD9F-4A66-472F-90C4-019EDDDAB91D}" srcId="{B3080DCB-F421-44EF-94C1-2490B89B321D}" destId="{0331FD18-3ED1-480A-A92B-A7476D1EFC7B}" srcOrd="1" destOrd="0" parTransId="{1157BF78-E443-43C6-8418-87A55E0D3800}" sibTransId="{ACE5559D-3C40-4BF8-927C-60099CB33FE4}"/>
    <dgm:cxn modelId="{254839AA-C943-44BE-B177-E733C381BD2A}" srcId="{B3080DCB-F421-44EF-94C1-2490B89B321D}" destId="{D36F715B-E2C0-4CBE-8DE8-DE91A48F688D}" srcOrd="0" destOrd="0" parTransId="{4DAF7504-DC69-4494-A826-FA31FD9C394D}" sibTransId="{5386B4E6-E2F0-480B-9889-54DC93DF3DCE}"/>
    <dgm:cxn modelId="{4A3663AF-166B-4272-BD55-8BFFD3601DAD}" type="presOf" srcId="{CD5355E7-B792-4D00-86CF-03881755E168}" destId="{2360174F-BF9F-48D5-9ED7-61D0CF31744D}" srcOrd="0" destOrd="0" presId="urn:microsoft.com/office/officeart/2005/8/layout/orgChart1"/>
    <dgm:cxn modelId="{90C2B4BD-FF4E-4C3C-A9F4-186EB9BE253A}" type="presOf" srcId="{2E571726-4BBE-4E19-847A-47738FF9A475}" destId="{3304E107-ACD7-4464-A5FF-F283004438A2}" srcOrd="1" destOrd="0" presId="urn:microsoft.com/office/officeart/2005/8/layout/orgChart1"/>
    <dgm:cxn modelId="{904A81C3-D292-491B-A1AD-291E464590B3}" srcId="{21608CA7-0896-4499-A265-8D57EA27E2DC}" destId="{B3080DCB-F421-44EF-94C1-2490B89B321D}" srcOrd="0" destOrd="0" parTransId="{E8604D02-F5F9-4C3D-903E-9512818FFAD7}" sibTransId="{0E6220FD-5D8B-46E5-9281-8E1A6B36D259}"/>
    <dgm:cxn modelId="{985847CA-DD27-4721-A840-7E227E70D94D}" type="presOf" srcId="{42C0392D-E6F3-4EB5-830D-3C385017AE16}" destId="{298571FD-D81C-4E2F-97F6-46AFF0B4FC0D}" srcOrd="0" destOrd="0" presId="urn:microsoft.com/office/officeart/2005/8/layout/orgChart1"/>
    <dgm:cxn modelId="{0991B0D0-DDF0-4A7E-A82A-FB7657627CE2}" type="presOf" srcId="{46F8AEC0-8B5E-4102-8D98-0F81B9FDE752}" destId="{283ECD05-EE79-4678-A0BC-3A8E2B9D93E1}" srcOrd="0" destOrd="0" presId="urn:microsoft.com/office/officeart/2005/8/layout/orgChart1"/>
    <dgm:cxn modelId="{EAE09CE3-A706-442C-A345-951ADAEE10B8}" type="presOf" srcId="{2E571726-4BBE-4E19-847A-47738FF9A475}" destId="{50D0D26C-5BBE-4C47-B069-3ECAD996A375}" srcOrd="0" destOrd="0" presId="urn:microsoft.com/office/officeart/2005/8/layout/orgChart1"/>
    <dgm:cxn modelId="{77E17AEC-2831-4A37-BEB6-4910758AE954}" type="presOf" srcId="{ED426B00-95DF-4A7A-86FD-122179403A59}" destId="{BDFB6B9F-9446-492E-97EC-252CE99B26FD}" srcOrd="0" destOrd="0" presId="urn:microsoft.com/office/officeart/2005/8/layout/orgChart1"/>
    <dgm:cxn modelId="{448813F2-21C1-4ABB-BB2E-E5C076C849A4}" srcId="{0331FD18-3ED1-480A-A92B-A7476D1EFC7B}" destId="{ED426B00-95DF-4A7A-86FD-122179403A59}" srcOrd="2" destOrd="0" parTransId="{7A73E5BA-D964-4D5E-B02C-299C3065F427}" sibTransId="{B73D3154-67B2-4084-B20A-B171E59C75D6}"/>
    <dgm:cxn modelId="{EC752B76-A699-4912-A0FE-9FE9C04738BB}" type="presParOf" srcId="{521E36BD-354F-466C-8A0E-5BB43E4318C0}" destId="{83400DD6-BE67-40B2-92BA-7063F230DCEE}" srcOrd="0" destOrd="0" presId="urn:microsoft.com/office/officeart/2005/8/layout/orgChart1"/>
    <dgm:cxn modelId="{6A063ACC-9A98-4748-AC8B-1BEF5A1A3531}" type="presParOf" srcId="{83400DD6-BE67-40B2-92BA-7063F230DCEE}" destId="{13376CA7-1EC5-4FB8-8BBD-E846BCBB195C}" srcOrd="0" destOrd="0" presId="urn:microsoft.com/office/officeart/2005/8/layout/orgChart1"/>
    <dgm:cxn modelId="{11DB817F-1759-4163-8554-991A7EC85EEB}" type="presParOf" srcId="{13376CA7-1EC5-4FB8-8BBD-E846BCBB195C}" destId="{10420A40-DC63-461D-ABF2-BC44FB7104B5}" srcOrd="0" destOrd="0" presId="urn:microsoft.com/office/officeart/2005/8/layout/orgChart1"/>
    <dgm:cxn modelId="{23FE94F5-563C-4F8A-B4F9-6902976B7F02}" type="presParOf" srcId="{13376CA7-1EC5-4FB8-8BBD-E846BCBB195C}" destId="{85D0B3F4-D8B9-423B-9C92-197712E81025}" srcOrd="1" destOrd="0" presId="urn:microsoft.com/office/officeart/2005/8/layout/orgChart1"/>
    <dgm:cxn modelId="{E5D30C46-2BDB-4B59-85B3-335198232E56}" type="presParOf" srcId="{83400DD6-BE67-40B2-92BA-7063F230DCEE}" destId="{4B42AEEF-DCDF-49D5-A6FB-9C8130AF6BC5}" srcOrd="1" destOrd="0" presId="urn:microsoft.com/office/officeart/2005/8/layout/orgChart1"/>
    <dgm:cxn modelId="{3480AF07-4CD8-490F-BA5A-C459968239FC}" type="presParOf" srcId="{4B42AEEF-DCDF-49D5-A6FB-9C8130AF6BC5}" destId="{409CD914-1F9B-4452-9F09-499264F28C1F}" srcOrd="0" destOrd="0" presId="urn:microsoft.com/office/officeart/2005/8/layout/orgChart1"/>
    <dgm:cxn modelId="{3C0C6A37-6ADE-47CD-9F6B-21CD05E3F6AA}" type="presParOf" srcId="{4B42AEEF-DCDF-49D5-A6FB-9C8130AF6BC5}" destId="{C6F6DEEF-CA33-4623-A180-1216EB94ADE0}" srcOrd="1" destOrd="0" presId="urn:microsoft.com/office/officeart/2005/8/layout/orgChart1"/>
    <dgm:cxn modelId="{F10B104C-229F-4083-A33D-B7BEE7950AC3}" type="presParOf" srcId="{C6F6DEEF-CA33-4623-A180-1216EB94ADE0}" destId="{6D14E556-572D-47C0-854E-421995D277F5}" srcOrd="0" destOrd="0" presId="urn:microsoft.com/office/officeart/2005/8/layout/orgChart1"/>
    <dgm:cxn modelId="{02D9AF8F-7C1E-4B08-A99B-C1E1F8C1DAB5}" type="presParOf" srcId="{6D14E556-572D-47C0-854E-421995D277F5}" destId="{527AED6E-0100-49DF-85AB-9183A2AD7A59}" srcOrd="0" destOrd="0" presId="urn:microsoft.com/office/officeart/2005/8/layout/orgChart1"/>
    <dgm:cxn modelId="{8ADAE201-D237-493A-BCF0-57A36F9E9978}" type="presParOf" srcId="{6D14E556-572D-47C0-854E-421995D277F5}" destId="{84B92F46-A3E4-457F-8E47-37CA06B86884}" srcOrd="1" destOrd="0" presId="urn:microsoft.com/office/officeart/2005/8/layout/orgChart1"/>
    <dgm:cxn modelId="{F285A7E5-1DDF-4E92-B11F-1932CEA66568}" type="presParOf" srcId="{C6F6DEEF-CA33-4623-A180-1216EB94ADE0}" destId="{747E6FEB-8029-4295-A524-C0158714FD93}" srcOrd="1" destOrd="0" presId="urn:microsoft.com/office/officeart/2005/8/layout/orgChart1"/>
    <dgm:cxn modelId="{0B2771DB-1F1A-4800-A997-7DAAFC7C144B}" type="presParOf" srcId="{747E6FEB-8029-4295-A524-C0158714FD93}" destId="{046B8E0E-55BB-4DE6-BFB8-00F90BAECB66}" srcOrd="0" destOrd="0" presId="urn:microsoft.com/office/officeart/2005/8/layout/orgChart1"/>
    <dgm:cxn modelId="{BC51FC1B-9F0A-40FC-8E24-D946749B94E3}" type="presParOf" srcId="{747E6FEB-8029-4295-A524-C0158714FD93}" destId="{8632CD0B-AD21-4F87-A28C-0A807114C96E}" srcOrd="1" destOrd="0" presId="urn:microsoft.com/office/officeart/2005/8/layout/orgChart1"/>
    <dgm:cxn modelId="{B6F3BAB1-01B3-4A16-BE53-E69816C0DFF0}" type="presParOf" srcId="{8632CD0B-AD21-4F87-A28C-0A807114C96E}" destId="{934E1EFD-F469-424C-B58D-5F157169BC48}" srcOrd="0" destOrd="0" presId="urn:microsoft.com/office/officeart/2005/8/layout/orgChart1"/>
    <dgm:cxn modelId="{464F533B-821D-4CAA-B313-3A1D08DC41A4}" type="presParOf" srcId="{934E1EFD-F469-424C-B58D-5F157169BC48}" destId="{50D0D26C-5BBE-4C47-B069-3ECAD996A375}" srcOrd="0" destOrd="0" presId="urn:microsoft.com/office/officeart/2005/8/layout/orgChart1"/>
    <dgm:cxn modelId="{B4CDAC07-EBC5-41E7-B6BC-559F04EDB872}" type="presParOf" srcId="{934E1EFD-F469-424C-B58D-5F157169BC48}" destId="{3304E107-ACD7-4464-A5FF-F283004438A2}" srcOrd="1" destOrd="0" presId="urn:microsoft.com/office/officeart/2005/8/layout/orgChart1"/>
    <dgm:cxn modelId="{102422E7-3466-4915-969D-E3F8A821C302}" type="presParOf" srcId="{8632CD0B-AD21-4F87-A28C-0A807114C96E}" destId="{52BE683F-F52C-4C17-8290-5828835D18B1}" srcOrd="1" destOrd="0" presId="urn:microsoft.com/office/officeart/2005/8/layout/orgChart1"/>
    <dgm:cxn modelId="{EE4EC366-B096-445E-AEE7-78CD7BBA6852}" type="presParOf" srcId="{8632CD0B-AD21-4F87-A28C-0A807114C96E}" destId="{16921EE9-F050-45DF-88CE-CB8EAEA55F87}" srcOrd="2" destOrd="0" presId="urn:microsoft.com/office/officeart/2005/8/layout/orgChart1"/>
    <dgm:cxn modelId="{F540AFE8-552A-4CCB-BF1C-91F398D50081}" type="presParOf" srcId="{747E6FEB-8029-4295-A524-C0158714FD93}" destId="{2360174F-BF9F-48D5-9ED7-61D0CF31744D}" srcOrd="2" destOrd="0" presId="urn:microsoft.com/office/officeart/2005/8/layout/orgChart1"/>
    <dgm:cxn modelId="{0592851D-4DE1-473F-B99A-C07A001BFC48}" type="presParOf" srcId="{747E6FEB-8029-4295-A524-C0158714FD93}" destId="{A665DBAC-364B-40CD-AC8F-CD2A47C9A321}" srcOrd="3" destOrd="0" presId="urn:microsoft.com/office/officeart/2005/8/layout/orgChart1"/>
    <dgm:cxn modelId="{FC81C84C-D8E6-4D57-941A-DBDF56C140C2}" type="presParOf" srcId="{A665DBAC-364B-40CD-AC8F-CD2A47C9A321}" destId="{6C28AF50-2315-4221-9649-35772D6A6172}" srcOrd="0" destOrd="0" presId="urn:microsoft.com/office/officeart/2005/8/layout/orgChart1"/>
    <dgm:cxn modelId="{36794870-2B9F-4372-AB7B-497822C68B7E}" type="presParOf" srcId="{6C28AF50-2315-4221-9649-35772D6A6172}" destId="{298571FD-D81C-4E2F-97F6-46AFF0B4FC0D}" srcOrd="0" destOrd="0" presId="urn:microsoft.com/office/officeart/2005/8/layout/orgChart1"/>
    <dgm:cxn modelId="{A00EAAB9-79EF-4BA6-A560-D4103E3AA272}" type="presParOf" srcId="{6C28AF50-2315-4221-9649-35772D6A6172}" destId="{61034AD2-E8F6-4BAE-9061-E16EC3154328}" srcOrd="1" destOrd="0" presId="urn:microsoft.com/office/officeart/2005/8/layout/orgChart1"/>
    <dgm:cxn modelId="{9966F86C-3A47-453C-8528-FC942127A9C4}" type="presParOf" srcId="{A665DBAC-364B-40CD-AC8F-CD2A47C9A321}" destId="{8D0AD4DE-0436-4DAD-BDA5-99B940487673}" srcOrd="1" destOrd="0" presId="urn:microsoft.com/office/officeart/2005/8/layout/orgChart1"/>
    <dgm:cxn modelId="{0F9224E1-90A9-480A-8F8C-23F5693DC52D}" type="presParOf" srcId="{A665DBAC-364B-40CD-AC8F-CD2A47C9A321}" destId="{986A2B64-53E3-442E-8731-DD1211BA5FB4}" srcOrd="2" destOrd="0" presId="urn:microsoft.com/office/officeart/2005/8/layout/orgChart1"/>
    <dgm:cxn modelId="{300A550A-1129-4339-9A75-E2877CEA7709}" type="presParOf" srcId="{747E6FEB-8029-4295-A524-C0158714FD93}" destId="{755F9F36-95ED-4BF9-B159-B049C4FAFEAB}" srcOrd="4" destOrd="0" presId="urn:microsoft.com/office/officeart/2005/8/layout/orgChart1"/>
    <dgm:cxn modelId="{10651247-6824-457E-A277-EAA49C6E53F3}" type="presParOf" srcId="{747E6FEB-8029-4295-A524-C0158714FD93}" destId="{E48701B6-35EE-44E3-A8A9-DB4666FEEEE7}" srcOrd="5" destOrd="0" presId="urn:microsoft.com/office/officeart/2005/8/layout/orgChart1"/>
    <dgm:cxn modelId="{D7E7A7C7-DD2A-4066-9F11-165216982330}" type="presParOf" srcId="{E48701B6-35EE-44E3-A8A9-DB4666FEEEE7}" destId="{3F2D2CAF-D4FE-466A-8407-36D39170E5FA}" srcOrd="0" destOrd="0" presId="urn:microsoft.com/office/officeart/2005/8/layout/orgChart1"/>
    <dgm:cxn modelId="{1CC76D56-721D-4D25-8D51-CDF4376A5706}" type="presParOf" srcId="{3F2D2CAF-D4FE-466A-8407-36D39170E5FA}" destId="{F81A1A08-10F8-49E6-AECB-FCACAA0E1AA1}" srcOrd="0" destOrd="0" presId="urn:microsoft.com/office/officeart/2005/8/layout/orgChart1"/>
    <dgm:cxn modelId="{0A0D1484-783B-4AD4-BEBB-63EEB5192CED}" type="presParOf" srcId="{3F2D2CAF-D4FE-466A-8407-36D39170E5FA}" destId="{5A528212-A4BF-4AB4-91AD-5C95DED6CEDA}" srcOrd="1" destOrd="0" presId="urn:microsoft.com/office/officeart/2005/8/layout/orgChart1"/>
    <dgm:cxn modelId="{F5720123-8ECF-4DEC-98F6-B61616EC64A2}" type="presParOf" srcId="{E48701B6-35EE-44E3-A8A9-DB4666FEEEE7}" destId="{091FF1D3-EA8A-4F4C-9AD6-9CA152947F41}" srcOrd="1" destOrd="0" presId="urn:microsoft.com/office/officeart/2005/8/layout/orgChart1"/>
    <dgm:cxn modelId="{08E69181-0FD0-45A4-A951-3CCD3753E652}" type="presParOf" srcId="{E48701B6-35EE-44E3-A8A9-DB4666FEEEE7}" destId="{B2B525DE-3F18-4A45-9B3C-8C78A4D7BFA8}" srcOrd="2" destOrd="0" presId="urn:microsoft.com/office/officeart/2005/8/layout/orgChart1"/>
    <dgm:cxn modelId="{AC9EBFAB-2442-4F5F-9E9B-911CD26BFAD6}" type="presParOf" srcId="{C6F6DEEF-CA33-4623-A180-1216EB94ADE0}" destId="{18BA97B6-22EF-4678-B1D6-0D818B15FA62}" srcOrd="2" destOrd="0" presId="urn:microsoft.com/office/officeart/2005/8/layout/orgChart1"/>
    <dgm:cxn modelId="{E8349BC8-AC8B-4E7C-B439-C753A1852349}" type="presParOf" srcId="{4B42AEEF-DCDF-49D5-A6FB-9C8130AF6BC5}" destId="{518758B5-6D11-4C39-A7EC-50504DE4608D}" srcOrd="2" destOrd="0" presId="urn:microsoft.com/office/officeart/2005/8/layout/orgChart1"/>
    <dgm:cxn modelId="{1E216264-2CF7-4AD1-85DD-561A373834BA}" type="presParOf" srcId="{4B42AEEF-DCDF-49D5-A6FB-9C8130AF6BC5}" destId="{1F319982-00DD-4914-9EE0-AEAB70E70933}" srcOrd="3" destOrd="0" presId="urn:microsoft.com/office/officeart/2005/8/layout/orgChart1"/>
    <dgm:cxn modelId="{E0684CCC-E26D-4879-8E49-6EAFC22BB505}" type="presParOf" srcId="{1F319982-00DD-4914-9EE0-AEAB70E70933}" destId="{CA983154-EB28-4C72-BA7C-11F7669E4878}" srcOrd="0" destOrd="0" presId="urn:microsoft.com/office/officeart/2005/8/layout/orgChart1"/>
    <dgm:cxn modelId="{4A281C15-0946-477A-9A2F-BEA115DC5C5F}" type="presParOf" srcId="{CA983154-EB28-4C72-BA7C-11F7669E4878}" destId="{1B7D9F31-A84C-4DD5-97FE-28E254865540}" srcOrd="0" destOrd="0" presId="urn:microsoft.com/office/officeart/2005/8/layout/orgChart1"/>
    <dgm:cxn modelId="{4B8FC021-A621-4C2D-A279-EDAB8DE0C42D}" type="presParOf" srcId="{CA983154-EB28-4C72-BA7C-11F7669E4878}" destId="{06040269-E6EC-4F4E-9C01-705859C50A5F}" srcOrd="1" destOrd="0" presId="urn:microsoft.com/office/officeart/2005/8/layout/orgChart1"/>
    <dgm:cxn modelId="{F84D8AC9-35EB-405A-BCE8-BACAB36B0D4E}" type="presParOf" srcId="{1F319982-00DD-4914-9EE0-AEAB70E70933}" destId="{A9161EC0-505F-4BCB-9831-63438054A7D9}" srcOrd="1" destOrd="0" presId="urn:microsoft.com/office/officeart/2005/8/layout/orgChart1"/>
    <dgm:cxn modelId="{AB215F21-41D0-451C-A3D8-766F72A02D11}" type="presParOf" srcId="{A9161EC0-505F-4BCB-9831-63438054A7D9}" destId="{BAD70C1D-0BE5-4D60-A772-C35160F141D6}" srcOrd="0" destOrd="0" presId="urn:microsoft.com/office/officeart/2005/8/layout/orgChart1"/>
    <dgm:cxn modelId="{66D8F987-C910-4D66-B405-DB3B0A83E5A3}" type="presParOf" srcId="{A9161EC0-505F-4BCB-9831-63438054A7D9}" destId="{E0351CD5-859E-46CE-94B4-E8D537789CB4}" srcOrd="1" destOrd="0" presId="urn:microsoft.com/office/officeart/2005/8/layout/orgChart1"/>
    <dgm:cxn modelId="{ACAEDF1D-AEEB-477E-B9AA-D839977812B3}" type="presParOf" srcId="{E0351CD5-859E-46CE-94B4-E8D537789CB4}" destId="{8E568F47-1753-4B4E-8A3B-0B3499CA1D80}" srcOrd="0" destOrd="0" presId="urn:microsoft.com/office/officeart/2005/8/layout/orgChart1"/>
    <dgm:cxn modelId="{097D99DA-4940-42F0-976F-49173CC55B6E}" type="presParOf" srcId="{8E568F47-1753-4B4E-8A3B-0B3499CA1D80}" destId="{8C7FF498-D9BC-4298-8BA3-CEF4E9CA9223}" srcOrd="0" destOrd="0" presId="urn:microsoft.com/office/officeart/2005/8/layout/orgChart1"/>
    <dgm:cxn modelId="{3DA51F0D-48DC-42F5-96A1-3A66C4FFEBEE}" type="presParOf" srcId="{8E568F47-1753-4B4E-8A3B-0B3499CA1D80}" destId="{041BA9F8-85E6-415B-8668-1495324246A8}" srcOrd="1" destOrd="0" presId="urn:microsoft.com/office/officeart/2005/8/layout/orgChart1"/>
    <dgm:cxn modelId="{1CE87CE6-46F2-47F2-ACCC-CEFB321E35AC}" type="presParOf" srcId="{E0351CD5-859E-46CE-94B4-E8D537789CB4}" destId="{57F59567-1C7F-4FFF-836E-45DFCDF7163E}" srcOrd="1" destOrd="0" presId="urn:microsoft.com/office/officeart/2005/8/layout/orgChart1"/>
    <dgm:cxn modelId="{BB06FB28-5E19-4D41-A88C-5623351BA746}" type="presParOf" srcId="{E0351CD5-859E-46CE-94B4-E8D537789CB4}" destId="{D4581B6B-179F-4863-B929-C53B153ACCD1}" srcOrd="2" destOrd="0" presId="urn:microsoft.com/office/officeart/2005/8/layout/orgChart1"/>
    <dgm:cxn modelId="{3D2E491B-CF0B-45FB-B3EE-CAABF63D8559}" type="presParOf" srcId="{A9161EC0-505F-4BCB-9831-63438054A7D9}" destId="{0D16237B-4FB0-4A66-9F29-5D484D88FB48}" srcOrd="2" destOrd="0" presId="urn:microsoft.com/office/officeart/2005/8/layout/orgChart1"/>
    <dgm:cxn modelId="{989D5D50-AC03-43EA-B86F-089FFFBE92C4}" type="presParOf" srcId="{A9161EC0-505F-4BCB-9831-63438054A7D9}" destId="{6A667B57-594A-4408-BB82-F0E38BA78310}" srcOrd="3" destOrd="0" presId="urn:microsoft.com/office/officeart/2005/8/layout/orgChart1"/>
    <dgm:cxn modelId="{FA53DBC0-440E-4747-B6EE-D50332F4E6CD}" type="presParOf" srcId="{6A667B57-594A-4408-BB82-F0E38BA78310}" destId="{C557FC85-9738-4CB4-80EE-F710144B49AF}" srcOrd="0" destOrd="0" presId="urn:microsoft.com/office/officeart/2005/8/layout/orgChart1"/>
    <dgm:cxn modelId="{7531AF6A-56CC-4DD5-A14C-1C5615209315}" type="presParOf" srcId="{C557FC85-9738-4CB4-80EE-F710144B49AF}" destId="{283ECD05-EE79-4678-A0BC-3A8E2B9D93E1}" srcOrd="0" destOrd="0" presId="urn:microsoft.com/office/officeart/2005/8/layout/orgChart1"/>
    <dgm:cxn modelId="{3E904937-B5F9-4BEB-BA89-7E2353AD43FB}" type="presParOf" srcId="{C557FC85-9738-4CB4-80EE-F710144B49AF}" destId="{273167F7-FECA-455F-9907-6541C0D30EC4}" srcOrd="1" destOrd="0" presId="urn:microsoft.com/office/officeart/2005/8/layout/orgChart1"/>
    <dgm:cxn modelId="{C0D65C91-AEFD-4C6F-8147-1ED680E07894}" type="presParOf" srcId="{6A667B57-594A-4408-BB82-F0E38BA78310}" destId="{0AB0BE87-63EC-4FD0-873F-65B88ED1A2F0}" srcOrd="1" destOrd="0" presId="urn:microsoft.com/office/officeart/2005/8/layout/orgChart1"/>
    <dgm:cxn modelId="{53155DBC-6690-45DA-A0B1-15DF98B4A11F}" type="presParOf" srcId="{6A667B57-594A-4408-BB82-F0E38BA78310}" destId="{50992A5A-A951-4744-BE03-DF5AA286C3FA}" srcOrd="2" destOrd="0" presId="urn:microsoft.com/office/officeart/2005/8/layout/orgChart1"/>
    <dgm:cxn modelId="{2E474B6F-6CDA-444C-8F19-8CA891247DC4}" type="presParOf" srcId="{A9161EC0-505F-4BCB-9831-63438054A7D9}" destId="{DB5886D0-E79C-4D0C-8311-F231D5192BAD}" srcOrd="4" destOrd="0" presId="urn:microsoft.com/office/officeart/2005/8/layout/orgChart1"/>
    <dgm:cxn modelId="{89B57329-F785-4300-8D29-0CE3D159F01C}" type="presParOf" srcId="{A9161EC0-505F-4BCB-9831-63438054A7D9}" destId="{7A2BF6A1-E5A3-4C49-A492-58CA272E1CA7}" srcOrd="5" destOrd="0" presId="urn:microsoft.com/office/officeart/2005/8/layout/orgChart1"/>
    <dgm:cxn modelId="{7CD0904D-AE0C-4642-B361-FDEA8D64F596}" type="presParOf" srcId="{7A2BF6A1-E5A3-4C49-A492-58CA272E1CA7}" destId="{D0E04B38-940A-4B08-9C4C-715219A1877B}" srcOrd="0" destOrd="0" presId="urn:microsoft.com/office/officeart/2005/8/layout/orgChart1"/>
    <dgm:cxn modelId="{B4655992-D8F0-43E9-BA03-DE01FC6651B6}" type="presParOf" srcId="{D0E04B38-940A-4B08-9C4C-715219A1877B}" destId="{BDFB6B9F-9446-492E-97EC-252CE99B26FD}" srcOrd="0" destOrd="0" presId="urn:microsoft.com/office/officeart/2005/8/layout/orgChart1"/>
    <dgm:cxn modelId="{9ADEE95D-ED41-4E17-8C97-58DBFD1A2C21}" type="presParOf" srcId="{D0E04B38-940A-4B08-9C4C-715219A1877B}" destId="{CB113AFA-2A15-416C-A790-45566E416F10}" srcOrd="1" destOrd="0" presId="urn:microsoft.com/office/officeart/2005/8/layout/orgChart1"/>
    <dgm:cxn modelId="{1E140E7C-17BA-498D-9A70-BBC459469EB4}" type="presParOf" srcId="{7A2BF6A1-E5A3-4C49-A492-58CA272E1CA7}" destId="{D621941C-21F4-4BF5-832B-B56227B13ECC}" srcOrd="1" destOrd="0" presId="urn:microsoft.com/office/officeart/2005/8/layout/orgChart1"/>
    <dgm:cxn modelId="{7AB81D9D-AEDB-4E4E-921B-B3D45BC25F36}" type="presParOf" srcId="{7A2BF6A1-E5A3-4C49-A492-58CA272E1CA7}" destId="{B289A174-D116-4EE9-9C2E-39CEE1A77E38}" srcOrd="2" destOrd="0" presId="urn:microsoft.com/office/officeart/2005/8/layout/orgChart1"/>
    <dgm:cxn modelId="{1558FE40-8EC7-4181-903A-03EF7BF2E31E}" type="presParOf" srcId="{1F319982-00DD-4914-9EE0-AEAB70E70933}" destId="{6C080DEE-F138-49BE-AFE3-2DB9636E4A9F}" srcOrd="2" destOrd="0" presId="urn:microsoft.com/office/officeart/2005/8/layout/orgChart1"/>
    <dgm:cxn modelId="{462520FB-EE84-4C4F-B593-E8FFC4755B65}" type="presParOf" srcId="{83400DD6-BE67-40B2-92BA-7063F230DCEE}" destId="{FF85EE1C-3444-4133-89FC-25C5E575C3DC}"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211281F-549A-4C23-B085-A91E14EF332A}" type="doc">
      <dgm:prSet loTypeId="urn:microsoft.com/office/officeart/2005/8/layout/hierarchy6" loCatId="hierarchy" qsTypeId="urn:microsoft.com/office/officeart/2005/8/quickstyle/simple1" qsCatId="simple" csTypeId="urn:microsoft.com/office/officeart/2005/8/colors/accent3_1" csCatId="accent3" phldr="1"/>
      <dgm:spPr/>
      <dgm:t>
        <a:bodyPr/>
        <a:lstStyle/>
        <a:p>
          <a:endParaRPr lang="en-SG"/>
        </a:p>
      </dgm:t>
    </dgm:pt>
    <dgm:pt modelId="{655D61DC-667C-4AEA-A779-0C79B0220112}">
      <dgm:prSet phldrT="[Text]"/>
      <dgm:spPr/>
      <dgm:t>
        <a:bodyPr/>
        <a:lstStyle/>
        <a:p>
          <a:r>
            <a:rPr lang="en-SG"/>
            <a:t>Bot: Please retype or click button to redirect</a:t>
          </a:r>
        </a:p>
        <a:p>
          <a:r>
            <a:rPr lang="en-SG"/>
            <a:t>&lt;button&gt;</a:t>
          </a:r>
        </a:p>
      </dgm:t>
    </dgm:pt>
    <dgm:pt modelId="{DA1E163B-4000-43EC-9898-128E79306ABC}" type="parTrans" cxnId="{F8528B56-FDA1-4500-A453-5699AA7E3503}">
      <dgm:prSet/>
      <dgm:spPr/>
      <dgm:t>
        <a:bodyPr/>
        <a:lstStyle/>
        <a:p>
          <a:endParaRPr lang="en-SG"/>
        </a:p>
      </dgm:t>
    </dgm:pt>
    <dgm:pt modelId="{35FE3810-435A-496E-9D9F-650B55B9A049}" type="sibTrans" cxnId="{F8528B56-FDA1-4500-A453-5699AA7E3503}">
      <dgm:prSet/>
      <dgm:spPr/>
      <dgm:t>
        <a:bodyPr/>
        <a:lstStyle/>
        <a:p>
          <a:endParaRPr lang="en-SG"/>
        </a:p>
      </dgm:t>
    </dgm:pt>
    <dgm:pt modelId="{7C1D8C90-6411-4B35-A0ED-F04195411DBF}">
      <dgm:prSet phldrT="[Text]"/>
      <dgm:spPr/>
      <dgm:t>
        <a:bodyPr/>
        <a:lstStyle/>
        <a:p>
          <a:r>
            <a:rPr lang="en-SG">
              <a:solidFill>
                <a:schemeClr val="accent2">
                  <a:lumMod val="75000"/>
                </a:schemeClr>
              </a:solidFill>
            </a:rPr>
            <a:t>[User clicks redirect button]</a:t>
          </a:r>
        </a:p>
      </dgm:t>
    </dgm:pt>
    <dgm:pt modelId="{E84C711F-EB54-4418-BF26-CAB8D465929F}" type="parTrans" cxnId="{71ACD33F-2C6E-41EA-95BC-099340947F26}">
      <dgm:prSet/>
      <dgm:spPr/>
      <dgm:t>
        <a:bodyPr/>
        <a:lstStyle/>
        <a:p>
          <a:endParaRPr lang="en-SG"/>
        </a:p>
      </dgm:t>
    </dgm:pt>
    <dgm:pt modelId="{C40D171C-736D-40B7-AB2F-803593A1E0CF}" type="sibTrans" cxnId="{71ACD33F-2C6E-41EA-95BC-099340947F26}">
      <dgm:prSet/>
      <dgm:spPr/>
      <dgm:t>
        <a:bodyPr/>
        <a:lstStyle/>
        <a:p>
          <a:endParaRPr lang="en-SG"/>
        </a:p>
      </dgm:t>
    </dgm:pt>
    <dgm:pt modelId="{9D50615E-1D58-4878-913F-9578CD133C04}">
      <dgm:prSet phldrT="[Text]"/>
      <dgm:spPr/>
      <dgm:t>
        <a:bodyPr/>
        <a:lstStyle/>
        <a:p>
          <a:r>
            <a:rPr lang="en-SG">
              <a:solidFill>
                <a:schemeClr val="accent2">
                  <a:lumMod val="75000"/>
                </a:schemeClr>
              </a:solidFill>
            </a:rPr>
            <a:t>[User retype queryText]</a:t>
          </a:r>
        </a:p>
      </dgm:t>
    </dgm:pt>
    <dgm:pt modelId="{8BB673C7-F53C-463C-BB0D-1F715AB75AAC}" type="parTrans" cxnId="{1E23A723-2598-4264-A9E8-027CD46E9B9E}">
      <dgm:prSet/>
      <dgm:spPr/>
      <dgm:t>
        <a:bodyPr/>
        <a:lstStyle/>
        <a:p>
          <a:endParaRPr lang="en-SG"/>
        </a:p>
      </dgm:t>
    </dgm:pt>
    <dgm:pt modelId="{69849C8F-EE6A-4C7A-90EC-40F8B6082E93}" type="sibTrans" cxnId="{1E23A723-2598-4264-A9E8-027CD46E9B9E}">
      <dgm:prSet/>
      <dgm:spPr/>
      <dgm:t>
        <a:bodyPr/>
        <a:lstStyle/>
        <a:p>
          <a:endParaRPr lang="en-SG"/>
        </a:p>
      </dgm:t>
    </dgm:pt>
    <dgm:pt modelId="{22D6A66F-5604-4136-B530-7454A939863C}">
      <dgm:prSet phldrT="[Text]"/>
      <dgm:spPr/>
      <dgm:t>
        <a:bodyPr/>
        <a:lstStyle/>
        <a:p>
          <a:r>
            <a:rPr lang="en-SG"/>
            <a:t>Bot handovers conversation to Master (</a:t>
          </a:r>
          <a:r>
            <a:rPr lang="en-SG">
              <a:solidFill>
                <a:srgbClr val="FF0000"/>
              </a:solidFill>
            </a:rPr>
            <a:t>REDIRECT_TO_MASTER</a:t>
          </a:r>
          <a:r>
            <a:rPr lang="en-SG"/>
            <a:t>)</a:t>
          </a:r>
        </a:p>
      </dgm:t>
    </dgm:pt>
    <dgm:pt modelId="{B8CAC59A-BA68-4D35-AAFE-B71191122530}" type="parTrans" cxnId="{E3BB6315-1DA9-4157-A1C4-88E4D79A153B}">
      <dgm:prSet/>
      <dgm:spPr/>
      <dgm:t>
        <a:bodyPr/>
        <a:lstStyle/>
        <a:p>
          <a:endParaRPr lang="en-SG"/>
        </a:p>
      </dgm:t>
    </dgm:pt>
    <dgm:pt modelId="{75D4B3F3-E025-4B5C-8116-F0C9797086DA}" type="sibTrans" cxnId="{E3BB6315-1DA9-4157-A1C4-88E4D79A153B}">
      <dgm:prSet/>
      <dgm:spPr/>
      <dgm:t>
        <a:bodyPr/>
        <a:lstStyle/>
        <a:p>
          <a:endParaRPr lang="en-SG"/>
        </a:p>
      </dgm:t>
    </dgm:pt>
    <dgm:pt modelId="{FC00B745-2097-416B-8D9B-E0ADDCD99F4D}">
      <dgm:prSet phldrT="[Text]"/>
      <dgm:spPr/>
      <dgm:t>
        <a:bodyPr/>
        <a:lstStyle/>
        <a:p>
          <a:r>
            <a:rPr lang="en-SG"/>
            <a:t>Bot understands and answer (possible reasosn: typo/lack keywords/etc.)</a:t>
          </a:r>
        </a:p>
      </dgm:t>
    </dgm:pt>
    <dgm:pt modelId="{01639868-CCAD-47CA-949C-3E07866B6F55}" type="parTrans" cxnId="{1593548D-810C-4272-9EA1-DB99B02FC01A}">
      <dgm:prSet/>
      <dgm:spPr/>
      <dgm:t>
        <a:bodyPr/>
        <a:lstStyle/>
        <a:p>
          <a:endParaRPr lang="en-SG"/>
        </a:p>
      </dgm:t>
    </dgm:pt>
    <dgm:pt modelId="{72A82AC3-9A24-4E3B-AF87-0E5F7A58771F}" type="sibTrans" cxnId="{1593548D-810C-4272-9EA1-DB99B02FC01A}">
      <dgm:prSet/>
      <dgm:spPr/>
      <dgm:t>
        <a:bodyPr/>
        <a:lstStyle/>
        <a:p>
          <a:endParaRPr lang="en-SG"/>
        </a:p>
      </dgm:t>
    </dgm:pt>
    <dgm:pt modelId="{2FC2C644-44C0-45C3-B68E-945B6F858F46}">
      <dgm:prSet phldrT="[Text]"/>
      <dgm:spPr/>
      <dgm:t>
        <a:bodyPr/>
        <a:lstStyle/>
        <a:p>
          <a:pPr algn="ctr"/>
          <a:r>
            <a:rPr lang="en-SG"/>
            <a:t>Bot still do not understand</a:t>
          </a:r>
          <a:br>
            <a:rPr lang="en-SG"/>
          </a:br>
          <a:r>
            <a:rPr lang="en-SG"/>
            <a:t>Bot: Do you want to contact our staff? &lt;buttons&gt;</a:t>
          </a:r>
        </a:p>
      </dgm:t>
    </dgm:pt>
    <dgm:pt modelId="{A11366ED-ED8A-4ECD-AFCD-166E583DD761}" type="parTrans" cxnId="{0E9FBAD6-35B3-4648-B079-F9D6BEEE72A1}">
      <dgm:prSet/>
      <dgm:spPr/>
      <dgm:t>
        <a:bodyPr/>
        <a:lstStyle/>
        <a:p>
          <a:endParaRPr lang="en-SG"/>
        </a:p>
      </dgm:t>
    </dgm:pt>
    <dgm:pt modelId="{C71280C5-E689-4563-8879-4C6AD83A63E2}" type="sibTrans" cxnId="{0E9FBAD6-35B3-4648-B079-F9D6BEEE72A1}">
      <dgm:prSet/>
      <dgm:spPr/>
      <dgm:t>
        <a:bodyPr/>
        <a:lstStyle/>
        <a:p>
          <a:endParaRPr lang="en-SG"/>
        </a:p>
      </dgm:t>
    </dgm:pt>
    <dgm:pt modelId="{F9E35E85-7FE3-40DE-A7C2-25B886AA9070}">
      <dgm:prSet phldrT="[Text]"/>
      <dgm:spPr/>
      <dgm:t>
        <a:bodyPr/>
        <a:lstStyle/>
        <a:p>
          <a:r>
            <a:rPr lang="en-SG">
              <a:solidFill>
                <a:schemeClr val="accent2">
                  <a:lumMod val="75000"/>
                </a:schemeClr>
              </a:solidFill>
            </a:rPr>
            <a:t> [User clicks on  yes button]</a:t>
          </a:r>
        </a:p>
      </dgm:t>
    </dgm:pt>
    <dgm:pt modelId="{45F2BDAD-8D5B-41E0-BDD2-3F42047C2E63}" type="parTrans" cxnId="{97DA953B-637B-4C51-AEC8-7BDEB1D6FA04}">
      <dgm:prSet/>
      <dgm:spPr/>
      <dgm:t>
        <a:bodyPr/>
        <a:lstStyle/>
        <a:p>
          <a:endParaRPr lang="en-SG"/>
        </a:p>
      </dgm:t>
    </dgm:pt>
    <dgm:pt modelId="{953A3164-D54B-4D8F-B350-CD55881EF75F}" type="sibTrans" cxnId="{97DA953B-637B-4C51-AEC8-7BDEB1D6FA04}">
      <dgm:prSet/>
      <dgm:spPr/>
      <dgm:t>
        <a:bodyPr/>
        <a:lstStyle/>
        <a:p>
          <a:endParaRPr lang="en-SG"/>
        </a:p>
      </dgm:t>
    </dgm:pt>
    <dgm:pt modelId="{A4E173F9-8BD1-40C4-9804-33A6DEE4A599}">
      <dgm:prSet phldrT="[Text]"/>
      <dgm:spPr/>
      <dgm:t>
        <a:bodyPr/>
        <a:lstStyle/>
        <a:p>
          <a:r>
            <a:rPr lang="en-SG">
              <a:solidFill>
                <a:schemeClr val="accent2">
                  <a:lumMod val="75000"/>
                </a:schemeClr>
              </a:solidFill>
            </a:rPr>
            <a:t>[User clicks on  yes button]</a:t>
          </a:r>
        </a:p>
      </dgm:t>
    </dgm:pt>
    <dgm:pt modelId="{9CC853FC-E1CC-422F-958E-3683FD777D69}" type="parTrans" cxnId="{FD7AB412-3495-4249-8BC7-108A2309505F}">
      <dgm:prSet/>
      <dgm:spPr/>
      <dgm:t>
        <a:bodyPr/>
        <a:lstStyle/>
        <a:p>
          <a:endParaRPr lang="en-SG"/>
        </a:p>
      </dgm:t>
    </dgm:pt>
    <dgm:pt modelId="{9846C601-7B61-4DEA-8375-39D4C78CFF9F}" type="sibTrans" cxnId="{FD7AB412-3495-4249-8BC7-108A2309505F}">
      <dgm:prSet/>
      <dgm:spPr/>
      <dgm:t>
        <a:bodyPr/>
        <a:lstStyle/>
        <a:p>
          <a:endParaRPr lang="en-SG"/>
        </a:p>
      </dgm:t>
    </dgm:pt>
    <dgm:pt modelId="{25586860-B5DB-456E-B8A4-F6D51ECEF28A}">
      <dgm:prSet phldrT="[Text]"/>
      <dgm:spPr/>
      <dgm:t>
        <a:bodyPr/>
        <a:lstStyle/>
        <a:p>
          <a:r>
            <a:rPr lang="en-SG"/>
            <a:t>Redirect to </a:t>
          </a:r>
          <a:r>
            <a:rPr lang="en-SG">
              <a:solidFill>
                <a:srgbClr val="FF0000"/>
              </a:solidFill>
            </a:rPr>
            <a:t>Contact Staff intent</a:t>
          </a:r>
        </a:p>
      </dgm:t>
    </dgm:pt>
    <dgm:pt modelId="{8524AD6D-9BD1-4FB1-9FC4-7BF3EE973ED9}" type="parTrans" cxnId="{1CCCB799-B052-48B7-8D45-8FD10802C1E7}">
      <dgm:prSet/>
      <dgm:spPr/>
      <dgm:t>
        <a:bodyPr/>
        <a:lstStyle/>
        <a:p>
          <a:endParaRPr lang="en-SG"/>
        </a:p>
      </dgm:t>
    </dgm:pt>
    <dgm:pt modelId="{107E38E5-189F-4744-A4C0-126E8F278B8D}" type="sibTrans" cxnId="{1CCCB799-B052-48B7-8D45-8FD10802C1E7}">
      <dgm:prSet/>
      <dgm:spPr/>
      <dgm:t>
        <a:bodyPr/>
        <a:lstStyle/>
        <a:p>
          <a:endParaRPr lang="en-SG"/>
        </a:p>
      </dgm:t>
    </dgm:pt>
    <dgm:pt modelId="{2FF1A7E4-C32B-4FAB-A006-92D0A0E7DF12}">
      <dgm:prSet phldrT="[Text]"/>
      <dgm:spPr/>
      <dgm:t>
        <a:bodyPr/>
        <a:lstStyle/>
        <a:p>
          <a:r>
            <a:rPr lang="en-SG"/>
            <a:t>Appropriate and polite reply from bot for the inconvenience</a:t>
          </a:r>
        </a:p>
      </dgm:t>
    </dgm:pt>
    <dgm:pt modelId="{BFFF1548-A666-465A-8717-44116D06113E}" type="parTrans" cxnId="{AAA3760A-4119-4CA6-B708-E588093849F3}">
      <dgm:prSet/>
      <dgm:spPr/>
      <dgm:t>
        <a:bodyPr/>
        <a:lstStyle/>
        <a:p>
          <a:endParaRPr lang="en-SG"/>
        </a:p>
      </dgm:t>
    </dgm:pt>
    <dgm:pt modelId="{E9F98588-2FD5-4C47-87D4-2DC737942E79}" type="sibTrans" cxnId="{AAA3760A-4119-4CA6-B708-E588093849F3}">
      <dgm:prSet/>
      <dgm:spPr/>
      <dgm:t>
        <a:bodyPr/>
        <a:lstStyle/>
        <a:p>
          <a:endParaRPr lang="en-SG"/>
        </a:p>
      </dgm:t>
    </dgm:pt>
    <dgm:pt modelId="{8A2C8066-7D06-4B6E-A7A4-D4D797E5167A}" type="pres">
      <dgm:prSet presAssocID="{1211281F-549A-4C23-B085-A91E14EF332A}" presName="mainComposite" presStyleCnt="0">
        <dgm:presLayoutVars>
          <dgm:chPref val="1"/>
          <dgm:dir/>
          <dgm:animOne val="branch"/>
          <dgm:animLvl val="lvl"/>
          <dgm:resizeHandles val="exact"/>
        </dgm:presLayoutVars>
      </dgm:prSet>
      <dgm:spPr/>
    </dgm:pt>
    <dgm:pt modelId="{E75D9C67-D6E1-4F2F-9D8A-3DB640002E5B}" type="pres">
      <dgm:prSet presAssocID="{1211281F-549A-4C23-B085-A91E14EF332A}" presName="hierFlow" presStyleCnt="0"/>
      <dgm:spPr/>
    </dgm:pt>
    <dgm:pt modelId="{43643724-F12B-4249-8770-FF45CABDE17E}" type="pres">
      <dgm:prSet presAssocID="{1211281F-549A-4C23-B085-A91E14EF332A}" presName="hierChild1" presStyleCnt="0">
        <dgm:presLayoutVars>
          <dgm:chPref val="1"/>
          <dgm:animOne val="branch"/>
          <dgm:animLvl val="lvl"/>
        </dgm:presLayoutVars>
      </dgm:prSet>
      <dgm:spPr/>
    </dgm:pt>
    <dgm:pt modelId="{0818A5CE-3994-4CC7-8230-F90009B180F5}" type="pres">
      <dgm:prSet presAssocID="{655D61DC-667C-4AEA-A779-0C79B0220112}" presName="Name14" presStyleCnt="0"/>
      <dgm:spPr/>
    </dgm:pt>
    <dgm:pt modelId="{34863B24-954C-4320-B4C9-919DD45BF74F}" type="pres">
      <dgm:prSet presAssocID="{655D61DC-667C-4AEA-A779-0C79B0220112}" presName="level1Shape" presStyleLbl="node0" presStyleIdx="0" presStyleCnt="1">
        <dgm:presLayoutVars>
          <dgm:chPref val="3"/>
        </dgm:presLayoutVars>
      </dgm:prSet>
      <dgm:spPr/>
    </dgm:pt>
    <dgm:pt modelId="{923C1450-7844-40D1-8172-5735E7ABD906}" type="pres">
      <dgm:prSet presAssocID="{655D61DC-667C-4AEA-A779-0C79B0220112}" presName="hierChild2" presStyleCnt="0"/>
      <dgm:spPr/>
    </dgm:pt>
    <dgm:pt modelId="{21481F33-AE52-4823-9888-A5EADF774666}" type="pres">
      <dgm:prSet presAssocID="{E84C711F-EB54-4418-BF26-CAB8D465929F}" presName="Name19" presStyleLbl="parChTrans1D2" presStyleIdx="0" presStyleCnt="2"/>
      <dgm:spPr/>
    </dgm:pt>
    <dgm:pt modelId="{82BE5B9D-3FB0-435B-9BFF-3BA6734BF806}" type="pres">
      <dgm:prSet presAssocID="{7C1D8C90-6411-4B35-A0ED-F04195411DBF}" presName="Name21" presStyleCnt="0"/>
      <dgm:spPr/>
    </dgm:pt>
    <dgm:pt modelId="{9BBD415B-D665-48AC-A9F9-6A286C5C296F}" type="pres">
      <dgm:prSet presAssocID="{7C1D8C90-6411-4B35-A0ED-F04195411DBF}" presName="level2Shape" presStyleLbl="node2" presStyleIdx="0" presStyleCnt="2" custScaleX="126226" custScaleY="28878"/>
      <dgm:spPr/>
    </dgm:pt>
    <dgm:pt modelId="{A4514E1F-EC84-4DDC-A14B-971C2BD584DA}" type="pres">
      <dgm:prSet presAssocID="{7C1D8C90-6411-4B35-A0ED-F04195411DBF}" presName="hierChild3" presStyleCnt="0"/>
      <dgm:spPr/>
    </dgm:pt>
    <dgm:pt modelId="{53575A49-2144-4242-A5FA-1508D754C8EC}" type="pres">
      <dgm:prSet presAssocID="{B8CAC59A-BA68-4D35-AAFE-B71191122530}" presName="Name19" presStyleLbl="parChTrans1D3" presStyleIdx="0" presStyleCnt="3"/>
      <dgm:spPr/>
    </dgm:pt>
    <dgm:pt modelId="{441293FA-1D86-4FD5-86AB-E790F8D2C9C9}" type="pres">
      <dgm:prSet presAssocID="{22D6A66F-5604-4136-B530-7454A939863C}" presName="Name21" presStyleCnt="0"/>
      <dgm:spPr/>
    </dgm:pt>
    <dgm:pt modelId="{CF8FEB72-57BD-4BF7-8502-D71B51CF6884}" type="pres">
      <dgm:prSet presAssocID="{22D6A66F-5604-4136-B530-7454A939863C}" presName="level2Shape" presStyleLbl="node3" presStyleIdx="0" presStyleCnt="3"/>
      <dgm:spPr/>
    </dgm:pt>
    <dgm:pt modelId="{623DC85A-882F-4FCE-99AF-D3CA7C0DA446}" type="pres">
      <dgm:prSet presAssocID="{22D6A66F-5604-4136-B530-7454A939863C}" presName="hierChild3" presStyleCnt="0"/>
      <dgm:spPr/>
    </dgm:pt>
    <dgm:pt modelId="{0E752EE6-1A31-4D11-AD17-7E353A30DF54}" type="pres">
      <dgm:prSet presAssocID="{8BB673C7-F53C-463C-BB0D-1F715AB75AAC}" presName="Name19" presStyleLbl="parChTrans1D2" presStyleIdx="1" presStyleCnt="2"/>
      <dgm:spPr/>
    </dgm:pt>
    <dgm:pt modelId="{07836C13-A3F0-4584-A3DA-306121177CEA}" type="pres">
      <dgm:prSet presAssocID="{9D50615E-1D58-4878-913F-9578CD133C04}" presName="Name21" presStyleCnt="0"/>
      <dgm:spPr/>
    </dgm:pt>
    <dgm:pt modelId="{765EA4EF-0BD7-4528-BAFB-237F265C8B6A}" type="pres">
      <dgm:prSet presAssocID="{9D50615E-1D58-4878-913F-9578CD133C04}" presName="level2Shape" presStyleLbl="node2" presStyleIdx="1" presStyleCnt="2" custScaleY="32345"/>
      <dgm:spPr/>
    </dgm:pt>
    <dgm:pt modelId="{B96D918B-C805-4FDF-9B8A-32451BEED6AA}" type="pres">
      <dgm:prSet presAssocID="{9D50615E-1D58-4878-913F-9578CD133C04}" presName="hierChild3" presStyleCnt="0"/>
      <dgm:spPr/>
    </dgm:pt>
    <dgm:pt modelId="{24498A2F-989F-4277-A4F9-79AAA04B40AB}" type="pres">
      <dgm:prSet presAssocID="{01639868-CCAD-47CA-949C-3E07866B6F55}" presName="Name19" presStyleLbl="parChTrans1D3" presStyleIdx="1" presStyleCnt="3"/>
      <dgm:spPr/>
    </dgm:pt>
    <dgm:pt modelId="{4BBF10D5-BF54-42C6-9AA5-92CAF2FAF874}" type="pres">
      <dgm:prSet presAssocID="{FC00B745-2097-416B-8D9B-E0ADDCD99F4D}" presName="Name21" presStyleCnt="0"/>
      <dgm:spPr/>
    </dgm:pt>
    <dgm:pt modelId="{6FD22205-2D2A-497E-8CE8-366EFBC6C214}" type="pres">
      <dgm:prSet presAssocID="{FC00B745-2097-416B-8D9B-E0ADDCD99F4D}" presName="level2Shape" presStyleLbl="node3" presStyleIdx="1" presStyleCnt="3" custScaleX="132628"/>
      <dgm:spPr/>
    </dgm:pt>
    <dgm:pt modelId="{61CA6C06-37C1-4F62-B0AB-705C8A42E36B}" type="pres">
      <dgm:prSet presAssocID="{FC00B745-2097-416B-8D9B-E0ADDCD99F4D}" presName="hierChild3" presStyleCnt="0"/>
      <dgm:spPr/>
    </dgm:pt>
    <dgm:pt modelId="{98D927D2-769A-45FF-8D46-762600F363A8}" type="pres">
      <dgm:prSet presAssocID="{A11366ED-ED8A-4ECD-AFCD-166E583DD761}" presName="Name19" presStyleLbl="parChTrans1D3" presStyleIdx="2" presStyleCnt="3"/>
      <dgm:spPr/>
    </dgm:pt>
    <dgm:pt modelId="{99DAE9BD-12A7-4E65-8254-968BB472CB76}" type="pres">
      <dgm:prSet presAssocID="{2FC2C644-44C0-45C3-B68E-945B6F858F46}" presName="Name21" presStyleCnt="0"/>
      <dgm:spPr/>
    </dgm:pt>
    <dgm:pt modelId="{2765AD89-E4C0-45A6-B3BA-5CD5FB83CB92}" type="pres">
      <dgm:prSet presAssocID="{2FC2C644-44C0-45C3-B68E-945B6F858F46}" presName="level2Shape" presStyleLbl="node3" presStyleIdx="2" presStyleCnt="3" custScaleX="135481"/>
      <dgm:spPr/>
    </dgm:pt>
    <dgm:pt modelId="{FE35FCF5-48B5-4D4E-9669-43D28463DE8B}" type="pres">
      <dgm:prSet presAssocID="{2FC2C644-44C0-45C3-B68E-945B6F858F46}" presName="hierChild3" presStyleCnt="0"/>
      <dgm:spPr/>
    </dgm:pt>
    <dgm:pt modelId="{E5ADE0F5-F080-4932-AC37-1C6A06860D8D}" type="pres">
      <dgm:prSet presAssocID="{45F2BDAD-8D5B-41E0-BDD2-3F42047C2E63}" presName="Name19" presStyleLbl="parChTrans1D4" presStyleIdx="0" presStyleCnt="4"/>
      <dgm:spPr/>
    </dgm:pt>
    <dgm:pt modelId="{FD73BADF-44F2-4090-9B9A-4B4708D8A328}" type="pres">
      <dgm:prSet presAssocID="{F9E35E85-7FE3-40DE-A7C2-25B886AA9070}" presName="Name21" presStyleCnt="0"/>
      <dgm:spPr/>
    </dgm:pt>
    <dgm:pt modelId="{D4BAD350-EE2C-4D7B-B2D3-CA029AE29E94}" type="pres">
      <dgm:prSet presAssocID="{F9E35E85-7FE3-40DE-A7C2-25B886AA9070}" presName="level2Shape" presStyleLbl="node4" presStyleIdx="0" presStyleCnt="4" custScaleX="125419" custScaleY="33254"/>
      <dgm:spPr/>
    </dgm:pt>
    <dgm:pt modelId="{CC6149DE-7931-4377-8A8D-666100C75490}" type="pres">
      <dgm:prSet presAssocID="{F9E35E85-7FE3-40DE-A7C2-25B886AA9070}" presName="hierChild3" presStyleCnt="0"/>
      <dgm:spPr/>
    </dgm:pt>
    <dgm:pt modelId="{6EC2FFC2-1DE1-4C48-BE1C-6066F29A7109}" type="pres">
      <dgm:prSet presAssocID="{8524AD6D-9BD1-4FB1-9FC4-7BF3EE973ED9}" presName="Name19" presStyleLbl="parChTrans1D4" presStyleIdx="1" presStyleCnt="4"/>
      <dgm:spPr/>
    </dgm:pt>
    <dgm:pt modelId="{E1ED7740-6481-43DD-89D8-2107095CEB00}" type="pres">
      <dgm:prSet presAssocID="{25586860-B5DB-456E-B8A4-F6D51ECEF28A}" presName="Name21" presStyleCnt="0"/>
      <dgm:spPr/>
    </dgm:pt>
    <dgm:pt modelId="{A17CBAAB-561B-41A7-8B92-B482C5489242}" type="pres">
      <dgm:prSet presAssocID="{25586860-B5DB-456E-B8A4-F6D51ECEF28A}" presName="level2Shape" presStyleLbl="node4" presStyleIdx="1" presStyleCnt="4"/>
      <dgm:spPr/>
    </dgm:pt>
    <dgm:pt modelId="{5F94C7E9-2E24-4191-887B-B2DB6183E0B7}" type="pres">
      <dgm:prSet presAssocID="{25586860-B5DB-456E-B8A4-F6D51ECEF28A}" presName="hierChild3" presStyleCnt="0"/>
      <dgm:spPr/>
    </dgm:pt>
    <dgm:pt modelId="{9ADFC0FB-5DC6-4E30-82C8-2D6C1BEA632C}" type="pres">
      <dgm:prSet presAssocID="{9CC853FC-E1CC-422F-958E-3683FD777D69}" presName="Name19" presStyleLbl="parChTrans1D4" presStyleIdx="2" presStyleCnt="4"/>
      <dgm:spPr/>
    </dgm:pt>
    <dgm:pt modelId="{D7981C3E-E6A7-4C55-80D5-010A7DD205AD}" type="pres">
      <dgm:prSet presAssocID="{A4E173F9-8BD1-40C4-9804-33A6DEE4A599}" presName="Name21" presStyleCnt="0"/>
      <dgm:spPr/>
    </dgm:pt>
    <dgm:pt modelId="{C6C1BB4C-A024-4D1F-8556-61FCA4F189A1}" type="pres">
      <dgm:prSet presAssocID="{A4E173F9-8BD1-40C4-9804-33A6DEE4A599}" presName="level2Shape" presStyleLbl="node4" presStyleIdx="2" presStyleCnt="4" custScaleX="122432" custScaleY="31327"/>
      <dgm:spPr/>
    </dgm:pt>
    <dgm:pt modelId="{47CAF56D-0DA4-49F1-B5BC-ACCD7B2D6D3B}" type="pres">
      <dgm:prSet presAssocID="{A4E173F9-8BD1-40C4-9804-33A6DEE4A599}" presName="hierChild3" presStyleCnt="0"/>
      <dgm:spPr/>
    </dgm:pt>
    <dgm:pt modelId="{F900D610-0BFD-430B-BB7C-7D976E616918}" type="pres">
      <dgm:prSet presAssocID="{BFFF1548-A666-465A-8717-44116D06113E}" presName="Name19" presStyleLbl="parChTrans1D4" presStyleIdx="3" presStyleCnt="4"/>
      <dgm:spPr/>
    </dgm:pt>
    <dgm:pt modelId="{86AA0FB5-C0DA-43B3-8803-DB60CB206F8F}" type="pres">
      <dgm:prSet presAssocID="{2FF1A7E4-C32B-4FAB-A006-92D0A0E7DF12}" presName="Name21" presStyleCnt="0"/>
      <dgm:spPr/>
    </dgm:pt>
    <dgm:pt modelId="{86604BB6-5C9D-40BB-9230-D6A53EBEFAD2}" type="pres">
      <dgm:prSet presAssocID="{2FF1A7E4-C32B-4FAB-A006-92D0A0E7DF12}" presName="level2Shape" presStyleLbl="node4" presStyleIdx="3" presStyleCnt="4"/>
      <dgm:spPr/>
    </dgm:pt>
    <dgm:pt modelId="{F1CE1552-EFDF-49E1-B7A4-35BCFF4DEA05}" type="pres">
      <dgm:prSet presAssocID="{2FF1A7E4-C32B-4FAB-A006-92D0A0E7DF12}" presName="hierChild3" presStyleCnt="0"/>
      <dgm:spPr/>
    </dgm:pt>
    <dgm:pt modelId="{49AA2671-E3CE-4FB5-B7C3-434EB9685F3D}" type="pres">
      <dgm:prSet presAssocID="{1211281F-549A-4C23-B085-A91E14EF332A}" presName="bgShapesFlow" presStyleCnt="0"/>
      <dgm:spPr/>
    </dgm:pt>
  </dgm:ptLst>
  <dgm:cxnLst>
    <dgm:cxn modelId="{932D0B01-729A-49E3-AD6D-42594A5CAE30}" type="presOf" srcId="{25586860-B5DB-456E-B8A4-F6D51ECEF28A}" destId="{A17CBAAB-561B-41A7-8B92-B482C5489242}" srcOrd="0" destOrd="0" presId="urn:microsoft.com/office/officeart/2005/8/layout/hierarchy6"/>
    <dgm:cxn modelId="{AAA3760A-4119-4CA6-B708-E588093849F3}" srcId="{A4E173F9-8BD1-40C4-9804-33A6DEE4A599}" destId="{2FF1A7E4-C32B-4FAB-A006-92D0A0E7DF12}" srcOrd="0" destOrd="0" parTransId="{BFFF1548-A666-465A-8717-44116D06113E}" sibTransId="{E9F98588-2FD5-4C47-87D4-2DC737942E79}"/>
    <dgm:cxn modelId="{FD7AB412-3495-4249-8BC7-108A2309505F}" srcId="{2FC2C644-44C0-45C3-B68E-945B6F858F46}" destId="{A4E173F9-8BD1-40C4-9804-33A6DEE4A599}" srcOrd="1" destOrd="0" parTransId="{9CC853FC-E1CC-422F-958E-3683FD777D69}" sibTransId="{9846C601-7B61-4DEA-8375-39D4C78CFF9F}"/>
    <dgm:cxn modelId="{E3BB6315-1DA9-4157-A1C4-88E4D79A153B}" srcId="{7C1D8C90-6411-4B35-A0ED-F04195411DBF}" destId="{22D6A66F-5604-4136-B530-7454A939863C}" srcOrd="0" destOrd="0" parTransId="{B8CAC59A-BA68-4D35-AAFE-B71191122530}" sibTransId="{75D4B3F3-E025-4B5C-8116-F0C9797086DA}"/>
    <dgm:cxn modelId="{1E23A723-2598-4264-A9E8-027CD46E9B9E}" srcId="{655D61DC-667C-4AEA-A779-0C79B0220112}" destId="{9D50615E-1D58-4878-913F-9578CD133C04}" srcOrd="1" destOrd="0" parTransId="{8BB673C7-F53C-463C-BB0D-1F715AB75AAC}" sibTransId="{69849C8F-EE6A-4C7A-90EC-40F8B6082E93}"/>
    <dgm:cxn modelId="{2CDD0F25-2C3E-4572-9FCA-0BA92B00FF6A}" type="presOf" srcId="{655D61DC-667C-4AEA-A779-0C79B0220112}" destId="{34863B24-954C-4320-B4C9-919DD45BF74F}" srcOrd="0" destOrd="0" presId="urn:microsoft.com/office/officeart/2005/8/layout/hierarchy6"/>
    <dgm:cxn modelId="{B33B7E36-F194-42F4-8FA0-0F744B2D8890}" type="presOf" srcId="{2FC2C644-44C0-45C3-B68E-945B6F858F46}" destId="{2765AD89-E4C0-45A6-B3BA-5CD5FB83CB92}" srcOrd="0" destOrd="0" presId="urn:microsoft.com/office/officeart/2005/8/layout/hierarchy6"/>
    <dgm:cxn modelId="{97DA953B-637B-4C51-AEC8-7BDEB1D6FA04}" srcId="{2FC2C644-44C0-45C3-B68E-945B6F858F46}" destId="{F9E35E85-7FE3-40DE-A7C2-25B886AA9070}" srcOrd="0" destOrd="0" parTransId="{45F2BDAD-8D5B-41E0-BDD2-3F42047C2E63}" sibTransId="{953A3164-D54B-4D8F-B350-CD55881EF75F}"/>
    <dgm:cxn modelId="{2D669E3F-E90B-4CF9-AE3B-08EB75336920}" type="presOf" srcId="{8524AD6D-9BD1-4FB1-9FC4-7BF3EE973ED9}" destId="{6EC2FFC2-1DE1-4C48-BE1C-6066F29A7109}" srcOrd="0" destOrd="0" presId="urn:microsoft.com/office/officeart/2005/8/layout/hierarchy6"/>
    <dgm:cxn modelId="{71ACD33F-2C6E-41EA-95BC-099340947F26}" srcId="{655D61DC-667C-4AEA-A779-0C79B0220112}" destId="{7C1D8C90-6411-4B35-A0ED-F04195411DBF}" srcOrd="0" destOrd="0" parTransId="{E84C711F-EB54-4418-BF26-CAB8D465929F}" sibTransId="{C40D171C-736D-40B7-AB2F-803593A1E0CF}"/>
    <dgm:cxn modelId="{37A4246A-278E-4F79-BB3B-197A38D9CF3A}" type="presOf" srcId="{2FF1A7E4-C32B-4FAB-A006-92D0A0E7DF12}" destId="{86604BB6-5C9D-40BB-9230-D6A53EBEFAD2}" srcOrd="0" destOrd="0" presId="urn:microsoft.com/office/officeart/2005/8/layout/hierarchy6"/>
    <dgm:cxn modelId="{C6D0E14A-3004-41F9-96E9-18C809A21D5B}" type="presOf" srcId="{01639868-CCAD-47CA-949C-3E07866B6F55}" destId="{24498A2F-989F-4277-A4F9-79AAA04B40AB}" srcOrd="0" destOrd="0" presId="urn:microsoft.com/office/officeart/2005/8/layout/hierarchy6"/>
    <dgm:cxn modelId="{48069C55-E465-4FA6-9ECF-E0BB94453AAF}" type="presOf" srcId="{7C1D8C90-6411-4B35-A0ED-F04195411DBF}" destId="{9BBD415B-D665-48AC-A9F9-6A286C5C296F}" srcOrd="0" destOrd="0" presId="urn:microsoft.com/office/officeart/2005/8/layout/hierarchy6"/>
    <dgm:cxn modelId="{F8528B56-FDA1-4500-A453-5699AA7E3503}" srcId="{1211281F-549A-4C23-B085-A91E14EF332A}" destId="{655D61DC-667C-4AEA-A779-0C79B0220112}" srcOrd="0" destOrd="0" parTransId="{DA1E163B-4000-43EC-9898-128E79306ABC}" sibTransId="{35FE3810-435A-496E-9D9F-650B55B9A049}"/>
    <dgm:cxn modelId="{6B06887F-6A34-4976-836B-0F98D873B2AB}" type="presOf" srcId="{9CC853FC-E1CC-422F-958E-3683FD777D69}" destId="{9ADFC0FB-5DC6-4E30-82C8-2D6C1BEA632C}" srcOrd="0" destOrd="0" presId="urn:microsoft.com/office/officeart/2005/8/layout/hierarchy6"/>
    <dgm:cxn modelId="{1DBA0386-A3D9-4B51-B93B-8AAA32BEA8DA}" type="presOf" srcId="{1211281F-549A-4C23-B085-A91E14EF332A}" destId="{8A2C8066-7D06-4B6E-A7A4-D4D797E5167A}" srcOrd="0" destOrd="0" presId="urn:microsoft.com/office/officeart/2005/8/layout/hierarchy6"/>
    <dgm:cxn modelId="{E0A5838C-C259-4A38-BD55-37C04F9CD707}" type="presOf" srcId="{E84C711F-EB54-4418-BF26-CAB8D465929F}" destId="{21481F33-AE52-4823-9888-A5EADF774666}" srcOrd="0" destOrd="0" presId="urn:microsoft.com/office/officeart/2005/8/layout/hierarchy6"/>
    <dgm:cxn modelId="{1593548D-810C-4272-9EA1-DB99B02FC01A}" srcId="{9D50615E-1D58-4878-913F-9578CD133C04}" destId="{FC00B745-2097-416B-8D9B-E0ADDCD99F4D}" srcOrd="0" destOrd="0" parTransId="{01639868-CCAD-47CA-949C-3E07866B6F55}" sibTransId="{72A82AC3-9A24-4E3B-AF87-0E5F7A58771F}"/>
    <dgm:cxn modelId="{1CCCB799-B052-48B7-8D45-8FD10802C1E7}" srcId="{F9E35E85-7FE3-40DE-A7C2-25B886AA9070}" destId="{25586860-B5DB-456E-B8A4-F6D51ECEF28A}" srcOrd="0" destOrd="0" parTransId="{8524AD6D-9BD1-4FB1-9FC4-7BF3EE973ED9}" sibTransId="{107E38E5-189F-4744-A4C0-126E8F278B8D}"/>
    <dgm:cxn modelId="{845C72A2-4A51-4728-B032-5434EDECCA62}" type="presOf" srcId="{8BB673C7-F53C-463C-BB0D-1F715AB75AAC}" destId="{0E752EE6-1A31-4D11-AD17-7E353A30DF54}" srcOrd="0" destOrd="0" presId="urn:microsoft.com/office/officeart/2005/8/layout/hierarchy6"/>
    <dgm:cxn modelId="{8EFC49A7-C24C-4CF4-AF92-345FB546A597}" type="presOf" srcId="{A11366ED-ED8A-4ECD-AFCD-166E583DD761}" destId="{98D927D2-769A-45FF-8D46-762600F363A8}" srcOrd="0" destOrd="0" presId="urn:microsoft.com/office/officeart/2005/8/layout/hierarchy6"/>
    <dgm:cxn modelId="{7DDF08B3-BA0D-4B60-AB8D-BED255061724}" type="presOf" srcId="{22D6A66F-5604-4136-B530-7454A939863C}" destId="{CF8FEB72-57BD-4BF7-8502-D71B51CF6884}" srcOrd="0" destOrd="0" presId="urn:microsoft.com/office/officeart/2005/8/layout/hierarchy6"/>
    <dgm:cxn modelId="{763900BB-7DF5-408B-B854-929B4CF01409}" type="presOf" srcId="{B8CAC59A-BA68-4D35-AAFE-B71191122530}" destId="{53575A49-2144-4242-A5FA-1508D754C8EC}" srcOrd="0" destOrd="0" presId="urn:microsoft.com/office/officeart/2005/8/layout/hierarchy6"/>
    <dgm:cxn modelId="{7F29FCC6-CCF0-47AD-9B75-33356BA73081}" type="presOf" srcId="{FC00B745-2097-416B-8D9B-E0ADDCD99F4D}" destId="{6FD22205-2D2A-497E-8CE8-366EFBC6C214}" srcOrd="0" destOrd="0" presId="urn:microsoft.com/office/officeart/2005/8/layout/hierarchy6"/>
    <dgm:cxn modelId="{EC2084D5-7FDC-4D9E-A38C-DCF08017E97A}" type="presOf" srcId="{A4E173F9-8BD1-40C4-9804-33A6DEE4A599}" destId="{C6C1BB4C-A024-4D1F-8556-61FCA4F189A1}" srcOrd="0" destOrd="0" presId="urn:microsoft.com/office/officeart/2005/8/layout/hierarchy6"/>
    <dgm:cxn modelId="{0E9FBAD6-35B3-4648-B079-F9D6BEEE72A1}" srcId="{9D50615E-1D58-4878-913F-9578CD133C04}" destId="{2FC2C644-44C0-45C3-B68E-945B6F858F46}" srcOrd="1" destOrd="0" parTransId="{A11366ED-ED8A-4ECD-AFCD-166E583DD761}" sibTransId="{C71280C5-E689-4563-8879-4C6AD83A63E2}"/>
    <dgm:cxn modelId="{DF9538D8-039B-4BEA-864E-1697C5646625}" type="presOf" srcId="{BFFF1548-A666-465A-8717-44116D06113E}" destId="{F900D610-0BFD-430B-BB7C-7D976E616918}" srcOrd="0" destOrd="0" presId="urn:microsoft.com/office/officeart/2005/8/layout/hierarchy6"/>
    <dgm:cxn modelId="{0EEB89E6-97D3-494D-9DD3-53252E52E276}" type="presOf" srcId="{F9E35E85-7FE3-40DE-A7C2-25B886AA9070}" destId="{D4BAD350-EE2C-4D7B-B2D3-CA029AE29E94}" srcOrd="0" destOrd="0" presId="urn:microsoft.com/office/officeart/2005/8/layout/hierarchy6"/>
    <dgm:cxn modelId="{E120EBE8-D45B-4D6F-952B-8DDF1BA5BEEC}" type="presOf" srcId="{45F2BDAD-8D5B-41E0-BDD2-3F42047C2E63}" destId="{E5ADE0F5-F080-4932-AC37-1C6A06860D8D}" srcOrd="0" destOrd="0" presId="urn:microsoft.com/office/officeart/2005/8/layout/hierarchy6"/>
    <dgm:cxn modelId="{D7E04FFD-458A-4155-AB0A-170EF5E75F5D}" type="presOf" srcId="{9D50615E-1D58-4878-913F-9578CD133C04}" destId="{765EA4EF-0BD7-4528-BAFB-237F265C8B6A}" srcOrd="0" destOrd="0" presId="urn:microsoft.com/office/officeart/2005/8/layout/hierarchy6"/>
    <dgm:cxn modelId="{E193FBA6-133B-4C4E-95DE-B777F50D4071}" type="presParOf" srcId="{8A2C8066-7D06-4B6E-A7A4-D4D797E5167A}" destId="{E75D9C67-D6E1-4F2F-9D8A-3DB640002E5B}" srcOrd="0" destOrd="0" presId="urn:microsoft.com/office/officeart/2005/8/layout/hierarchy6"/>
    <dgm:cxn modelId="{0BA94543-BC91-4C8E-A5CD-636DC506C771}" type="presParOf" srcId="{E75D9C67-D6E1-4F2F-9D8A-3DB640002E5B}" destId="{43643724-F12B-4249-8770-FF45CABDE17E}" srcOrd="0" destOrd="0" presId="urn:microsoft.com/office/officeart/2005/8/layout/hierarchy6"/>
    <dgm:cxn modelId="{3E2906DB-721D-488F-A3F5-5A7BDA46FE5C}" type="presParOf" srcId="{43643724-F12B-4249-8770-FF45CABDE17E}" destId="{0818A5CE-3994-4CC7-8230-F90009B180F5}" srcOrd="0" destOrd="0" presId="urn:microsoft.com/office/officeart/2005/8/layout/hierarchy6"/>
    <dgm:cxn modelId="{18801887-3351-467A-9183-1A2BB9053325}" type="presParOf" srcId="{0818A5CE-3994-4CC7-8230-F90009B180F5}" destId="{34863B24-954C-4320-B4C9-919DD45BF74F}" srcOrd="0" destOrd="0" presId="urn:microsoft.com/office/officeart/2005/8/layout/hierarchy6"/>
    <dgm:cxn modelId="{5DA758E6-3E1B-4C73-8321-FA9F5E3F95E0}" type="presParOf" srcId="{0818A5CE-3994-4CC7-8230-F90009B180F5}" destId="{923C1450-7844-40D1-8172-5735E7ABD906}" srcOrd="1" destOrd="0" presId="urn:microsoft.com/office/officeart/2005/8/layout/hierarchy6"/>
    <dgm:cxn modelId="{2195B9CE-4626-466F-8390-9E30C7EA1813}" type="presParOf" srcId="{923C1450-7844-40D1-8172-5735E7ABD906}" destId="{21481F33-AE52-4823-9888-A5EADF774666}" srcOrd="0" destOrd="0" presId="urn:microsoft.com/office/officeart/2005/8/layout/hierarchy6"/>
    <dgm:cxn modelId="{80B20D7E-845B-4DE8-A861-A57CC3F0575A}" type="presParOf" srcId="{923C1450-7844-40D1-8172-5735E7ABD906}" destId="{82BE5B9D-3FB0-435B-9BFF-3BA6734BF806}" srcOrd="1" destOrd="0" presId="urn:microsoft.com/office/officeart/2005/8/layout/hierarchy6"/>
    <dgm:cxn modelId="{7F3E5BC3-760B-4989-B577-D6E58E92A164}" type="presParOf" srcId="{82BE5B9D-3FB0-435B-9BFF-3BA6734BF806}" destId="{9BBD415B-D665-48AC-A9F9-6A286C5C296F}" srcOrd="0" destOrd="0" presId="urn:microsoft.com/office/officeart/2005/8/layout/hierarchy6"/>
    <dgm:cxn modelId="{E44B09E3-1E74-44DC-B040-F5B31F033A36}" type="presParOf" srcId="{82BE5B9D-3FB0-435B-9BFF-3BA6734BF806}" destId="{A4514E1F-EC84-4DDC-A14B-971C2BD584DA}" srcOrd="1" destOrd="0" presId="urn:microsoft.com/office/officeart/2005/8/layout/hierarchy6"/>
    <dgm:cxn modelId="{159919CD-122B-4477-8918-D3AC6A82D48D}" type="presParOf" srcId="{A4514E1F-EC84-4DDC-A14B-971C2BD584DA}" destId="{53575A49-2144-4242-A5FA-1508D754C8EC}" srcOrd="0" destOrd="0" presId="urn:microsoft.com/office/officeart/2005/8/layout/hierarchy6"/>
    <dgm:cxn modelId="{85C1A81B-7214-4CEA-AE58-1DFC37270655}" type="presParOf" srcId="{A4514E1F-EC84-4DDC-A14B-971C2BD584DA}" destId="{441293FA-1D86-4FD5-86AB-E790F8D2C9C9}" srcOrd="1" destOrd="0" presId="urn:microsoft.com/office/officeart/2005/8/layout/hierarchy6"/>
    <dgm:cxn modelId="{029FC76E-00D4-4AB4-8117-272DBAF9F91D}" type="presParOf" srcId="{441293FA-1D86-4FD5-86AB-E790F8D2C9C9}" destId="{CF8FEB72-57BD-4BF7-8502-D71B51CF6884}" srcOrd="0" destOrd="0" presId="urn:microsoft.com/office/officeart/2005/8/layout/hierarchy6"/>
    <dgm:cxn modelId="{2730A8DE-B481-430B-A333-31FD7AA0FC1F}" type="presParOf" srcId="{441293FA-1D86-4FD5-86AB-E790F8D2C9C9}" destId="{623DC85A-882F-4FCE-99AF-D3CA7C0DA446}" srcOrd="1" destOrd="0" presId="urn:microsoft.com/office/officeart/2005/8/layout/hierarchy6"/>
    <dgm:cxn modelId="{3C58A1A0-4401-4720-947A-6A4F26EAB61A}" type="presParOf" srcId="{923C1450-7844-40D1-8172-5735E7ABD906}" destId="{0E752EE6-1A31-4D11-AD17-7E353A30DF54}" srcOrd="2" destOrd="0" presId="urn:microsoft.com/office/officeart/2005/8/layout/hierarchy6"/>
    <dgm:cxn modelId="{6435670E-80CB-426D-A7D2-31102ADC09D4}" type="presParOf" srcId="{923C1450-7844-40D1-8172-5735E7ABD906}" destId="{07836C13-A3F0-4584-A3DA-306121177CEA}" srcOrd="3" destOrd="0" presId="urn:microsoft.com/office/officeart/2005/8/layout/hierarchy6"/>
    <dgm:cxn modelId="{CBD645E0-389F-4D7E-9F42-EF252D9AB56C}" type="presParOf" srcId="{07836C13-A3F0-4584-A3DA-306121177CEA}" destId="{765EA4EF-0BD7-4528-BAFB-237F265C8B6A}" srcOrd="0" destOrd="0" presId="urn:microsoft.com/office/officeart/2005/8/layout/hierarchy6"/>
    <dgm:cxn modelId="{A5D46905-2651-49C4-AAFF-99A745F9A918}" type="presParOf" srcId="{07836C13-A3F0-4584-A3DA-306121177CEA}" destId="{B96D918B-C805-4FDF-9B8A-32451BEED6AA}" srcOrd="1" destOrd="0" presId="urn:microsoft.com/office/officeart/2005/8/layout/hierarchy6"/>
    <dgm:cxn modelId="{B9F53575-163D-4D07-88E6-7612FE719371}" type="presParOf" srcId="{B96D918B-C805-4FDF-9B8A-32451BEED6AA}" destId="{24498A2F-989F-4277-A4F9-79AAA04B40AB}" srcOrd="0" destOrd="0" presId="urn:microsoft.com/office/officeart/2005/8/layout/hierarchy6"/>
    <dgm:cxn modelId="{FAF4A44A-5A74-4EEA-836D-EDD864897F0A}" type="presParOf" srcId="{B96D918B-C805-4FDF-9B8A-32451BEED6AA}" destId="{4BBF10D5-BF54-42C6-9AA5-92CAF2FAF874}" srcOrd="1" destOrd="0" presId="urn:microsoft.com/office/officeart/2005/8/layout/hierarchy6"/>
    <dgm:cxn modelId="{4D81ACF6-9A13-43D6-A274-750BE7045873}" type="presParOf" srcId="{4BBF10D5-BF54-42C6-9AA5-92CAF2FAF874}" destId="{6FD22205-2D2A-497E-8CE8-366EFBC6C214}" srcOrd="0" destOrd="0" presId="urn:microsoft.com/office/officeart/2005/8/layout/hierarchy6"/>
    <dgm:cxn modelId="{CCEB722C-9DC7-4BD6-9C86-0480DB635267}" type="presParOf" srcId="{4BBF10D5-BF54-42C6-9AA5-92CAF2FAF874}" destId="{61CA6C06-37C1-4F62-B0AB-705C8A42E36B}" srcOrd="1" destOrd="0" presId="urn:microsoft.com/office/officeart/2005/8/layout/hierarchy6"/>
    <dgm:cxn modelId="{3A1E5E05-2BAA-4D39-8625-172D08EDE2C8}" type="presParOf" srcId="{B96D918B-C805-4FDF-9B8A-32451BEED6AA}" destId="{98D927D2-769A-45FF-8D46-762600F363A8}" srcOrd="2" destOrd="0" presId="urn:microsoft.com/office/officeart/2005/8/layout/hierarchy6"/>
    <dgm:cxn modelId="{D9632A50-2DE8-471D-9D76-302C39653029}" type="presParOf" srcId="{B96D918B-C805-4FDF-9B8A-32451BEED6AA}" destId="{99DAE9BD-12A7-4E65-8254-968BB472CB76}" srcOrd="3" destOrd="0" presId="urn:microsoft.com/office/officeart/2005/8/layout/hierarchy6"/>
    <dgm:cxn modelId="{7D140867-DE43-4E81-8B39-01A98DB77A6F}" type="presParOf" srcId="{99DAE9BD-12A7-4E65-8254-968BB472CB76}" destId="{2765AD89-E4C0-45A6-B3BA-5CD5FB83CB92}" srcOrd="0" destOrd="0" presId="urn:microsoft.com/office/officeart/2005/8/layout/hierarchy6"/>
    <dgm:cxn modelId="{5E7238F0-A556-4B49-917B-F7BD3D64DC21}" type="presParOf" srcId="{99DAE9BD-12A7-4E65-8254-968BB472CB76}" destId="{FE35FCF5-48B5-4D4E-9669-43D28463DE8B}" srcOrd="1" destOrd="0" presId="urn:microsoft.com/office/officeart/2005/8/layout/hierarchy6"/>
    <dgm:cxn modelId="{38C2BD7E-B937-4DBC-974A-B122F7D6F6D9}" type="presParOf" srcId="{FE35FCF5-48B5-4D4E-9669-43D28463DE8B}" destId="{E5ADE0F5-F080-4932-AC37-1C6A06860D8D}" srcOrd="0" destOrd="0" presId="urn:microsoft.com/office/officeart/2005/8/layout/hierarchy6"/>
    <dgm:cxn modelId="{131ECFE9-F65B-4D00-9DD7-505E3D567777}" type="presParOf" srcId="{FE35FCF5-48B5-4D4E-9669-43D28463DE8B}" destId="{FD73BADF-44F2-4090-9B9A-4B4708D8A328}" srcOrd="1" destOrd="0" presId="urn:microsoft.com/office/officeart/2005/8/layout/hierarchy6"/>
    <dgm:cxn modelId="{53F36B76-AE5B-4438-B59E-E698EB870316}" type="presParOf" srcId="{FD73BADF-44F2-4090-9B9A-4B4708D8A328}" destId="{D4BAD350-EE2C-4D7B-B2D3-CA029AE29E94}" srcOrd="0" destOrd="0" presId="urn:microsoft.com/office/officeart/2005/8/layout/hierarchy6"/>
    <dgm:cxn modelId="{F5101162-8CF9-4470-A0F2-4C6686CF7A44}" type="presParOf" srcId="{FD73BADF-44F2-4090-9B9A-4B4708D8A328}" destId="{CC6149DE-7931-4377-8A8D-666100C75490}" srcOrd="1" destOrd="0" presId="urn:microsoft.com/office/officeart/2005/8/layout/hierarchy6"/>
    <dgm:cxn modelId="{E36DF24A-5FBF-442F-9E69-1DBCBD8780AE}" type="presParOf" srcId="{CC6149DE-7931-4377-8A8D-666100C75490}" destId="{6EC2FFC2-1DE1-4C48-BE1C-6066F29A7109}" srcOrd="0" destOrd="0" presId="urn:microsoft.com/office/officeart/2005/8/layout/hierarchy6"/>
    <dgm:cxn modelId="{BA727823-4DAA-4C56-838D-B61123D3B6F8}" type="presParOf" srcId="{CC6149DE-7931-4377-8A8D-666100C75490}" destId="{E1ED7740-6481-43DD-89D8-2107095CEB00}" srcOrd="1" destOrd="0" presId="urn:microsoft.com/office/officeart/2005/8/layout/hierarchy6"/>
    <dgm:cxn modelId="{40D6F253-293A-43D6-8684-1A4FCFEA11F1}" type="presParOf" srcId="{E1ED7740-6481-43DD-89D8-2107095CEB00}" destId="{A17CBAAB-561B-41A7-8B92-B482C5489242}" srcOrd="0" destOrd="0" presId="urn:microsoft.com/office/officeart/2005/8/layout/hierarchy6"/>
    <dgm:cxn modelId="{7CCDDF46-DAC6-4BEC-AC6A-F4AF1D3B023F}" type="presParOf" srcId="{E1ED7740-6481-43DD-89D8-2107095CEB00}" destId="{5F94C7E9-2E24-4191-887B-B2DB6183E0B7}" srcOrd="1" destOrd="0" presId="urn:microsoft.com/office/officeart/2005/8/layout/hierarchy6"/>
    <dgm:cxn modelId="{4B7D52D0-4D37-446B-AA40-4D808D3FFCF8}" type="presParOf" srcId="{FE35FCF5-48B5-4D4E-9669-43D28463DE8B}" destId="{9ADFC0FB-5DC6-4E30-82C8-2D6C1BEA632C}" srcOrd="2" destOrd="0" presId="urn:microsoft.com/office/officeart/2005/8/layout/hierarchy6"/>
    <dgm:cxn modelId="{31FA1EF4-B6AE-4C3E-AFD1-D47BC075D813}" type="presParOf" srcId="{FE35FCF5-48B5-4D4E-9669-43D28463DE8B}" destId="{D7981C3E-E6A7-4C55-80D5-010A7DD205AD}" srcOrd="3" destOrd="0" presId="urn:microsoft.com/office/officeart/2005/8/layout/hierarchy6"/>
    <dgm:cxn modelId="{B8FA6D59-154D-4D37-9B54-4B521F354B09}" type="presParOf" srcId="{D7981C3E-E6A7-4C55-80D5-010A7DD205AD}" destId="{C6C1BB4C-A024-4D1F-8556-61FCA4F189A1}" srcOrd="0" destOrd="0" presId="urn:microsoft.com/office/officeart/2005/8/layout/hierarchy6"/>
    <dgm:cxn modelId="{563A1D39-4F26-473A-97E3-26033479F4E8}" type="presParOf" srcId="{D7981C3E-E6A7-4C55-80D5-010A7DD205AD}" destId="{47CAF56D-0DA4-49F1-B5BC-ACCD7B2D6D3B}" srcOrd="1" destOrd="0" presId="urn:microsoft.com/office/officeart/2005/8/layout/hierarchy6"/>
    <dgm:cxn modelId="{9D4BAF04-EC5B-4DD8-96A1-B7D4E34CDC7C}" type="presParOf" srcId="{47CAF56D-0DA4-49F1-B5BC-ACCD7B2D6D3B}" destId="{F900D610-0BFD-430B-BB7C-7D976E616918}" srcOrd="0" destOrd="0" presId="urn:microsoft.com/office/officeart/2005/8/layout/hierarchy6"/>
    <dgm:cxn modelId="{FF320299-3CD2-4FE1-BC71-58CB27A0FD62}" type="presParOf" srcId="{47CAF56D-0DA4-49F1-B5BC-ACCD7B2D6D3B}" destId="{86AA0FB5-C0DA-43B3-8803-DB60CB206F8F}" srcOrd="1" destOrd="0" presId="urn:microsoft.com/office/officeart/2005/8/layout/hierarchy6"/>
    <dgm:cxn modelId="{79E26A49-C2BB-48A5-ADFD-568042B4E613}" type="presParOf" srcId="{86AA0FB5-C0DA-43B3-8803-DB60CB206F8F}" destId="{86604BB6-5C9D-40BB-9230-D6A53EBEFAD2}" srcOrd="0" destOrd="0" presId="urn:microsoft.com/office/officeart/2005/8/layout/hierarchy6"/>
    <dgm:cxn modelId="{A60DE86B-CC57-4C26-8C2F-BE0E44828C65}" type="presParOf" srcId="{86AA0FB5-C0DA-43B3-8803-DB60CB206F8F}" destId="{F1CE1552-EFDF-49E1-B7A4-35BCFF4DEA05}" srcOrd="1" destOrd="0" presId="urn:microsoft.com/office/officeart/2005/8/layout/hierarchy6"/>
    <dgm:cxn modelId="{542238AF-2FA3-4F6C-AE8A-D69BFB0599C9}" type="presParOf" srcId="{8A2C8066-7D06-4B6E-A7A4-D4D797E5167A}" destId="{49AA2671-E3CE-4FB5-B7C3-434EB9685F3D}" srcOrd="1" destOrd="0" presId="urn:microsoft.com/office/officeart/2005/8/layout/hierarchy6"/>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8B9F85B-AC99-4716-A06C-C74DF90528FA}" type="doc">
      <dgm:prSet loTypeId="urn:microsoft.com/office/officeart/2005/8/layout/hierarchy6" loCatId="hierarchy" qsTypeId="urn:microsoft.com/office/officeart/2005/8/quickstyle/simple1" qsCatId="simple" csTypeId="urn:microsoft.com/office/officeart/2005/8/colors/accent3_1" csCatId="accent3" phldr="1"/>
      <dgm:spPr/>
      <dgm:t>
        <a:bodyPr/>
        <a:lstStyle/>
        <a:p>
          <a:endParaRPr lang="en-SG"/>
        </a:p>
      </dgm:t>
    </dgm:pt>
    <dgm:pt modelId="{137F33EC-A410-4D7D-8464-B5DDAA7FEA7F}">
      <dgm:prSet phldrT="[Text]"/>
      <dgm:spPr/>
      <dgm:t>
        <a:bodyPr/>
        <a:lstStyle/>
        <a:p>
          <a:r>
            <a:rPr lang="en-SG"/>
            <a:t>Defaul Fallback Intent</a:t>
          </a:r>
        </a:p>
      </dgm:t>
    </dgm:pt>
    <dgm:pt modelId="{A8031B43-916C-41B6-B91B-A6B349D432EE}" type="parTrans" cxnId="{6E78A730-611B-419C-9BAB-4F502DBA60FA}">
      <dgm:prSet/>
      <dgm:spPr/>
      <dgm:t>
        <a:bodyPr/>
        <a:lstStyle/>
        <a:p>
          <a:endParaRPr lang="en-SG"/>
        </a:p>
      </dgm:t>
    </dgm:pt>
    <dgm:pt modelId="{255972D8-C9CB-4212-A29C-6AB348EEC6D6}" type="sibTrans" cxnId="{6E78A730-611B-419C-9BAB-4F502DBA60FA}">
      <dgm:prSet/>
      <dgm:spPr/>
      <dgm:t>
        <a:bodyPr/>
        <a:lstStyle/>
        <a:p>
          <a:endParaRPr lang="en-SG"/>
        </a:p>
      </dgm:t>
    </dgm:pt>
    <dgm:pt modelId="{C5414434-B574-4997-A2A8-8C0493C2A8ED}">
      <dgm:prSet phldrT="[Text]"/>
      <dgm:spPr/>
      <dgm:t>
        <a:bodyPr/>
        <a:lstStyle/>
        <a:p>
          <a:r>
            <a:rPr lang="en-SG"/>
            <a:t>Default Fallback-Fallback</a:t>
          </a:r>
        </a:p>
      </dgm:t>
    </dgm:pt>
    <dgm:pt modelId="{B3622C96-3513-42D7-9997-DD5A3F5B413F}" type="parTrans" cxnId="{809169C2-88F3-47E5-BD77-EE1B6D9952FC}">
      <dgm:prSet/>
      <dgm:spPr/>
      <dgm:t>
        <a:bodyPr/>
        <a:lstStyle/>
        <a:p>
          <a:endParaRPr lang="en-SG"/>
        </a:p>
      </dgm:t>
    </dgm:pt>
    <dgm:pt modelId="{14FB0F10-F6EF-4FE6-B28F-C1DC8F8BCE14}" type="sibTrans" cxnId="{809169C2-88F3-47E5-BD77-EE1B6D9952FC}">
      <dgm:prSet/>
      <dgm:spPr/>
      <dgm:t>
        <a:bodyPr/>
        <a:lstStyle/>
        <a:p>
          <a:endParaRPr lang="en-SG"/>
        </a:p>
      </dgm:t>
    </dgm:pt>
    <dgm:pt modelId="{40C773E8-C3B7-48C5-9A87-B37D2BF170D3}">
      <dgm:prSet phldrT="[Text]"/>
      <dgm:spPr/>
      <dgm:t>
        <a:bodyPr/>
        <a:lstStyle/>
        <a:p>
          <a:r>
            <a:rPr lang="en-SG"/>
            <a:t>Default Fallback-Fallback-no</a:t>
          </a:r>
        </a:p>
      </dgm:t>
    </dgm:pt>
    <dgm:pt modelId="{D81EA4C9-7EEA-43C5-BB7C-4A23E5564562}" type="parTrans" cxnId="{A3996C23-6C4B-488F-B786-293FE01F8D7A}">
      <dgm:prSet/>
      <dgm:spPr/>
      <dgm:t>
        <a:bodyPr/>
        <a:lstStyle/>
        <a:p>
          <a:endParaRPr lang="en-SG"/>
        </a:p>
      </dgm:t>
    </dgm:pt>
    <dgm:pt modelId="{F7FBCA5E-717F-4A73-8A90-3118E2CC8065}" type="sibTrans" cxnId="{A3996C23-6C4B-488F-B786-293FE01F8D7A}">
      <dgm:prSet/>
      <dgm:spPr/>
      <dgm:t>
        <a:bodyPr/>
        <a:lstStyle/>
        <a:p>
          <a:endParaRPr lang="en-SG"/>
        </a:p>
      </dgm:t>
    </dgm:pt>
    <dgm:pt modelId="{AAB85FE5-1CEF-4AD5-98BC-E787BFF365F9}">
      <dgm:prSet phldrT="[Text]"/>
      <dgm:spPr/>
      <dgm:t>
        <a:bodyPr/>
        <a:lstStyle/>
        <a:p>
          <a:r>
            <a:rPr lang="en-SG"/>
            <a:t>CONTACT STAFF INTENT</a:t>
          </a:r>
        </a:p>
      </dgm:t>
    </dgm:pt>
    <dgm:pt modelId="{72AB59A6-D399-4311-A589-D5DA38CEEB22}" type="parTrans" cxnId="{AFD23AD4-C44D-4DEC-8841-1315905726AE}">
      <dgm:prSet/>
      <dgm:spPr/>
      <dgm:t>
        <a:bodyPr/>
        <a:lstStyle/>
        <a:p>
          <a:endParaRPr lang="en-SG"/>
        </a:p>
      </dgm:t>
    </dgm:pt>
    <dgm:pt modelId="{B84B4CBA-1845-43E4-89CC-48755F598573}" type="sibTrans" cxnId="{AFD23AD4-C44D-4DEC-8841-1315905726AE}">
      <dgm:prSet/>
      <dgm:spPr/>
      <dgm:t>
        <a:bodyPr/>
        <a:lstStyle/>
        <a:p>
          <a:endParaRPr lang="en-SG"/>
        </a:p>
      </dgm:t>
    </dgm:pt>
    <dgm:pt modelId="{1C922381-ECD8-4E1C-A9F6-2B75E80F0AA6}">
      <dgm:prSet phldrT="[Text]"/>
      <dgm:spPr/>
      <dgm:t>
        <a:bodyPr/>
        <a:lstStyle/>
        <a:p>
          <a:r>
            <a:rPr lang="en-SG"/>
            <a:t>REDIRECT_TO_MASTER</a:t>
          </a:r>
        </a:p>
      </dgm:t>
    </dgm:pt>
    <dgm:pt modelId="{E32E6ADE-F2A7-4A9E-994E-EA016A1B16C6}" type="parTrans" cxnId="{E6735464-91B5-4C42-B8DD-2535A997E6AF}">
      <dgm:prSet/>
      <dgm:spPr/>
      <dgm:t>
        <a:bodyPr/>
        <a:lstStyle/>
        <a:p>
          <a:endParaRPr lang="en-SG"/>
        </a:p>
      </dgm:t>
    </dgm:pt>
    <dgm:pt modelId="{74485ED7-506F-44D2-BE28-4B41052414F1}" type="sibTrans" cxnId="{E6735464-91B5-4C42-B8DD-2535A997E6AF}">
      <dgm:prSet/>
      <dgm:spPr/>
      <dgm:t>
        <a:bodyPr/>
        <a:lstStyle/>
        <a:p>
          <a:endParaRPr lang="en-SG"/>
        </a:p>
      </dgm:t>
    </dgm:pt>
    <dgm:pt modelId="{3A72F021-B6CB-4F56-93F8-5E702B460F56}" type="pres">
      <dgm:prSet presAssocID="{98B9F85B-AC99-4716-A06C-C74DF90528FA}" presName="mainComposite" presStyleCnt="0">
        <dgm:presLayoutVars>
          <dgm:chPref val="1"/>
          <dgm:dir/>
          <dgm:animOne val="branch"/>
          <dgm:animLvl val="lvl"/>
          <dgm:resizeHandles val="exact"/>
        </dgm:presLayoutVars>
      </dgm:prSet>
      <dgm:spPr/>
    </dgm:pt>
    <dgm:pt modelId="{13214A4D-CC33-4CFB-BCB1-0E3CC08BBBAC}" type="pres">
      <dgm:prSet presAssocID="{98B9F85B-AC99-4716-A06C-C74DF90528FA}" presName="hierFlow" presStyleCnt="0"/>
      <dgm:spPr/>
    </dgm:pt>
    <dgm:pt modelId="{E5D5AB7F-EBF7-4E75-B3EC-7644AC3761AE}" type="pres">
      <dgm:prSet presAssocID="{98B9F85B-AC99-4716-A06C-C74DF90528FA}" presName="hierChild1" presStyleCnt="0">
        <dgm:presLayoutVars>
          <dgm:chPref val="1"/>
          <dgm:animOne val="branch"/>
          <dgm:animLvl val="lvl"/>
        </dgm:presLayoutVars>
      </dgm:prSet>
      <dgm:spPr/>
    </dgm:pt>
    <dgm:pt modelId="{96CB1E40-6AF5-48A4-9E79-FA6397D658BE}" type="pres">
      <dgm:prSet presAssocID="{137F33EC-A410-4D7D-8464-B5DDAA7FEA7F}" presName="Name14" presStyleCnt="0"/>
      <dgm:spPr/>
    </dgm:pt>
    <dgm:pt modelId="{CB99BE1B-18B7-479D-9AD5-7619E5DC0E61}" type="pres">
      <dgm:prSet presAssocID="{137F33EC-A410-4D7D-8464-B5DDAA7FEA7F}" presName="level1Shape" presStyleLbl="node0" presStyleIdx="0" presStyleCnt="1" custScaleY="44380">
        <dgm:presLayoutVars>
          <dgm:chPref val="3"/>
        </dgm:presLayoutVars>
      </dgm:prSet>
      <dgm:spPr/>
    </dgm:pt>
    <dgm:pt modelId="{B1E1B695-7BA5-4D96-9B48-807DA97D8E8A}" type="pres">
      <dgm:prSet presAssocID="{137F33EC-A410-4D7D-8464-B5DDAA7FEA7F}" presName="hierChild2" presStyleCnt="0"/>
      <dgm:spPr/>
    </dgm:pt>
    <dgm:pt modelId="{9186C342-DBF2-4D57-BD71-9A8381D2D745}" type="pres">
      <dgm:prSet presAssocID="{E32E6ADE-F2A7-4A9E-994E-EA016A1B16C6}" presName="Name19" presStyleLbl="parChTrans1D2" presStyleIdx="0" presStyleCnt="2"/>
      <dgm:spPr/>
    </dgm:pt>
    <dgm:pt modelId="{C8FD88D9-A542-40B9-9876-230FC61E982B}" type="pres">
      <dgm:prSet presAssocID="{1C922381-ECD8-4E1C-A9F6-2B75E80F0AA6}" presName="Name21" presStyleCnt="0"/>
      <dgm:spPr/>
    </dgm:pt>
    <dgm:pt modelId="{0D11017A-1D20-410A-96DE-668514AB4E56}" type="pres">
      <dgm:prSet presAssocID="{1C922381-ECD8-4E1C-A9F6-2B75E80F0AA6}" presName="level2Shape" presStyleLbl="node2" presStyleIdx="0" presStyleCnt="2" custScaleY="39171"/>
      <dgm:spPr/>
    </dgm:pt>
    <dgm:pt modelId="{A6FAF8D7-FAB9-47D3-9E20-9595FB4C7A74}" type="pres">
      <dgm:prSet presAssocID="{1C922381-ECD8-4E1C-A9F6-2B75E80F0AA6}" presName="hierChild3" presStyleCnt="0"/>
      <dgm:spPr/>
    </dgm:pt>
    <dgm:pt modelId="{10FFDF54-64DC-4B9D-A76E-8BD31EFF9E0B}" type="pres">
      <dgm:prSet presAssocID="{B3622C96-3513-42D7-9997-DD5A3F5B413F}" presName="Name19" presStyleLbl="parChTrans1D2" presStyleIdx="1" presStyleCnt="2"/>
      <dgm:spPr/>
    </dgm:pt>
    <dgm:pt modelId="{E94DA751-6C9D-4B26-8F7C-E78E73EAAB24}" type="pres">
      <dgm:prSet presAssocID="{C5414434-B574-4997-A2A8-8C0493C2A8ED}" presName="Name21" presStyleCnt="0"/>
      <dgm:spPr/>
    </dgm:pt>
    <dgm:pt modelId="{9E2A8E38-C534-461E-9382-74FBEF6DD57D}" type="pres">
      <dgm:prSet presAssocID="{C5414434-B574-4997-A2A8-8C0493C2A8ED}" presName="level2Shape" presStyleLbl="node2" presStyleIdx="1" presStyleCnt="2" custScaleY="42595"/>
      <dgm:spPr/>
    </dgm:pt>
    <dgm:pt modelId="{B9B2B427-1E79-4465-AF68-EBF261B84C1F}" type="pres">
      <dgm:prSet presAssocID="{C5414434-B574-4997-A2A8-8C0493C2A8ED}" presName="hierChild3" presStyleCnt="0"/>
      <dgm:spPr/>
    </dgm:pt>
    <dgm:pt modelId="{7C631AD1-F1FC-4E80-AB6F-2A7459C1B314}" type="pres">
      <dgm:prSet presAssocID="{D81EA4C9-7EEA-43C5-BB7C-4A23E5564562}" presName="Name19" presStyleLbl="parChTrans1D3" presStyleIdx="0" presStyleCnt="2"/>
      <dgm:spPr/>
    </dgm:pt>
    <dgm:pt modelId="{3655EF28-98FE-457B-B2A6-A06579523E91}" type="pres">
      <dgm:prSet presAssocID="{40C773E8-C3B7-48C5-9A87-B37D2BF170D3}" presName="Name21" presStyleCnt="0"/>
      <dgm:spPr/>
    </dgm:pt>
    <dgm:pt modelId="{411C6658-9AFC-4AB1-AA02-8F6EE8334CF8}" type="pres">
      <dgm:prSet presAssocID="{40C773E8-C3B7-48C5-9A87-B37D2BF170D3}" presName="level2Shape" presStyleLbl="node3" presStyleIdx="0" presStyleCnt="2" custScaleY="62566"/>
      <dgm:spPr/>
    </dgm:pt>
    <dgm:pt modelId="{C9E671FF-7AD6-4057-B896-C11FCD2F98B8}" type="pres">
      <dgm:prSet presAssocID="{40C773E8-C3B7-48C5-9A87-B37D2BF170D3}" presName="hierChild3" presStyleCnt="0"/>
      <dgm:spPr/>
    </dgm:pt>
    <dgm:pt modelId="{A4767A08-3E45-4CBC-9344-01C27CFDA0BF}" type="pres">
      <dgm:prSet presAssocID="{72AB59A6-D399-4311-A589-D5DA38CEEB22}" presName="Name19" presStyleLbl="parChTrans1D3" presStyleIdx="1" presStyleCnt="2"/>
      <dgm:spPr/>
    </dgm:pt>
    <dgm:pt modelId="{AF0463BC-D4EC-4D1F-B75A-D056EAD0ADAB}" type="pres">
      <dgm:prSet presAssocID="{AAB85FE5-1CEF-4AD5-98BC-E787BFF365F9}" presName="Name21" presStyleCnt="0"/>
      <dgm:spPr/>
    </dgm:pt>
    <dgm:pt modelId="{D4C1628E-9853-4CE8-86E4-FB54D0C0FDA6}" type="pres">
      <dgm:prSet presAssocID="{AAB85FE5-1CEF-4AD5-98BC-E787BFF365F9}" presName="level2Shape" presStyleLbl="node3" presStyleIdx="1" presStyleCnt="2" custScaleY="39015"/>
      <dgm:spPr/>
    </dgm:pt>
    <dgm:pt modelId="{CD467664-32A7-4B2E-8745-80E15570D2A8}" type="pres">
      <dgm:prSet presAssocID="{AAB85FE5-1CEF-4AD5-98BC-E787BFF365F9}" presName="hierChild3" presStyleCnt="0"/>
      <dgm:spPr/>
    </dgm:pt>
    <dgm:pt modelId="{CC3460BB-412A-4507-9D38-18A2EC8A53E0}" type="pres">
      <dgm:prSet presAssocID="{98B9F85B-AC99-4716-A06C-C74DF90528FA}" presName="bgShapesFlow" presStyleCnt="0"/>
      <dgm:spPr/>
    </dgm:pt>
  </dgm:ptLst>
  <dgm:cxnLst>
    <dgm:cxn modelId="{2BEC2C17-76F5-4920-BB6E-CE9DE4C6B913}" type="presOf" srcId="{E32E6ADE-F2A7-4A9E-994E-EA016A1B16C6}" destId="{9186C342-DBF2-4D57-BD71-9A8381D2D745}" srcOrd="0" destOrd="0" presId="urn:microsoft.com/office/officeart/2005/8/layout/hierarchy6"/>
    <dgm:cxn modelId="{A3996C23-6C4B-488F-B786-293FE01F8D7A}" srcId="{C5414434-B574-4997-A2A8-8C0493C2A8ED}" destId="{40C773E8-C3B7-48C5-9A87-B37D2BF170D3}" srcOrd="0" destOrd="0" parTransId="{D81EA4C9-7EEA-43C5-BB7C-4A23E5564562}" sibTransId="{F7FBCA5E-717F-4A73-8A90-3118E2CC8065}"/>
    <dgm:cxn modelId="{1715C727-D330-4B9B-8198-A43AA0739CE7}" type="presOf" srcId="{C5414434-B574-4997-A2A8-8C0493C2A8ED}" destId="{9E2A8E38-C534-461E-9382-74FBEF6DD57D}" srcOrd="0" destOrd="0" presId="urn:microsoft.com/office/officeart/2005/8/layout/hierarchy6"/>
    <dgm:cxn modelId="{6E78A730-611B-419C-9BAB-4F502DBA60FA}" srcId="{98B9F85B-AC99-4716-A06C-C74DF90528FA}" destId="{137F33EC-A410-4D7D-8464-B5DDAA7FEA7F}" srcOrd="0" destOrd="0" parTransId="{A8031B43-916C-41B6-B91B-A6B349D432EE}" sibTransId="{255972D8-C9CB-4212-A29C-6AB348EEC6D6}"/>
    <dgm:cxn modelId="{4C2E253E-306A-42C8-8716-44D052B657DF}" type="presOf" srcId="{72AB59A6-D399-4311-A589-D5DA38CEEB22}" destId="{A4767A08-3E45-4CBC-9344-01C27CFDA0BF}" srcOrd="0" destOrd="0" presId="urn:microsoft.com/office/officeart/2005/8/layout/hierarchy6"/>
    <dgm:cxn modelId="{E6735464-91B5-4C42-B8DD-2535A997E6AF}" srcId="{137F33EC-A410-4D7D-8464-B5DDAA7FEA7F}" destId="{1C922381-ECD8-4E1C-A9F6-2B75E80F0AA6}" srcOrd="0" destOrd="0" parTransId="{E32E6ADE-F2A7-4A9E-994E-EA016A1B16C6}" sibTransId="{74485ED7-506F-44D2-BE28-4B41052414F1}"/>
    <dgm:cxn modelId="{1B24EE68-98AC-42BE-808F-ACEF180CC708}" type="presOf" srcId="{B3622C96-3513-42D7-9997-DD5A3F5B413F}" destId="{10FFDF54-64DC-4B9D-A76E-8BD31EFF9E0B}" srcOrd="0" destOrd="0" presId="urn:microsoft.com/office/officeart/2005/8/layout/hierarchy6"/>
    <dgm:cxn modelId="{9B343771-718B-4C55-AEA2-333666CB362D}" type="presOf" srcId="{40C773E8-C3B7-48C5-9A87-B37D2BF170D3}" destId="{411C6658-9AFC-4AB1-AA02-8F6EE8334CF8}" srcOrd="0" destOrd="0" presId="urn:microsoft.com/office/officeart/2005/8/layout/hierarchy6"/>
    <dgm:cxn modelId="{E1A31989-B45D-409E-B007-149874C37271}" type="presOf" srcId="{D81EA4C9-7EEA-43C5-BB7C-4A23E5564562}" destId="{7C631AD1-F1FC-4E80-AB6F-2A7459C1B314}" srcOrd="0" destOrd="0" presId="urn:microsoft.com/office/officeart/2005/8/layout/hierarchy6"/>
    <dgm:cxn modelId="{75423797-B395-4EF8-84E2-77626631E6B2}" type="presOf" srcId="{AAB85FE5-1CEF-4AD5-98BC-E787BFF365F9}" destId="{D4C1628E-9853-4CE8-86E4-FB54D0C0FDA6}" srcOrd="0" destOrd="0" presId="urn:microsoft.com/office/officeart/2005/8/layout/hierarchy6"/>
    <dgm:cxn modelId="{36AE04A7-A5FA-4ED6-8226-8E16A52FE7FD}" type="presOf" srcId="{137F33EC-A410-4D7D-8464-B5DDAA7FEA7F}" destId="{CB99BE1B-18B7-479D-9AD5-7619E5DC0E61}" srcOrd="0" destOrd="0" presId="urn:microsoft.com/office/officeart/2005/8/layout/hierarchy6"/>
    <dgm:cxn modelId="{809169C2-88F3-47E5-BD77-EE1B6D9952FC}" srcId="{137F33EC-A410-4D7D-8464-B5DDAA7FEA7F}" destId="{C5414434-B574-4997-A2A8-8C0493C2A8ED}" srcOrd="1" destOrd="0" parTransId="{B3622C96-3513-42D7-9997-DD5A3F5B413F}" sibTransId="{14FB0F10-F6EF-4FE6-B28F-C1DC8F8BCE14}"/>
    <dgm:cxn modelId="{AFD23AD4-C44D-4DEC-8841-1315905726AE}" srcId="{C5414434-B574-4997-A2A8-8C0493C2A8ED}" destId="{AAB85FE5-1CEF-4AD5-98BC-E787BFF365F9}" srcOrd="1" destOrd="0" parTransId="{72AB59A6-D399-4311-A589-D5DA38CEEB22}" sibTransId="{B84B4CBA-1845-43E4-89CC-48755F598573}"/>
    <dgm:cxn modelId="{4EC31CE0-D44A-407F-A24A-327398CF8EB0}" type="presOf" srcId="{98B9F85B-AC99-4716-A06C-C74DF90528FA}" destId="{3A72F021-B6CB-4F56-93F8-5E702B460F56}" srcOrd="0" destOrd="0" presId="urn:microsoft.com/office/officeart/2005/8/layout/hierarchy6"/>
    <dgm:cxn modelId="{08F73FE3-C020-48C1-8C8F-AECFB7AECF05}" type="presOf" srcId="{1C922381-ECD8-4E1C-A9F6-2B75E80F0AA6}" destId="{0D11017A-1D20-410A-96DE-668514AB4E56}" srcOrd="0" destOrd="0" presId="urn:microsoft.com/office/officeart/2005/8/layout/hierarchy6"/>
    <dgm:cxn modelId="{7122661B-9638-4817-B208-9573C8A1DB10}" type="presParOf" srcId="{3A72F021-B6CB-4F56-93F8-5E702B460F56}" destId="{13214A4D-CC33-4CFB-BCB1-0E3CC08BBBAC}" srcOrd="0" destOrd="0" presId="urn:microsoft.com/office/officeart/2005/8/layout/hierarchy6"/>
    <dgm:cxn modelId="{43B747C6-FEA3-4728-A1A1-C55A387BCAC4}" type="presParOf" srcId="{13214A4D-CC33-4CFB-BCB1-0E3CC08BBBAC}" destId="{E5D5AB7F-EBF7-4E75-B3EC-7644AC3761AE}" srcOrd="0" destOrd="0" presId="urn:microsoft.com/office/officeart/2005/8/layout/hierarchy6"/>
    <dgm:cxn modelId="{F4A75E2F-34A7-4C3A-97F0-E3F23A3C5A28}" type="presParOf" srcId="{E5D5AB7F-EBF7-4E75-B3EC-7644AC3761AE}" destId="{96CB1E40-6AF5-48A4-9E79-FA6397D658BE}" srcOrd="0" destOrd="0" presId="urn:microsoft.com/office/officeart/2005/8/layout/hierarchy6"/>
    <dgm:cxn modelId="{359B2720-1D28-4D7F-937F-2C3D39B624CB}" type="presParOf" srcId="{96CB1E40-6AF5-48A4-9E79-FA6397D658BE}" destId="{CB99BE1B-18B7-479D-9AD5-7619E5DC0E61}" srcOrd="0" destOrd="0" presId="urn:microsoft.com/office/officeart/2005/8/layout/hierarchy6"/>
    <dgm:cxn modelId="{E4D5B6D0-A7F4-49A4-82A9-89B71184DBD7}" type="presParOf" srcId="{96CB1E40-6AF5-48A4-9E79-FA6397D658BE}" destId="{B1E1B695-7BA5-4D96-9B48-807DA97D8E8A}" srcOrd="1" destOrd="0" presId="urn:microsoft.com/office/officeart/2005/8/layout/hierarchy6"/>
    <dgm:cxn modelId="{26340FD1-41F4-4939-BEA3-7B70F38287AA}" type="presParOf" srcId="{B1E1B695-7BA5-4D96-9B48-807DA97D8E8A}" destId="{9186C342-DBF2-4D57-BD71-9A8381D2D745}" srcOrd="0" destOrd="0" presId="urn:microsoft.com/office/officeart/2005/8/layout/hierarchy6"/>
    <dgm:cxn modelId="{9DBF3C4B-814A-4C85-AAA7-A5F92439FBDD}" type="presParOf" srcId="{B1E1B695-7BA5-4D96-9B48-807DA97D8E8A}" destId="{C8FD88D9-A542-40B9-9876-230FC61E982B}" srcOrd="1" destOrd="0" presId="urn:microsoft.com/office/officeart/2005/8/layout/hierarchy6"/>
    <dgm:cxn modelId="{4E2E80F1-D507-4092-8172-DE507B9CED4A}" type="presParOf" srcId="{C8FD88D9-A542-40B9-9876-230FC61E982B}" destId="{0D11017A-1D20-410A-96DE-668514AB4E56}" srcOrd="0" destOrd="0" presId="urn:microsoft.com/office/officeart/2005/8/layout/hierarchy6"/>
    <dgm:cxn modelId="{386B6B8A-E388-422B-8966-F898E3C567E7}" type="presParOf" srcId="{C8FD88D9-A542-40B9-9876-230FC61E982B}" destId="{A6FAF8D7-FAB9-47D3-9E20-9595FB4C7A74}" srcOrd="1" destOrd="0" presId="urn:microsoft.com/office/officeart/2005/8/layout/hierarchy6"/>
    <dgm:cxn modelId="{EEBE6457-09BE-48F2-AE31-F414168C46DE}" type="presParOf" srcId="{B1E1B695-7BA5-4D96-9B48-807DA97D8E8A}" destId="{10FFDF54-64DC-4B9D-A76E-8BD31EFF9E0B}" srcOrd="2" destOrd="0" presId="urn:microsoft.com/office/officeart/2005/8/layout/hierarchy6"/>
    <dgm:cxn modelId="{A8CFA62A-6909-4B9C-B242-04CBACBFE011}" type="presParOf" srcId="{B1E1B695-7BA5-4D96-9B48-807DA97D8E8A}" destId="{E94DA751-6C9D-4B26-8F7C-E78E73EAAB24}" srcOrd="3" destOrd="0" presId="urn:microsoft.com/office/officeart/2005/8/layout/hierarchy6"/>
    <dgm:cxn modelId="{5007C8AE-2C2B-42D2-AE39-006FD3177981}" type="presParOf" srcId="{E94DA751-6C9D-4B26-8F7C-E78E73EAAB24}" destId="{9E2A8E38-C534-461E-9382-74FBEF6DD57D}" srcOrd="0" destOrd="0" presId="urn:microsoft.com/office/officeart/2005/8/layout/hierarchy6"/>
    <dgm:cxn modelId="{9FE40185-8D56-4979-AE80-18F7400F5507}" type="presParOf" srcId="{E94DA751-6C9D-4B26-8F7C-E78E73EAAB24}" destId="{B9B2B427-1E79-4465-AF68-EBF261B84C1F}" srcOrd="1" destOrd="0" presId="urn:microsoft.com/office/officeart/2005/8/layout/hierarchy6"/>
    <dgm:cxn modelId="{329C368F-E9FE-4130-A7FF-052DDDA73195}" type="presParOf" srcId="{B9B2B427-1E79-4465-AF68-EBF261B84C1F}" destId="{7C631AD1-F1FC-4E80-AB6F-2A7459C1B314}" srcOrd="0" destOrd="0" presId="urn:microsoft.com/office/officeart/2005/8/layout/hierarchy6"/>
    <dgm:cxn modelId="{9803F85B-7BEA-48D8-8F3C-497225CBA011}" type="presParOf" srcId="{B9B2B427-1E79-4465-AF68-EBF261B84C1F}" destId="{3655EF28-98FE-457B-B2A6-A06579523E91}" srcOrd="1" destOrd="0" presId="urn:microsoft.com/office/officeart/2005/8/layout/hierarchy6"/>
    <dgm:cxn modelId="{83E20F32-EF3B-42C3-8D60-2BD012816D48}" type="presParOf" srcId="{3655EF28-98FE-457B-B2A6-A06579523E91}" destId="{411C6658-9AFC-4AB1-AA02-8F6EE8334CF8}" srcOrd="0" destOrd="0" presId="urn:microsoft.com/office/officeart/2005/8/layout/hierarchy6"/>
    <dgm:cxn modelId="{B5991208-55B2-4863-953A-FBE858828E63}" type="presParOf" srcId="{3655EF28-98FE-457B-B2A6-A06579523E91}" destId="{C9E671FF-7AD6-4057-B896-C11FCD2F98B8}" srcOrd="1" destOrd="0" presId="urn:microsoft.com/office/officeart/2005/8/layout/hierarchy6"/>
    <dgm:cxn modelId="{5EFE53AC-7AAA-48E9-AE2B-4487AE2900A7}" type="presParOf" srcId="{B9B2B427-1E79-4465-AF68-EBF261B84C1F}" destId="{A4767A08-3E45-4CBC-9344-01C27CFDA0BF}" srcOrd="2" destOrd="0" presId="urn:microsoft.com/office/officeart/2005/8/layout/hierarchy6"/>
    <dgm:cxn modelId="{25A69845-A482-47D6-AABE-F570AFDA1F02}" type="presParOf" srcId="{B9B2B427-1E79-4465-AF68-EBF261B84C1F}" destId="{AF0463BC-D4EC-4D1F-B75A-D056EAD0ADAB}" srcOrd="3" destOrd="0" presId="urn:microsoft.com/office/officeart/2005/8/layout/hierarchy6"/>
    <dgm:cxn modelId="{0C122A6C-8E7B-4017-BBBC-2715EA0118A4}" type="presParOf" srcId="{AF0463BC-D4EC-4D1F-B75A-D056EAD0ADAB}" destId="{D4C1628E-9853-4CE8-86E4-FB54D0C0FDA6}" srcOrd="0" destOrd="0" presId="urn:microsoft.com/office/officeart/2005/8/layout/hierarchy6"/>
    <dgm:cxn modelId="{50D14D69-3630-4792-A267-E60981C764E3}" type="presParOf" srcId="{AF0463BC-D4EC-4D1F-B75A-D056EAD0ADAB}" destId="{CD467664-32A7-4B2E-8745-80E15570D2A8}" srcOrd="1" destOrd="0" presId="urn:microsoft.com/office/officeart/2005/8/layout/hierarchy6"/>
    <dgm:cxn modelId="{F8C3828C-C25D-4469-ACE6-67F02B79D369}" type="presParOf" srcId="{3A72F021-B6CB-4F56-93F8-5E702B460F56}" destId="{CC3460BB-412A-4507-9D38-18A2EC8A53E0}" srcOrd="1" destOrd="0" presId="urn:microsoft.com/office/officeart/2005/8/layout/hierarchy6"/>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EE376E-B64E-4D55-BF11-0961F168200F}">
      <dsp:nvSpPr>
        <dsp:cNvPr id="0" name=""/>
        <dsp:cNvSpPr/>
      </dsp:nvSpPr>
      <dsp:spPr>
        <a:xfrm>
          <a:off x="2743200" y="1121577"/>
          <a:ext cx="2148491" cy="248585"/>
        </a:xfrm>
        <a:custGeom>
          <a:avLst/>
          <a:gdLst/>
          <a:ahLst/>
          <a:cxnLst/>
          <a:rect l="0" t="0" r="0" b="0"/>
          <a:pathLst>
            <a:path>
              <a:moveTo>
                <a:pt x="0" y="0"/>
              </a:moveTo>
              <a:lnTo>
                <a:pt x="0" y="124292"/>
              </a:lnTo>
              <a:lnTo>
                <a:pt x="2148491" y="124292"/>
              </a:lnTo>
              <a:lnTo>
                <a:pt x="2148491" y="248585"/>
              </a:lnTo>
            </a:path>
          </a:pathLst>
        </a:custGeom>
        <a:noFill/>
        <a:ln w="12700" cap="flat" cmpd="sng" algn="ctr">
          <a:solidFill>
            <a:schemeClr val="accent2">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F564EF-DD8A-43E7-A95F-65F1DB07C658}">
      <dsp:nvSpPr>
        <dsp:cNvPr id="0" name=""/>
        <dsp:cNvSpPr/>
      </dsp:nvSpPr>
      <dsp:spPr>
        <a:xfrm>
          <a:off x="2743200" y="1121577"/>
          <a:ext cx="716163" cy="248585"/>
        </a:xfrm>
        <a:custGeom>
          <a:avLst/>
          <a:gdLst/>
          <a:ahLst/>
          <a:cxnLst/>
          <a:rect l="0" t="0" r="0" b="0"/>
          <a:pathLst>
            <a:path>
              <a:moveTo>
                <a:pt x="0" y="0"/>
              </a:moveTo>
              <a:lnTo>
                <a:pt x="0" y="124292"/>
              </a:lnTo>
              <a:lnTo>
                <a:pt x="716163" y="124292"/>
              </a:lnTo>
              <a:lnTo>
                <a:pt x="716163" y="248585"/>
              </a:lnTo>
            </a:path>
          </a:pathLst>
        </a:custGeom>
        <a:noFill/>
        <a:ln w="12700" cap="flat" cmpd="sng" algn="ctr">
          <a:solidFill>
            <a:schemeClr val="accent2">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3748D3-43D6-4870-A61C-C156441AE714}">
      <dsp:nvSpPr>
        <dsp:cNvPr id="0" name=""/>
        <dsp:cNvSpPr/>
      </dsp:nvSpPr>
      <dsp:spPr>
        <a:xfrm>
          <a:off x="2027036" y="1121577"/>
          <a:ext cx="716163" cy="248585"/>
        </a:xfrm>
        <a:custGeom>
          <a:avLst/>
          <a:gdLst/>
          <a:ahLst/>
          <a:cxnLst/>
          <a:rect l="0" t="0" r="0" b="0"/>
          <a:pathLst>
            <a:path>
              <a:moveTo>
                <a:pt x="716163" y="0"/>
              </a:moveTo>
              <a:lnTo>
                <a:pt x="716163" y="124292"/>
              </a:lnTo>
              <a:lnTo>
                <a:pt x="0" y="124292"/>
              </a:lnTo>
              <a:lnTo>
                <a:pt x="0" y="248585"/>
              </a:lnTo>
            </a:path>
          </a:pathLst>
        </a:custGeom>
        <a:noFill/>
        <a:ln w="12700" cap="flat" cmpd="sng" algn="ctr">
          <a:solidFill>
            <a:schemeClr val="accent2">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192223-87EB-4039-A602-F5157794605C}">
      <dsp:nvSpPr>
        <dsp:cNvPr id="0" name=""/>
        <dsp:cNvSpPr/>
      </dsp:nvSpPr>
      <dsp:spPr>
        <a:xfrm>
          <a:off x="594708" y="1121577"/>
          <a:ext cx="2148491" cy="248585"/>
        </a:xfrm>
        <a:custGeom>
          <a:avLst/>
          <a:gdLst/>
          <a:ahLst/>
          <a:cxnLst/>
          <a:rect l="0" t="0" r="0" b="0"/>
          <a:pathLst>
            <a:path>
              <a:moveTo>
                <a:pt x="2148491" y="0"/>
              </a:moveTo>
              <a:lnTo>
                <a:pt x="2148491" y="124292"/>
              </a:lnTo>
              <a:lnTo>
                <a:pt x="0" y="124292"/>
              </a:lnTo>
              <a:lnTo>
                <a:pt x="0" y="248585"/>
              </a:lnTo>
            </a:path>
          </a:pathLst>
        </a:custGeom>
        <a:noFill/>
        <a:ln w="12700" cap="flat" cmpd="sng" algn="ctr">
          <a:solidFill>
            <a:schemeClr val="accent2">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C62BDF-6C58-443C-95CF-9E85EC57340B}">
      <dsp:nvSpPr>
        <dsp:cNvPr id="0" name=""/>
        <dsp:cNvSpPr/>
      </dsp:nvSpPr>
      <dsp:spPr>
        <a:xfrm>
          <a:off x="2151329" y="529706"/>
          <a:ext cx="1183741" cy="591870"/>
        </a:xfrm>
        <a:prstGeom prst="rect">
          <a:avLst/>
        </a:prstGeom>
        <a:solidFill>
          <a:schemeClr val="accent2">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SG" sz="1400" kern="1200"/>
            <a:t>Masterbot</a:t>
          </a:r>
        </a:p>
      </dsp:txBody>
      <dsp:txXfrm>
        <a:off x="2151329" y="529706"/>
        <a:ext cx="1183741" cy="591870"/>
      </dsp:txXfrm>
    </dsp:sp>
    <dsp:sp modelId="{39141202-B837-4838-A791-108112FA6F39}">
      <dsp:nvSpPr>
        <dsp:cNvPr id="0" name=""/>
        <dsp:cNvSpPr/>
      </dsp:nvSpPr>
      <dsp:spPr>
        <a:xfrm>
          <a:off x="2837" y="1370162"/>
          <a:ext cx="1183741" cy="591870"/>
        </a:xfrm>
        <a:prstGeom prst="rect">
          <a:avLst/>
        </a:prstGeom>
        <a:solidFill>
          <a:schemeClr val="accent2">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SG" sz="1400" kern="1200"/>
            <a:t>Library Bot</a:t>
          </a:r>
        </a:p>
      </dsp:txBody>
      <dsp:txXfrm>
        <a:off x="2837" y="1370162"/>
        <a:ext cx="1183741" cy="591870"/>
      </dsp:txXfrm>
    </dsp:sp>
    <dsp:sp modelId="{47E6FDD8-5625-42AF-AEB5-EC3244C377CA}">
      <dsp:nvSpPr>
        <dsp:cNvPr id="0" name=""/>
        <dsp:cNvSpPr/>
      </dsp:nvSpPr>
      <dsp:spPr>
        <a:xfrm>
          <a:off x="1435165" y="1370162"/>
          <a:ext cx="1183741" cy="591870"/>
        </a:xfrm>
        <a:prstGeom prst="rect">
          <a:avLst/>
        </a:prstGeom>
        <a:solidFill>
          <a:schemeClr val="accent2">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SG" sz="1400" kern="1200"/>
            <a:t>Admission Bot</a:t>
          </a:r>
        </a:p>
      </dsp:txBody>
      <dsp:txXfrm>
        <a:off x="1435165" y="1370162"/>
        <a:ext cx="1183741" cy="591870"/>
      </dsp:txXfrm>
    </dsp:sp>
    <dsp:sp modelId="{D16B3417-6505-4692-AD47-576C3EEAFD0B}">
      <dsp:nvSpPr>
        <dsp:cNvPr id="0" name=""/>
        <dsp:cNvSpPr/>
      </dsp:nvSpPr>
      <dsp:spPr>
        <a:xfrm>
          <a:off x="2867492" y="1370162"/>
          <a:ext cx="1183741" cy="591870"/>
        </a:xfrm>
        <a:prstGeom prst="rect">
          <a:avLst/>
        </a:prstGeom>
        <a:solidFill>
          <a:schemeClr val="accent2">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SG" sz="1400" kern="1200"/>
            <a:t>&lt;future dev&gt; NSS</a:t>
          </a:r>
        </a:p>
      </dsp:txBody>
      <dsp:txXfrm>
        <a:off x="2867492" y="1370162"/>
        <a:ext cx="1183741" cy="591870"/>
      </dsp:txXfrm>
    </dsp:sp>
    <dsp:sp modelId="{9C6A1BA3-D412-49EB-819B-953CC19E30F1}">
      <dsp:nvSpPr>
        <dsp:cNvPr id="0" name=""/>
        <dsp:cNvSpPr/>
      </dsp:nvSpPr>
      <dsp:spPr>
        <a:xfrm>
          <a:off x="4299820" y="1370162"/>
          <a:ext cx="1183741" cy="591870"/>
        </a:xfrm>
        <a:prstGeom prst="rect">
          <a:avLst/>
        </a:prstGeom>
        <a:solidFill>
          <a:schemeClr val="accent2">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SG" sz="1400" kern="1200"/>
            <a:t>&lt;future bots&gt;</a:t>
          </a:r>
        </a:p>
      </dsp:txBody>
      <dsp:txXfrm>
        <a:off x="4299820" y="1370162"/>
        <a:ext cx="1183741" cy="59187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5886D0-E79C-4D0C-8311-F231D5192BAD}">
      <dsp:nvSpPr>
        <dsp:cNvPr id="0" name=""/>
        <dsp:cNvSpPr/>
      </dsp:nvSpPr>
      <dsp:spPr>
        <a:xfrm>
          <a:off x="4154761" y="1122684"/>
          <a:ext cx="941041" cy="163321"/>
        </a:xfrm>
        <a:custGeom>
          <a:avLst/>
          <a:gdLst/>
          <a:ahLst/>
          <a:cxnLst/>
          <a:rect l="0" t="0" r="0" b="0"/>
          <a:pathLst>
            <a:path>
              <a:moveTo>
                <a:pt x="0" y="0"/>
              </a:moveTo>
              <a:lnTo>
                <a:pt x="0" y="81660"/>
              </a:lnTo>
              <a:lnTo>
                <a:pt x="941041" y="81660"/>
              </a:lnTo>
              <a:lnTo>
                <a:pt x="941041" y="163321"/>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16237B-4FB0-4A66-9F29-5D484D88FB48}">
      <dsp:nvSpPr>
        <dsp:cNvPr id="0" name=""/>
        <dsp:cNvSpPr/>
      </dsp:nvSpPr>
      <dsp:spPr>
        <a:xfrm>
          <a:off x="4109041" y="1122684"/>
          <a:ext cx="91440" cy="163321"/>
        </a:xfrm>
        <a:custGeom>
          <a:avLst/>
          <a:gdLst/>
          <a:ahLst/>
          <a:cxnLst/>
          <a:rect l="0" t="0" r="0" b="0"/>
          <a:pathLst>
            <a:path>
              <a:moveTo>
                <a:pt x="45720" y="0"/>
              </a:moveTo>
              <a:lnTo>
                <a:pt x="45720" y="163321"/>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D70C1D-0BE5-4D60-A772-C35160F141D6}">
      <dsp:nvSpPr>
        <dsp:cNvPr id="0" name=""/>
        <dsp:cNvSpPr/>
      </dsp:nvSpPr>
      <dsp:spPr>
        <a:xfrm>
          <a:off x="3213720" y="1122684"/>
          <a:ext cx="941041" cy="163321"/>
        </a:xfrm>
        <a:custGeom>
          <a:avLst/>
          <a:gdLst/>
          <a:ahLst/>
          <a:cxnLst/>
          <a:rect l="0" t="0" r="0" b="0"/>
          <a:pathLst>
            <a:path>
              <a:moveTo>
                <a:pt x="941041" y="0"/>
              </a:moveTo>
              <a:lnTo>
                <a:pt x="941041" y="81660"/>
              </a:lnTo>
              <a:lnTo>
                <a:pt x="0" y="81660"/>
              </a:lnTo>
              <a:lnTo>
                <a:pt x="0" y="163321"/>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8758B5-6D11-4C39-A7EC-50504DE4608D}">
      <dsp:nvSpPr>
        <dsp:cNvPr id="0" name=""/>
        <dsp:cNvSpPr/>
      </dsp:nvSpPr>
      <dsp:spPr>
        <a:xfrm>
          <a:off x="2743199" y="570503"/>
          <a:ext cx="1411561" cy="163321"/>
        </a:xfrm>
        <a:custGeom>
          <a:avLst/>
          <a:gdLst/>
          <a:ahLst/>
          <a:cxnLst/>
          <a:rect l="0" t="0" r="0" b="0"/>
          <a:pathLst>
            <a:path>
              <a:moveTo>
                <a:pt x="0" y="0"/>
              </a:moveTo>
              <a:lnTo>
                <a:pt x="0" y="81660"/>
              </a:lnTo>
              <a:lnTo>
                <a:pt x="1411561" y="81660"/>
              </a:lnTo>
              <a:lnTo>
                <a:pt x="1411561" y="163321"/>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5F9F36-95ED-4BF9-B159-B049C4FAFEAB}">
      <dsp:nvSpPr>
        <dsp:cNvPr id="0" name=""/>
        <dsp:cNvSpPr/>
      </dsp:nvSpPr>
      <dsp:spPr>
        <a:xfrm>
          <a:off x="1331638" y="1122684"/>
          <a:ext cx="941041" cy="163321"/>
        </a:xfrm>
        <a:custGeom>
          <a:avLst/>
          <a:gdLst/>
          <a:ahLst/>
          <a:cxnLst/>
          <a:rect l="0" t="0" r="0" b="0"/>
          <a:pathLst>
            <a:path>
              <a:moveTo>
                <a:pt x="0" y="0"/>
              </a:moveTo>
              <a:lnTo>
                <a:pt x="0" y="81660"/>
              </a:lnTo>
              <a:lnTo>
                <a:pt x="941041" y="81660"/>
              </a:lnTo>
              <a:lnTo>
                <a:pt x="941041" y="163321"/>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60174F-BF9F-48D5-9ED7-61D0CF31744D}">
      <dsp:nvSpPr>
        <dsp:cNvPr id="0" name=""/>
        <dsp:cNvSpPr/>
      </dsp:nvSpPr>
      <dsp:spPr>
        <a:xfrm>
          <a:off x="1285918" y="1122684"/>
          <a:ext cx="91440" cy="163321"/>
        </a:xfrm>
        <a:custGeom>
          <a:avLst/>
          <a:gdLst/>
          <a:ahLst/>
          <a:cxnLst/>
          <a:rect l="0" t="0" r="0" b="0"/>
          <a:pathLst>
            <a:path>
              <a:moveTo>
                <a:pt x="45720" y="0"/>
              </a:moveTo>
              <a:lnTo>
                <a:pt x="45720" y="163321"/>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6B8E0E-55BB-4DE6-BFB8-00F90BAECB66}">
      <dsp:nvSpPr>
        <dsp:cNvPr id="0" name=""/>
        <dsp:cNvSpPr/>
      </dsp:nvSpPr>
      <dsp:spPr>
        <a:xfrm>
          <a:off x="390597" y="1122684"/>
          <a:ext cx="941041" cy="163321"/>
        </a:xfrm>
        <a:custGeom>
          <a:avLst/>
          <a:gdLst/>
          <a:ahLst/>
          <a:cxnLst/>
          <a:rect l="0" t="0" r="0" b="0"/>
          <a:pathLst>
            <a:path>
              <a:moveTo>
                <a:pt x="941041" y="0"/>
              </a:moveTo>
              <a:lnTo>
                <a:pt x="941041" y="81660"/>
              </a:lnTo>
              <a:lnTo>
                <a:pt x="0" y="81660"/>
              </a:lnTo>
              <a:lnTo>
                <a:pt x="0" y="163321"/>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9CD914-1F9B-4452-9F09-499264F28C1F}">
      <dsp:nvSpPr>
        <dsp:cNvPr id="0" name=""/>
        <dsp:cNvSpPr/>
      </dsp:nvSpPr>
      <dsp:spPr>
        <a:xfrm>
          <a:off x="1331638" y="570503"/>
          <a:ext cx="1411561" cy="163321"/>
        </a:xfrm>
        <a:custGeom>
          <a:avLst/>
          <a:gdLst/>
          <a:ahLst/>
          <a:cxnLst/>
          <a:rect l="0" t="0" r="0" b="0"/>
          <a:pathLst>
            <a:path>
              <a:moveTo>
                <a:pt x="1411561" y="0"/>
              </a:moveTo>
              <a:lnTo>
                <a:pt x="1411561" y="81660"/>
              </a:lnTo>
              <a:lnTo>
                <a:pt x="0" y="81660"/>
              </a:lnTo>
              <a:lnTo>
                <a:pt x="0" y="163321"/>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420A40-DC63-461D-ABF2-BC44FB7104B5}">
      <dsp:nvSpPr>
        <dsp:cNvPr id="0" name=""/>
        <dsp:cNvSpPr/>
      </dsp:nvSpPr>
      <dsp:spPr>
        <a:xfrm>
          <a:off x="2354340" y="181643"/>
          <a:ext cx="777719" cy="388859"/>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SG" sz="900" kern="1200"/>
            <a:t>Childbot</a:t>
          </a:r>
        </a:p>
      </dsp:txBody>
      <dsp:txXfrm>
        <a:off x="2354340" y="181643"/>
        <a:ext cx="777719" cy="388859"/>
      </dsp:txXfrm>
    </dsp:sp>
    <dsp:sp modelId="{527AED6E-0100-49DF-85AB-9183A2AD7A59}">
      <dsp:nvSpPr>
        <dsp:cNvPr id="0" name=""/>
        <dsp:cNvSpPr/>
      </dsp:nvSpPr>
      <dsp:spPr>
        <a:xfrm>
          <a:off x="942778" y="733824"/>
          <a:ext cx="777719" cy="388859"/>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SG" sz="900" kern="1200"/>
            <a:t>Intents to interact with other bots</a:t>
          </a:r>
        </a:p>
      </dsp:txBody>
      <dsp:txXfrm>
        <a:off x="942778" y="733824"/>
        <a:ext cx="777719" cy="388859"/>
      </dsp:txXfrm>
    </dsp:sp>
    <dsp:sp modelId="{50D0D26C-5BBE-4C47-B069-3ECAD996A375}">
      <dsp:nvSpPr>
        <dsp:cNvPr id="0" name=""/>
        <dsp:cNvSpPr/>
      </dsp:nvSpPr>
      <dsp:spPr>
        <a:xfrm>
          <a:off x="1737" y="1286005"/>
          <a:ext cx="777719" cy="388859"/>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SG" sz="900" kern="1200"/>
            <a:t>Redirect To Master</a:t>
          </a:r>
        </a:p>
      </dsp:txBody>
      <dsp:txXfrm>
        <a:off x="1737" y="1286005"/>
        <a:ext cx="777719" cy="388859"/>
      </dsp:txXfrm>
    </dsp:sp>
    <dsp:sp modelId="{298571FD-D81C-4E2F-97F6-46AFF0B4FC0D}">
      <dsp:nvSpPr>
        <dsp:cNvPr id="0" name=""/>
        <dsp:cNvSpPr/>
      </dsp:nvSpPr>
      <dsp:spPr>
        <a:xfrm>
          <a:off x="942778" y="1286005"/>
          <a:ext cx="777719" cy="388859"/>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SG" sz="900" kern="1200"/>
            <a:t>Redirect From Master</a:t>
          </a:r>
        </a:p>
      </dsp:txBody>
      <dsp:txXfrm>
        <a:off x="942778" y="1286005"/>
        <a:ext cx="777719" cy="388859"/>
      </dsp:txXfrm>
    </dsp:sp>
    <dsp:sp modelId="{F81A1A08-10F8-49E6-AECB-FCACAA0E1AA1}">
      <dsp:nvSpPr>
        <dsp:cNvPr id="0" name=""/>
        <dsp:cNvSpPr/>
      </dsp:nvSpPr>
      <dsp:spPr>
        <a:xfrm>
          <a:off x="1883819" y="1286005"/>
          <a:ext cx="777719" cy="388859"/>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SG" sz="900" kern="1200"/>
            <a:t>Specialised Fallback</a:t>
          </a:r>
        </a:p>
      </dsp:txBody>
      <dsp:txXfrm>
        <a:off x="1883819" y="1286005"/>
        <a:ext cx="777719" cy="388859"/>
      </dsp:txXfrm>
    </dsp:sp>
    <dsp:sp modelId="{1B7D9F31-A84C-4DD5-97FE-28E254865540}">
      <dsp:nvSpPr>
        <dsp:cNvPr id="0" name=""/>
        <dsp:cNvSpPr/>
      </dsp:nvSpPr>
      <dsp:spPr>
        <a:xfrm>
          <a:off x="3765901" y="733824"/>
          <a:ext cx="777719" cy="388859"/>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SG" sz="900" kern="1200"/>
            <a:t>Domain-specific intents</a:t>
          </a:r>
        </a:p>
      </dsp:txBody>
      <dsp:txXfrm>
        <a:off x="3765901" y="733824"/>
        <a:ext cx="777719" cy="388859"/>
      </dsp:txXfrm>
    </dsp:sp>
    <dsp:sp modelId="{8C7FF498-D9BC-4298-8BA3-CEF4E9CA9223}">
      <dsp:nvSpPr>
        <dsp:cNvPr id="0" name=""/>
        <dsp:cNvSpPr/>
      </dsp:nvSpPr>
      <dsp:spPr>
        <a:xfrm>
          <a:off x="2824860" y="1286005"/>
          <a:ext cx="777719" cy="388859"/>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SG" sz="900" kern="1200">
              <a:solidFill>
                <a:srgbClr val="FF0000"/>
              </a:solidFill>
            </a:rPr>
            <a:t>[Required] </a:t>
          </a:r>
          <a:r>
            <a:rPr lang="en-SG" sz="900" kern="1200"/>
            <a:t>Contact Staff</a:t>
          </a:r>
        </a:p>
      </dsp:txBody>
      <dsp:txXfrm>
        <a:off x="2824860" y="1286005"/>
        <a:ext cx="777719" cy="388859"/>
      </dsp:txXfrm>
    </dsp:sp>
    <dsp:sp modelId="{283ECD05-EE79-4678-A0BC-3A8E2B9D93E1}">
      <dsp:nvSpPr>
        <dsp:cNvPr id="0" name=""/>
        <dsp:cNvSpPr/>
      </dsp:nvSpPr>
      <dsp:spPr>
        <a:xfrm>
          <a:off x="3765901" y="1286005"/>
          <a:ext cx="777719" cy="388859"/>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SG" sz="900" kern="1200">
              <a:solidFill>
                <a:srgbClr val="FF0000"/>
              </a:solidFill>
            </a:rPr>
            <a:t>[Required] </a:t>
          </a:r>
          <a:r>
            <a:rPr lang="en-SG" sz="900" kern="1200"/>
            <a:t>Customized Welcome</a:t>
          </a:r>
        </a:p>
      </dsp:txBody>
      <dsp:txXfrm>
        <a:off x="3765901" y="1286005"/>
        <a:ext cx="777719" cy="388859"/>
      </dsp:txXfrm>
    </dsp:sp>
    <dsp:sp modelId="{BDFB6B9F-9446-492E-97EC-252CE99B26FD}">
      <dsp:nvSpPr>
        <dsp:cNvPr id="0" name=""/>
        <dsp:cNvSpPr/>
      </dsp:nvSpPr>
      <dsp:spPr>
        <a:xfrm>
          <a:off x="4706942" y="1286005"/>
          <a:ext cx="777719" cy="388859"/>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SG" sz="900" kern="1200"/>
            <a:t>Other intents</a:t>
          </a:r>
        </a:p>
      </dsp:txBody>
      <dsp:txXfrm>
        <a:off x="4706942" y="1286005"/>
        <a:ext cx="777719" cy="3888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863B24-954C-4320-B4C9-919DD45BF74F}">
      <dsp:nvSpPr>
        <dsp:cNvPr id="0" name=""/>
        <dsp:cNvSpPr/>
      </dsp:nvSpPr>
      <dsp:spPr>
        <a:xfrm>
          <a:off x="1297117" y="285242"/>
          <a:ext cx="1070223" cy="71348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SG" sz="700" kern="1200"/>
            <a:t>Bot: Please retype or click button to redirect</a:t>
          </a:r>
        </a:p>
        <a:p>
          <a:pPr marL="0" lvl="0" indent="0" algn="ctr" defTabSz="311150">
            <a:lnSpc>
              <a:spcPct val="90000"/>
            </a:lnSpc>
            <a:spcBef>
              <a:spcPct val="0"/>
            </a:spcBef>
            <a:spcAft>
              <a:spcPct val="35000"/>
            </a:spcAft>
            <a:buNone/>
          </a:pPr>
          <a:r>
            <a:rPr lang="en-SG" sz="700" kern="1200"/>
            <a:t>&lt;button&gt;</a:t>
          </a:r>
        </a:p>
      </dsp:txBody>
      <dsp:txXfrm>
        <a:off x="1318014" y="306139"/>
        <a:ext cx="1028429" cy="671688"/>
      </dsp:txXfrm>
    </dsp:sp>
    <dsp:sp modelId="{21481F33-AE52-4823-9888-A5EADF774666}">
      <dsp:nvSpPr>
        <dsp:cNvPr id="0" name=""/>
        <dsp:cNvSpPr/>
      </dsp:nvSpPr>
      <dsp:spPr>
        <a:xfrm>
          <a:off x="676700" y="998724"/>
          <a:ext cx="1155527" cy="285392"/>
        </a:xfrm>
        <a:custGeom>
          <a:avLst/>
          <a:gdLst/>
          <a:ahLst/>
          <a:cxnLst/>
          <a:rect l="0" t="0" r="0" b="0"/>
          <a:pathLst>
            <a:path>
              <a:moveTo>
                <a:pt x="1155527" y="0"/>
              </a:moveTo>
              <a:lnTo>
                <a:pt x="1155527" y="142696"/>
              </a:lnTo>
              <a:lnTo>
                <a:pt x="0" y="142696"/>
              </a:lnTo>
              <a:lnTo>
                <a:pt x="0" y="28539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BD415B-D665-48AC-A9F9-6A286C5C296F}">
      <dsp:nvSpPr>
        <dsp:cNvPr id="0" name=""/>
        <dsp:cNvSpPr/>
      </dsp:nvSpPr>
      <dsp:spPr>
        <a:xfrm>
          <a:off x="1251" y="1284117"/>
          <a:ext cx="1350899" cy="206039"/>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SG" sz="700" kern="1200">
              <a:solidFill>
                <a:schemeClr val="accent2">
                  <a:lumMod val="75000"/>
                </a:schemeClr>
              </a:solidFill>
            </a:rPr>
            <a:t>[User clicks redirect button]</a:t>
          </a:r>
        </a:p>
      </dsp:txBody>
      <dsp:txXfrm>
        <a:off x="7286" y="1290152"/>
        <a:ext cx="1338829" cy="193969"/>
      </dsp:txXfrm>
    </dsp:sp>
    <dsp:sp modelId="{53575A49-2144-4242-A5FA-1508D754C8EC}">
      <dsp:nvSpPr>
        <dsp:cNvPr id="0" name=""/>
        <dsp:cNvSpPr/>
      </dsp:nvSpPr>
      <dsp:spPr>
        <a:xfrm>
          <a:off x="630980" y="1490156"/>
          <a:ext cx="91440" cy="285392"/>
        </a:xfrm>
        <a:custGeom>
          <a:avLst/>
          <a:gdLst/>
          <a:ahLst/>
          <a:cxnLst/>
          <a:rect l="0" t="0" r="0" b="0"/>
          <a:pathLst>
            <a:path>
              <a:moveTo>
                <a:pt x="45720" y="0"/>
              </a:moveTo>
              <a:lnTo>
                <a:pt x="45720" y="28539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8FEB72-57BD-4BF7-8502-D71B51CF6884}">
      <dsp:nvSpPr>
        <dsp:cNvPr id="0" name=""/>
        <dsp:cNvSpPr/>
      </dsp:nvSpPr>
      <dsp:spPr>
        <a:xfrm>
          <a:off x="141589" y="1775549"/>
          <a:ext cx="1070223" cy="71348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SG" sz="700" kern="1200"/>
            <a:t>Bot handovers conversation to Master (</a:t>
          </a:r>
          <a:r>
            <a:rPr lang="en-SG" sz="700" kern="1200">
              <a:solidFill>
                <a:srgbClr val="FF0000"/>
              </a:solidFill>
            </a:rPr>
            <a:t>REDIRECT_TO_MASTER</a:t>
          </a:r>
          <a:r>
            <a:rPr lang="en-SG" sz="700" kern="1200"/>
            <a:t>)</a:t>
          </a:r>
        </a:p>
      </dsp:txBody>
      <dsp:txXfrm>
        <a:off x="162486" y="1796446"/>
        <a:ext cx="1028429" cy="671688"/>
      </dsp:txXfrm>
    </dsp:sp>
    <dsp:sp modelId="{0E752EE6-1A31-4D11-AD17-7E353A30DF54}">
      <dsp:nvSpPr>
        <dsp:cNvPr id="0" name=""/>
        <dsp:cNvSpPr/>
      </dsp:nvSpPr>
      <dsp:spPr>
        <a:xfrm>
          <a:off x="1832228" y="998724"/>
          <a:ext cx="1295866" cy="285392"/>
        </a:xfrm>
        <a:custGeom>
          <a:avLst/>
          <a:gdLst/>
          <a:ahLst/>
          <a:cxnLst/>
          <a:rect l="0" t="0" r="0" b="0"/>
          <a:pathLst>
            <a:path>
              <a:moveTo>
                <a:pt x="0" y="0"/>
              </a:moveTo>
              <a:lnTo>
                <a:pt x="0" y="142696"/>
              </a:lnTo>
              <a:lnTo>
                <a:pt x="1295866" y="142696"/>
              </a:lnTo>
              <a:lnTo>
                <a:pt x="1295866" y="28539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5EA4EF-0BD7-4528-BAFB-237F265C8B6A}">
      <dsp:nvSpPr>
        <dsp:cNvPr id="0" name=""/>
        <dsp:cNvSpPr/>
      </dsp:nvSpPr>
      <dsp:spPr>
        <a:xfrm>
          <a:off x="2592983" y="1284117"/>
          <a:ext cx="1070223" cy="230775"/>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SG" sz="700" kern="1200">
              <a:solidFill>
                <a:schemeClr val="accent2">
                  <a:lumMod val="75000"/>
                </a:schemeClr>
              </a:solidFill>
            </a:rPr>
            <a:t>[User retype queryText]</a:t>
          </a:r>
        </a:p>
      </dsp:txBody>
      <dsp:txXfrm>
        <a:off x="2599742" y="1290876"/>
        <a:ext cx="1056705" cy="217257"/>
      </dsp:txXfrm>
    </dsp:sp>
    <dsp:sp modelId="{24498A2F-989F-4277-A4F9-79AAA04B40AB}">
      <dsp:nvSpPr>
        <dsp:cNvPr id="0" name=""/>
        <dsp:cNvSpPr/>
      </dsp:nvSpPr>
      <dsp:spPr>
        <a:xfrm>
          <a:off x="2242587" y="1514893"/>
          <a:ext cx="885507" cy="285392"/>
        </a:xfrm>
        <a:custGeom>
          <a:avLst/>
          <a:gdLst/>
          <a:ahLst/>
          <a:cxnLst/>
          <a:rect l="0" t="0" r="0" b="0"/>
          <a:pathLst>
            <a:path>
              <a:moveTo>
                <a:pt x="885507" y="0"/>
              </a:moveTo>
              <a:lnTo>
                <a:pt x="885507" y="142696"/>
              </a:lnTo>
              <a:lnTo>
                <a:pt x="0" y="142696"/>
              </a:lnTo>
              <a:lnTo>
                <a:pt x="0" y="28539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D22205-2D2A-497E-8CE8-366EFBC6C214}">
      <dsp:nvSpPr>
        <dsp:cNvPr id="0" name=""/>
        <dsp:cNvSpPr/>
      </dsp:nvSpPr>
      <dsp:spPr>
        <a:xfrm>
          <a:off x="1532879" y="1800286"/>
          <a:ext cx="1419415" cy="71348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SG" sz="700" kern="1200"/>
            <a:t>Bot understands and answer (possible reasosn: typo/lack keywords/etc.)</a:t>
          </a:r>
        </a:p>
      </dsp:txBody>
      <dsp:txXfrm>
        <a:off x="1553776" y="1821183"/>
        <a:ext cx="1377621" cy="671688"/>
      </dsp:txXfrm>
    </dsp:sp>
    <dsp:sp modelId="{98D927D2-769A-45FF-8D46-762600F363A8}">
      <dsp:nvSpPr>
        <dsp:cNvPr id="0" name=""/>
        <dsp:cNvSpPr/>
      </dsp:nvSpPr>
      <dsp:spPr>
        <a:xfrm>
          <a:off x="3128095" y="1514893"/>
          <a:ext cx="870241" cy="285392"/>
        </a:xfrm>
        <a:custGeom>
          <a:avLst/>
          <a:gdLst/>
          <a:ahLst/>
          <a:cxnLst/>
          <a:rect l="0" t="0" r="0" b="0"/>
          <a:pathLst>
            <a:path>
              <a:moveTo>
                <a:pt x="0" y="0"/>
              </a:moveTo>
              <a:lnTo>
                <a:pt x="0" y="142696"/>
              </a:lnTo>
              <a:lnTo>
                <a:pt x="870241" y="142696"/>
              </a:lnTo>
              <a:lnTo>
                <a:pt x="870241" y="28539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65AD89-E4C0-45A6-B3BA-5CD5FB83CB92}">
      <dsp:nvSpPr>
        <dsp:cNvPr id="0" name=""/>
        <dsp:cNvSpPr/>
      </dsp:nvSpPr>
      <dsp:spPr>
        <a:xfrm>
          <a:off x="3273361" y="1800286"/>
          <a:ext cx="1449948" cy="71348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SG" sz="700" kern="1200"/>
            <a:t>Bot still do not understand</a:t>
          </a:r>
          <a:br>
            <a:rPr lang="en-SG" sz="700" kern="1200"/>
          </a:br>
          <a:r>
            <a:rPr lang="en-SG" sz="700" kern="1200"/>
            <a:t>Bot: Do you want to contact our staff? &lt;buttons&gt;</a:t>
          </a:r>
        </a:p>
      </dsp:txBody>
      <dsp:txXfrm>
        <a:off x="3294258" y="1821183"/>
        <a:ext cx="1408154" cy="671688"/>
      </dsp:txXfrm>
    </dsp:sp>
    <dsp:sp modelId="{E5ADE0F5-F080-4932-AC37-1C6A06860D8D}">
      <dsp:nvSpPr>
        <dsp:cNvPr id="0" name=""/>
        <dsp:cNvSpPr/>
      </dsp:nvSpPr>
      <dsp:spPr>
        <a:xfrm>
          <a:off x="3182654" y="2513768"/>
          <a:ext cx="815681" cy="285392"/>
        </a:xfrm>
        <a:custGeom>
          <a:avLst/>
          <a:gdLst/>
          <a:ahLst/>
          <a:cxnLst/>
          <a:rect l="0" t="0" r="0" b="0"/>
          <a:pathLst>
            <a:path>
              <a:moveTo>
                <a:pt x="815681" y="0"/>
              </a:moveTo>
              <a:lnTo>
                <a:pt x="815681" y="142696"/>
              </a:lnTo>
              <a:lnTo>
                <a:pt x="0" y="142696"/>
              </a:lnTo>
              <a:lnTo>
                <a:pt x="0" y="28539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BAD350-EE2C-4D7B-B2D3-CA029AE29E94}">
      <dsp:nvSpPr>
        <dsp:cNvPr id="0" name=""/>
        <dsp:cNvSpPr/>
      </dsp:nvSpPr>
      <dsp:spPr>
        <a:xfrm>
          <a:off x="2511523" y="2799161"/>
          <a:ext cx="1342263" cy="23726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SG" sz="700" kern="1200">
              <a:solidFill>
                <a:schemeClr val="accent2">
                  <a:lumMod val="75000"/>
                </a:schemeClr>
              </a:solidFill>
            </a:rPr>
            <a:t> [User clicks on  yes button]</a:t>
          </a:r>
        </a:p>
      </dsp:txBody>
      <dsp:txXfrm>
        <a:off x="2518472" y="2806110"/>
        <a:ext cx="1328365" cy="223363"/>
      </dsp:txXfrm>
    </dsp:sp>
    <dsp:sp modelId="{6EC2FFC2-1DE1-4C48-BE1C-6066F29A7109}">
      <dsp:nvSpPr>
        <dsp:cNvPr id="0" name=""/>
        <dsp:cNvSpPr/>
      </dsp:nvSpPr>
      <dsp:spPr>
        <a:xfrm>
          <a:off x="3136934" y="3036422"/>
          <a:ext cx="91440" cy="285392"/>
        </a:xfrm>
        <a:custGeom>
          <a:avLst/>
          <a:gdLst/>
          <a:ahLst/>
          <a:cxnLst/>
          <a:rect l="0" t="0" r="0" b="0"/>
          <a:pathLst>
            <a:path>
              <a:moveTo>
                <a:pt x="45720" y="0"/>
              </a:moveTo>
              <a:lnTo>
                <a:pt x="45720" y="28539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7CBAAB-561B-41A7-8B92-B482C5489242}">
      <dsp:nvSpPr>
        <dsp:cNvPr id="0" name=""/>
        <dsp:cNvSpPr/>
      </dsp:nvSpPr>
      <dsp:spPr>
        <a:xfrm>
          <a:off x="2647543" y="3321815"/>
          <a:ext cx="1070223" cy="71348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SG" sz="700" kern="1200"/>
            <a:t>Redirect to </a:t>
          </a:r>
          <a:r>
            <a:rPr lang="en-SG" sz="700" kern="1200">
              <a:solidFill>
                <a:srgbClr val="FF0000"/>
              </a:solidFill>
            </a:rPr>
            <a:t>Contact Staff intent</a:t>
          </a:r>
        </a:p>
      </dsp:txBody>
      <dsp:txXfrm>
        <a:off x="2668440" y="3342712"/>
        <a:ext cx="1028429" cy="671688"/>
      </dsp:txXfrm>
    </dsp:sp>
    <dsp:sp modelId="{9ADFC0FB-5DC6-4E30-82C8-2D6C1BEA632C}">
      <dsp:nvSpPr>
        <dsp:cNvPr id="0" name=""/>
        <dsp:cNvSpPr/>
      </dsp:nvSpPr>
      <dsp:spPr>
        <a:xfrm>
          <a:off x="3998336" y="2513768"/>
          <a:ext cx="831664" cy="285392"/>
        </a:xfrm>
        <a:custGeom>
          <a:avLst/>
          <a:gdLst/>
          <a:ahLst/>
          <a:cxnLst/>
          <a:rect l="0" t="0" r="0" b="0"/>
          <a:pathLst>
            <a:path>
              <a:moveTo>
                <a:pt x="0" y="0"/>
              </a:moveTo>
              <a:lnTo>
                <a:pt x="0" y="142696"/>
              </a:lnTo>
              <a:lnTo>
                <a:pt x="831664" y="142696"/>
              </a:lnTo>
              <a:lnTo>
                <a:pt x="831664" y="28539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C1BB4C-A024-4D1F-8556-61FCA4F189A1}">
      <dsp:nvSpPr>
        <dsp:cNvPr id="0" name=""/>
        <dsp:cNvSpPr/>
      </dsp:nvSpPr>
      <dsp:spPr>
        <a:xfrm>
          <a:off x="4174853" y="2799161"/>
          <a:ext cx="1310295" cy="22351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SG" sz="700" kern="1200">
              <a:solidFill>
                <a:schemeClr val="accent2">
                  <a:lumMod val="75000"/>
                </a:schemeClr>
              </a:solidFill>
            </a:rPr>
            <a:t>[User clicks on  yes button]</a:t>
          </a:r>
        </a:p>
      </dsp:txBody>
      <dsp:txXfrm>
        <a:off x="4181399" y="2805707"/>
        <a:ext cx="1297203" cy="210420"/>
      </dsp:txXfrm>
    </dsp:sp>
    <dsp:sp modelId="{F900D610-0BFD-430B-BB7C-7D976E616918}">
      <dsp:nvSpPr>
        <dsp:cNvPr id="0" name=""/>
        <dsp:cNvSpPr/>
      </dsp:nvSpPr>
      <dsp:spPr>
        <a:xfrm>
          <a:off x="4784281" y="3022673"/>
          <a:ext cx="91440" cy="285392"/>
        </a:xfrm>
        <a:custGeom>
          <a:avLst/>
          <a:gdLst/>
          <a:ahLst/>
          <a:cxnLst/>
          <a:rect l="0" t="0" r="0" b="0"/>
          <a:pathLst>
            <a:path>
              <a:moveTo>
                <a:pt x="45720" y="0"/>
              </a:moveTo>
              <a:lnTo>
                <a:pt x="45720" y="28539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604BB6-5C9D-40BB-9230-D6A53EBEFAD2}">
      <dsp:nvSpPr>
        <dsp:cNvPr id="0" name=""/>
        <dsp:cNvSpPr/>
      </dsp:nvSpPr>
      <dsp:spPr>
        <a:xfrm>
          <a:off x="4294889" y="3308066"/>
          <a:ext cx="1070223" cy="71348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SG" sz="700" kern="1200"/>
            <a:t>Appropriate and polite reply from bot for the inconvenience</a:t>
          </a:r>
        </a:p>
      </dsp:txBody>
      <dsp:txXfrm>
        <a:off x="4315786" y="3328963"/>
        <a:ext cx="1028429" cy="67168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99BE1B-18B7-479D-9AD5-7619E5DC0E61}">
      <dsp:nvSpPr>
        <dsp:cNvPr id="0" name=""/>
        <dsp:cNvSpPr/>
      </dsp:nvSpPr>
      <dsp:spPr>
        <a:xfrm>
          <a:off x="1657893" y="246934"/>
          <a:ext cx="1315523" cy="389219"/>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SG" sz="900" kern="1200"/>
            <a:t>Defaul Fallback Intent</a:t>
          </a:r>
        </a:p>
      </dsp:txBody>
      <dsp:txXfrm>
        <a:off x="1669293" y="258334"/>
        <a:ext cx="1292723" cy="366419"/>
      </dsp:txXfrm>
    </dsp:sp>
    <dsp:sp modelId="{9186C342-DBF2-4D57-BD71-9A8381D2D745}">
      <dsp:nvSpPr>
        <dsp:cNvPr id="0" name=""/>
        <dsp:cNvSpPr/>
      </dsp:nvSpPr>
      <dsp:spPr>
        <a:xfrm>
          <a:off x="1460564" y="636154"/>
          <a:ext cx="855090" cy="350806"/>
        </a:xfrm>
        <a:custGeom>
          <a:avLst/>
          <a:gdLst/>
          <a:ahLst/>
          <a:cxnLst/>
          <a:rect l="0" t="0" r="0" b="0"/>
          <a:pathLst>
            <a:path>
              <a:moveTo>
                <a:pt x="855090" y="0"/>
              </a:moveTo>
              <a:lnTo>
                <a:pt x="855090" y="175403"/>
              </a:lnTo>
              <a:lnTo>
                <a:pt x="0" y="175403"/>
              </a:lnTo>
              <a:lnTo>
                <a:pt x="0" y="350806"/>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11017A-1D20-410A-96DE-668514AB4E56}">
      <dsp:nvSpPr>
        <dsp:cNvPr id="0" name=""/>
        <dsp:cNvSpPr/>
      </dsp:nvSpPr>
      <dsp:spPr>
        <a:xfrm>
          <a:off x="802802" y="986960"/>
          <a:ext cx="1315523" cy="343535"/>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SG" sz="900" kern="1200"/>
            <a:t>REDIRECT_TO_MASTER</a:t>
          </a:r>
        </a:p>
      </dsp:txBody>
      <dsp:txXfrm>
        <a:off x="812864" y="997022"/>
        <a:ext cx="1295399" cy="323411"/>
      </dsp:txXfrm>
    </dsp:sp>
    <dsp:sp modelId="{10FFDF54-64DC-4B9D-A76E-8BD31EFF9E0B}">
      <dsp:nvSpPr>
        <dsp:cNvPr id="0" name=""/>
        <dsp:cNvSpPr/>
      </dsp:nvSpPr>
      <dsp:spPr>
        <a:xfrm>
          <a:off x="2315654" y="636154"/>
          <a:ext cx="855090" cy="350806"/>
        </a:xfrm>
        <a:custGeom>
          <a:avLst/>
          <a:gdLst/>
          <a:ahLst/>
          <a:cxnLst/>
          <a:rect l="0" t="0" r="0" b="0"/>
          <a:pathLst>
            <a:path>
              <a:moveTo>
                <a:pt x="0" y="0"/>
              </a:moveTo>
              <a:lnTo>
                <a:pt x="0" y="175403"/>
              </a:lnTo>
              <a:lnTo>
                <a:pt x="855090" y="175403"/>
              </a:lnTo>
              <a:lnTo>
                <a:pt x="855090" y="350806"/>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2A8E38-C534-461E-9382-74FBEF6DD57D}">
      <dsp:nvSpPr>
        <dsp:cNvPr id="0" name=""/>
        <dsp:cNvSpPr/>
      </dsp:nvSpPr>
      <dsp:spPr>
        <a:xfrm>
          <a:off x="2512983" y="986960"/>
          <a:ext cx="1315523" cy="37356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SG" sz="900" kern="1200"/>
            <a:t>Default Fallback-Fallback</a:t>
          </a:r>
        </a:p>
      </dsp:txBody>
      <dsp:txXfrm>
        <a:off x="2523924" y="997901"/>
        <a:ext cx="1293641" cy="351682"/>
      </dsp:txXfrm>
    </dsp:sp>
    <dsp:sp modelId="{7C631AD1-F1FC-4E80-AB6F-2A7459C1B314}">
      <dsp:nvSpPr>
        <dsp:cNvPr id="0" name=""/>
        <dsp:cNvSpPr/>
      </dsp:nvSpPr>
      <dsp:spPr>
        <a:xfrm>
          <a:off x="2315654" y="1360525"/>
          <a:ext cx="855090" cy="350806"/>
        </a:xfrm>
        <a:custGeom>
          <a:avLst/>
          <a:gdLst/>
          <a:ahLst/>
          <a:cxnLst/>
          <a:rect l="0" t="0" r="0" b="0"/>
          <a:pathLst>
            <a:path>
              <a:moveTo>
                <a:pt x="855090" y="0"/>
              </a:moveTo>
              <a:lnTo>
                <a:pt x="855090" y="175403"/>
              </a:lnTo>
              <a:lnTo>
                <a:pt x="0" y="175403"/>
              </a:lnTo>
              <a:lnTo>
                <a:pt x="0" y="350806"/>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1C6658-9AFC-4AB1-AA02-8F6EE8334CF8}">
      <dsp:nvSpPr>
        <dsp:cNvPr id="0" name=""/>
        <dsp:cNvSpPr/>
      </dsp:nvSpPr>
      <dsp:spPr>
        <a:xfrm>
          <a:off x="1657893" y="1711331"/>
          <a:ext cx="1315523" cy="548713"/>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SG" sz="900" kern="1200"/>
            <a:t>Default Fallback-Fallback-no</a:t>
          </a:r>
        </a:p>
      </dsp:txBody>
      <dsp:txXfrm>
        <a:off x="1673964" y="1727402"/>
        <a:ext cx="1283381" cy="516571"/>
      </dsp:txXfrm>
    </dsp:sp>
    <dsp:sp modelId="{A4767A08-3E45-4CBC-9344-01C27CFDA0BF}">
      <dsp:nvSpPr>
        <dsp:cNvPr id="0" name=""/>
        <dsp:cNvSpPr/>
      </dsp:nvSpPr>
      <dsp:spPr>
        <a:xfrm>
          <a:off x="3170745" y="1360525"/>
          <a:ext cx="855090" cy="350806"/>
        </a:xfrm>
        <a:custGeom>
          <a:avLst/>
          <a:gdLst/>
          <a:ahLst/>
          <a:cxnLst/>
          <a:rect l="0" t="0" r="0" b="0"/>
          <a:pathLst>
            <a:path>
              <a:moveTo>
                <a:pt x="0" y="0"/>
              </a:moveTo>
              <a:lnTo>
                <a:pt x="0" y="175403"/>
              </a:lnTo>
              <a:lnTo>
                <a:pt x="855090" y="175403"/>
              </a:lnTo>
              <a:lnTo>
                <a:pt x="855090" y="350806"/>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C1628E-9853-4CE8-86E4-FB54D0C0FDA6}">
      <dsp:nvSpPr>
        <dsp:cNvPr id="0" name=""/>
        <dsp:cNvSpPr/>
      </dsp:nvSpPr>
      <dsp:spPr>
        <a:xfrm>
          <a:off x="3368073" y="1711331"/>
          <a:ext cx="1315523" cy="342167"/>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SG" sz="900" kern="1200"/>
            <a:t>CONTACT STAFF INTENT</a:t>
          </a:r>
        </a:p>
      </dsp:txBody>
      <dsp:txXfrm>
        <a:off x="3378095" y="1721353"/>
        <a:ext cx="1295479" cy="32212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5E403-8397-4618-B258-B0844D0F2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9</Pages>
  <Words>1741</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Viet</dc:creator>
  <cp:keywords/>
  <dc:description/>
  <cp:lastModifiedBy>Hoang Viet</cp:lastModifiedBy>
  <cp:revision>10</cp:revision>
  <dcterms:created xsi:type="dcterms:W3CDTF">2019-12-27T07:46:00Z</dcterms:created>
  <dcterms:modified xsi:type="dcterms:W3CDTF">2019-12-30T04:58:00Z</dcterms:modified>
</cp:coreProperties>
</file>