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18FF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 w:val="30"/>
          <w:szCs w:val="30"/>
        </w:rPr>
        <w:t>Assignment 1</w:t>
      </w:r>
    </w:p>
    <w:p w14:paraId="614BA76E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E631B07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1) mean</w:t>
      </w:r>
    </w:p>
    <w:p w14:paraId="2B109CE2" w14:textId="40DB1DFA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1.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한 개의 주사위를 굴렸을 때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-&gt;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3C1FFB9" wp14:editId="144BF3F8">
            <wp:extent cx="2600325" cy="285750"/>
            <wp:effectExtent l="0" t="0" r="9525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42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4C90" w14:textId="546628A8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2. n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개의 주사위를 굴렸을 때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-&gt;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47C086B" wp14:editId="653243F6">
            <wp:extent cx="2971800" cy="285750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42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0E92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C80E436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2) variance</w:t>
      </w:r>
    </w:p>
    <w:p w14:paraId="17BFB80C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1046254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1.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한 개의 주사위를 굴렸을 때</w:t>
      </w:r>
    </w:p>
    <w:p w14:paraId="103CEC50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C426A98" w14:textId="6EC5B034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5BAACA" wp14:editId="197313A7">
            <wp:extent cx="4105275" cy="581025"/>
            <wp:effectExtent l="0" t="0" r="9525" b="952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56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FF2A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2. n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개의 주사위를 굴렸을 때</w:t>
      </w:r>
    </w:p>
    <w:p w14:paraId="79ECE611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043051A" w14:textId="46D115B9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8B3F0E1" wp14:editId="13372D49">
            <wp:extent cx="990600" cy="352425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46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71B6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24246F4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3) 100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개의 주사위를 </w:t>
      </w:r>
      <w:r w:rsidRPr="00DB69AD">
        <w:rPr>
          <w:rFonts w:ascii="함초롬바탕" w:eastAsia="함초롬바탕" w:hAnsi="굴림" w:cs="굴림"/>
          <w:color w:val="000000"/>
          <w:szCs w:val="20"/>
        </w:rPr>
        <w:t>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번 던졌을 때 주사위 눈금 합의 분포와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Gaussian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분포 비교</w:t>
      </w:r>
    </w:p>
    <w:p w14:paraId="23A8F7F4" w14:textId="0C567AC4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*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A2CDE5A" wp14:editId="0C2F4428">
            <wp:extent cx="1104900" cy="123825"/>
            <wp:effectExtent l="0" t="0" r="0" b="952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60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65AEAC6" wp14:editId="2D682ED0">
            <wp:extent cx="1228725" cy="152400"/>
            <wp:effectExtent l="0" t="0" r="9525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65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8EDA418" wp14:editId="7E6248BE">
            <wp:extent cx="1943100" cy="409575"/>
            <wp:effectExtent l="0" t="0" r="0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55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020A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Error = ABS </w:t>
      </w:r>
      <w:proofErr w:type="gramStart"/>
      <w:r w:rsidRPr="00DB69AD">
        <w:rPr>
          <w:rFonts w:ascii="함초롬바탕" w:eastAsia="함초롬바탕" w:hAnsi="굴림" w:cs="굴림"/>
          <w:color w:val="000000"/>
          <w:szCs w:val="20"/>
        </w:rPr>
        <w:t>( Dice</w:t>
      </w:r>
      <w:proofErr w:type="gram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result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– </w:t>
      </w:r>
      <w:r w:rsidRPr="00DB69AD">
        <w:rPr>
          <w:rFonts w:ascii="함초롬바탕" w:eastAsia="함초롬바탕" w:hAnsi="굴림" w:cs="굴림"/>
          <w:color w:val="000000"/>
          <w:szCs w:val="20"/>
        </w:rPr>
        <w:t>Gaussian result )</w:t>
      </w:r>
    </w:p>
    <w:p w14:paraId="53840E87" w14:textId="4C427461" w:rsidR="00DB69AD" w:rsidRPr="00DB69AD" w:rsidRDefault="00DB69AD" w:rsidP="00DB69AD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lastRenderedPageBreak/>
        <w:drawing>
          <wp:inline distT="0" distB="0" distL="0" distR="0" wp14:anchorId="6FBCF16D" wp14:editId="5AAA2461">
            <wp:extent cx="3495675" cy="2095500"/>
            <wp:effectExtent l="0" t="0" r="9525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7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232B" w14:textId="77777777" w:rsidR="00DB69AD" w:rsidRPr="00DB69AD" w:rsidRDefault="00DB69AD" w:rsidP="00DB69AD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107DF18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1.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던진 횟수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N = 10 </w:t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 </w:t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 2.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던진 횟수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N = 100 </w:t>
      </w:r>
    </w:p>
    <w:p w14:paraId="06067796" w14:textId="28DF6B6F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E86D217" wp14:editId="5BA6CBA5">
            <wp:extent cx="2600325" cy="1552575"/>
            <wp:effectExtent l="0" t="0" r="9525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76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536A0FC" wp14:editId="6373E9B0">
            <wp:extent cx="2581275" cy="1552575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83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D21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7CF9832" w14:textId="1C58D084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3.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던진 횟수 </w:t>
      </w:r>
      <w:r w:rsidRPr="00DB69AD">
        <w:rPr>
          <w:rFonts w:ascii="함초롬바탕" w:eastAsia="함초롬바탕" w:hAnsi="굴림" w:cs="굴림"/>
          <w:color w:val="000000"/>
          <w:szCs w:val="20"/>
        </w:rPr>
        <w:t>N = 1000</w:t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BCABB37" wp14:editId="6C3730D2">
            <wp:extent cx="1266825" cy="171450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95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720EB4DD" w14:textId="5E95083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1B7CF464" wp14:editId="5F65C720">
            <wp:extent cx="2638425" cy="1581150"/>
            <wp:effectExtent l="0" t="0" r="9525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79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23B857C7" wp14:editId="38230D08">
            <wp:extent cx="2619375" cy="1571625"/>
            <wp:effectExtent l="0" t="0" r="9525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07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887C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8A9BCD1" w14:textId="2547EE99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4.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던진 횟수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N = 10000 =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20C30A7" wp14:editId="41B058B5">
            <wp:extent cx="180975" cy="152400"/>
            <wp:effectExtent l="0" t="0" r="952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04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8B35BD2" wp14:editId="6EC4FFD8">
            <wp:extent cx="1162050" cy="17145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35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14:paraId="72BD4124" w14:textId="2DCE36F6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lastRenderedPageBreak/>
        <w:drawing>
          <wp:inline distT="0" distB="0" distL="0" distR="0" wp14:anchorId="73D66984" wp14:editId="676877F1">
            <wp:extent cx="2552700" cy="1524000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23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039AF22E" wp14:editId="0D11A622">
            <wp:extent cx="2590800" cy="1552575"/>
            <wp:effectExtent l="0" t="0" r="0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16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EA27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6BBBF8B" w14:textId="0516541D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5.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던진 횟수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N = 100000 =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A4980B0" wp14:editId="51FA297C">
            <wp:extent cx="180975" cy="152400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25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0DABFB3" wp14:editId="34BE54B6">
            <wp:extent cx="1266825" cy="171450"/>
            <wp:effectExtent l="0" t="0" r="952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19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14:paraId="1BB02E7C" w14:textId="53149B85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02F8EEC1" wp14:editId="0E7FACCB">
            <wp:extent cx="2638425" cy="1581150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21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22EC027C" wp14:editId="0E1D75A5">
            <wp:extent cx="2619375" cy="157162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30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0F9B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E078EDE" w14:textId="2E9F8BE0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6.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던진 횟수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N =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3281482" wp14:editId="4B5247F6">
            <wp:extent cx="180975" cy="15240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48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3A79851" wp14:editId="7B14830F">
            <wp:extent cx="1266825" cy="171450"/>
            <wp:effectExtent l="0" t="0" r="9525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38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14:paraId="4300A128" w14:textId="18BA01BA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0F8B3425" wp14:editId="6B32D8F4">
            <wp:extent cx="2686050" cy="160972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48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6A5C2550" wp14:editId="52756D83">
            <wp:extent cx="2638425" cy="1581150"/>
            <wp:effectExtent l="0" t="0" r="9525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567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5274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DEED43A" w14:textId="749E307D" w:rsidR="00DB69AD" w:rsidRPr="00DB69AD" w:rsidRDefault="00DB69AD" w:rsidP="00DB69AD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C105EE7" wp14:editId="7248F9A5">
            <wp:extent cx="857250" cy="34290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459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(dice result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– </w:t>
      </w:r>
      <w:r w:rsidRPr="00DB69AD">
        <w:rPr>
          <w:rFonts w:ascii="함초롬바탕" w:eastAsia="함초롬바탕" w:hAnsi="굴림" w:cs="굴림"/>
          <w:color w:val="000000"/>
          <w:szCs w:val="20"/>
        </w:rPr>
        <w:t>gaussian result)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B15B2E3" wp14:editId="5DC98976">
            <wp:extent cx="47625" cy="133350"/>
            <wp:effectExtent l="0" t="0" r="9525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846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120"/>
      </w:tblGrid>
      <w:tr w:rsidR="00DB69AD" w:rsidRPr="00DB69AD" w14:paraId="5C7B2AAE" w14:textId="77777777" w:rsidTr="00DB69AD">
        <w:trPr>
          <w:trHeight w:val="837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095B9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시행 횟수 </w:t>
            </w: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(n)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CE6B2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Noise</w:t>
            </w:r>
          </w:p>
        </w:tc>
      </w:tr>
      <w:tr w:rsidR="00DB69AD" w:rsidRPr="00DB69AD" w14:paraId="7D6F902D" w14:textId="77777777" w:rsidTr="00DB69AD">
        <w:trPr>
          <w:trHeight w:val="837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14454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732AB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0.10508</w:t>
            </w:r>
          </w:p>
        </w:tc>
      </w:tr>
      <w:tr w:rsidR="00DB69AD" w:rsidRPr="00DB69AD" w14:paraId="4688A99E" w14:textId="77777777" w:rsidTr="00DB69AD">
        <w:trPr>
          <w:trHeight w:val="837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B082F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100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5B40A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0.0130305</w:t>
            </w:r>
          </w:p>
        </w:tc>
      </w:tr>
      <w:tr w:rsidR="00DB69AD" w:rsidRPr="00DB69AD" w14:paraId="779B713A" w14:textId="77777777" w:rsidTr="00DB69AD">
        <w:trPr>
          <w:trHeight w:val="83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FDEE7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708DA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0.00110543</w:t>
            </w:r>
          </w:p>
        </w:tc>
      </w:tr>
      <w:tr w:rsidR="00DB69AD" w:rsidRPr="00DB69AD" w14:paraId="1C87AFE0" w14:textId="77777777" w:rsidTr="00DB69AD">
        <w:trPr>
          <w:trHeight w:val="83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3BCB4" w14:textId="377CC834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A7C88C2" wp14:editId="51CCC3B5">
                  <wp:extent cx="180975" cy="152400"/>
                  <wp:effectExtent l="0" t="0" r="952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2488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AF7F8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0.000109609</w:t>
            </w:r>
          </w:p>
        </w:tc>
      </w:tr>
      <w:tr w:rsidR="00DB69AD" w:rsidRPr="00DB69AD" w14:paraId="6E10B582" w14:textId="77777777" w:rsidTr="00DB69AD">
        <w:trPr>
          <w:trHeight w:val="83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2E27E" w14:textId="66BF0075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697293C" wp14:editId="7854C2B8">
                  <wp:extent cx="180975" cy="152400"/>
                  <wp:effectExtent l="0" t="0" r="9525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2489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7C580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9.86253e-006</w:t>
            </w:r>
          </w:p>
        </w:tc>
      </w:tr>
      <w:tr w:rsidR="00DB69AD" w:rsidRPr="00DB69AD" w14:paraId="3160484D" w14:textId="77777777" w:rsidTr="00DB69AD">
        <w:trPr>
          <w:trHeight w:val="83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03FBB" w14:textId="1366B759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015A375" wp14:editId="6AECA444">
                  <wp:extent cx="180975" cy="152400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2489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99405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1.26977e-006</w:t>
            </w:r>
          </w:p>
        </w:tc>
      </w:tr>
    </w:tbl>
    <w:p w14:paraId="55C28C8F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3973AF1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BBD0617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이때 </w:t>
      </w:r>
      <w:r w:rsidRPr="00DB69AD">
        <w:rPr>
          <w:rFonts w:ascii="함초롬바탕" w:eastAsia="함초롬바탕" w:hAnsi="굴림" w:cs="굴림"/>
          <w:color w:val="000000"/>
          <w:szCs w:val="20"/>
        </w:rPr>
        <w:t>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 커질수록 </w:t>
      </w:r>
      <w:r w:rsidRPr="00DB69AD">
        <w:rPr>
          <w:rFonts w:ascii="함초롬바탕" w:eastAsia="함초롬바탕" w:hAnsi="굴림" w:cs="굴림"/>
          <w:color w:val="000000"/>
          <w:szCs w:val="20"/>
        </w:rPr>
        <w:t>Error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그래프의 최대값이 작아지고 </w:t>
      </w:r>
      <w:r w:rsidRPr="00DB69AD">
        <w:rPr>
          <w:rFonts w:ascii="함초롬바탕" w:eastAsia="함초롬바탕" w:hAnsi="굴림" w:cs="굴림"/>
          <w:color w:val="000000"/>
          <w:szCs w:val="20"/>
        </w:rPr>
        <w:t>Gaussian pdf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의 모양과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비슷해지는</w:t>
      </w:r>
      <w:proofErr w:type="spellEnd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것을 확인할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즉 시행 횟수를 늘릴수록 </w:t>
      </w:r>
      <w:r w:rsidRPr="00DB69AD">
        <w:rPr>
          <w:rFonts w:ascii="함초롬바탕" w:eastAsia="함초롬바탕" w:hAnsi="굴림" w:cs="굴림"/>
          <w:color w:val="000000"/>
          <w:szCs w:val="20"/>
        </w:rPr>
        <w:t>dice pdf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가 </w:t>
      </w:r>
      <w:r w:rsidRPr="00DB69AD">
        <w:rPr>
          <w:rFonts w:ascii="함초롬바탕" w:eastAsia="함초롬바탕" w:hAnsi="굴림" w:cs="굴림"/>
          <w:color w:val="000000"/>
          <w:szCs w:val="20"/>
        </w:rPr>
        <w:t>gaussian pdf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를 따라간다는 것을 알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Noise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역시 시행 횟수가 </w:t>
      </w:r>
      <w:r w:rsidRPr="00DB69AD">
        <w:rPr>
          <w:rFonts w:ascii="함초롬바탕" w:eastAsia="함초롬바탕" w:hAnsi="굴림" w:cs="굴림"/>
          <w:color w:val="000000"/>
          <w:szCs w:val="20"/>
        </w:rPr>
        <w:t>10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배 증가할수록 약 </w:t>
      </w:r>
      <w:r w:rsidRPr="00DB69AD">
        <w:rPr>
          <w:rFonts w:ascii="함초롬바탕" w:eastAsia="함초롬바탕" w:hAnsi="굴림" w:cs="굴림"/>
          <w:color w:val="000000"/>
          <w:szCs w:val="20"/>
        </w:rPr>
        <w:t>9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배씩 줄어드는 것을 확인할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1D9F98B1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또한 위 그래프는 </w:t>
      </w:r>
      <w:r w:rsidRPr="00DB69AD">
        <w:rPr>
          <w:rFonts w:ascii="함초롬바탕" w:eastAsia="함초롬바탕" w:hAnsi="굴림" w:cs="굴림"/>
          <w:color w:val="000000"/>
          <w:szCs w:val="20"/>
        </w:rPr>
        <w:t>pdf(Probability Density Function)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이므로 모든 범위의 </w:t>
      </w:r>
      <w:r w:rsidRPr="00DB69AD">
        <w:rPr>
          <w:rFonts w:ascii="함초롬바탕" w:eastAsia="함초롬바탕" w:hAnsi="굴림" w:cs="굴림"/>
          <w:color w:val="000000"/>
          <w:szCs w:val="20"/>
        </w:rPr>
        <w:t>pdf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를 전부 더하면 </w:t>
      </w:r>
      <w:r w:rsidRPr="00DB69AD">
        <w:rPr>
          <w:rFonts w:ascii="함초롬바탕" w:eastAsia="함초롬바탕" w:hAnsi="굴림" w:cs="굴림"/>
          <w:color w:val="000000"/>
          <w:szCs w:val="20"/>
        </w:rPr>
        <w:t>1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이 되는 것은 자명하다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0EB18D5A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F8EDAF4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 w:val="30"/>
          <w:szCs w:val="30"/>
        </w:rPr>
        <w:t>Assignment 2</w:t>
      </w:r>
    </w:p>
    <w:p w14:paraId="36729BCE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1) Prove Poisson Limit</w:t>
      </w:r>
    </w:p>
    <w:p w14:paraId="65D00D84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B65AC96" w14:textId="15CEBA8E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 w:hint="eastAsia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392CB657" wp14:editId="47951FD9">
            <wp:extent cx="4752975" cy="191452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933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E8C3" w14:textId="41AE0DFC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lastRenderedPageBreak/>
        <w:t xml:space="preserve">2)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이때 </w:t>
      </w:r>
      <w:r w:rsidRPr="00DB69AD">
        <w:rPr>
          <w:rFonts w:ascii="함초롬바탕" w:eastAsia="함초롬바탕" w:hAnsi="굴림" w:cs="굴림"/>
          <w:color w:val="000000"/>
          <w:szCs w:val="20"/>
        </w:rPr>
        <w:t>Poisson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을 계산할 때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35C0498" wp14:editId="7B81E7FF">
            <wp:extent cx="419100" cy="31432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49308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에서 </w:t>
      </w:r>
      <w:proofErr w:type="gramStart"/>
      <w:r w:rsidRPr="00DB69AD">
        <w:rPr>
          <w:rFonts w:ascii="함초롬바탕" w:eastAsia="함초롬바탕" w:hAnsi="굴림" w:cs="굴림"/>
          <w:color w:val="000000"/>
          <w:szCs w:val="20"/>
        </w:rPr>
        <w:t>x!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를</w:t>
      </w:r>
      <w:proofErr w:type="spellEnd"/>
      <w:proofErr w:type="gramEnd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 w:rsidRPr="00DB69AD">
        <w:rPr>
          <w:rFonts w:ascii="함초롬바탕" w:eastAsia="함초롬바탕" w:hAnsi="굴림" w:cs="굴림"/>
          <w:color w:val="000000"/>
          <w:szCs w:val="20"/>
        </w:rPr>
        <w:t>C++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로 구현하여야 하는데 </w:t>
      </w:r>
      <w:r w:rsidRPr="00DB69AD">
        <w:rPr>
          <w:rFonts w:ascii="함초롬바탕" w:eastAsia="함초롬바탕" w:hAnsi="굴림" w:cs="굴림"/>
          <w:color w:val="000000"/>
          <w:szCs w:val="20"/>
        </w:rPr>
        <w:t>C++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에서는 </w:t>
      </w:r>
      <w:r w:rsidRPr="00DB69AD">
        <w:rPr>
          <w:rFonts w:ascii="함초롬바탕" w:eastAsia="함초롬바탕" w:hAnsi="굴림" w:cs="굴림"/>
          <w:color w:val="000000"/>
          <w:szCs w:val="20"/>
        </w:rPr>
        <w:t>int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의 최대값이 </w:t>
      </w:r>
      <w:r w:rsidRPr="00DB69AD">
        <w:rPr>
          <w:rFonts w:ascii="함초롬바탕" w:eastAsia="함초롬바탕" w:hAnsi="굴림" w:cs="굴림"/>
          <w:color w:val="000000"/>
          <w:szCs w:val="20"/>
        </w:rPr>
        <w:t>2147483647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이다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</w:p>
    <w:p w14:paraId="7FE03476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즉 </w:t>
      </w:r>
      <w:proofErr w:type="gramStart"/>
      <w:r w:rsidRPr="00DB69AD">
        <w:rPr>
          <w:rFonts w:ascii="함초롬바탕" w:eastAsia="함초롬바탕" w:hAnsi="굴림" w:cs="굴림"/>
          <w:color w:val="000000"/>
          <w:szCs w:val="20"/>
        </w:rPr>
        <w:t>14!=</w:t>
      </w:r>
      <w:proofErr w:type="gramEnd"/>
      <w:r w:rsidRPr="00DB69AD">
        <w:rPr>
          <w:rFonts w:ascii="함초롬바탕" w:eastAsia="함초롬바탕" w:hAnsi="굴림" w:cs="굴림"/>
          <w:color w:val="000000"/>
          <w:szCs w:val="20"/>
        </w:rPr>
        <w:t>1278945280 &lt; (int) &lt; 15! = 19184179200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이므로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factorial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안에 넣는 수가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14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이상만 되더라도 오류가 뜰 것이다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실제로 </w:t>
      </w:r>
      <w:proofErr w:type="gramStart"/>
      <w:r w:rsidRPr="00DB69AD">
        <w:rPr>
          <w:rFonts w:ascii="함초롬바탕" w:eastAsia="함초롬바탕" w:hAnsi="굴림" w:cs="굴림"/>
          <w:color w:val="000000"/>
          <w:szCs w:val="20"/>
        </w:rPr>
        <w:t>x &gt;</w:t>
      </w:r>
      <w:proofErr w:type="gram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15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일 때 값이 제대로 나오지 않거나 음수가 나오는 것을 확인할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574998D6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513"/>
        <w:gridCol w:w="3513"/>
      </w:tblGrid>
      <w:tr w:rsidR="00DB69AD" w:rsidRPr="00DB69AD" w14:paraId="173265E2" w14:textId="77777777" w:rsidTr="00DB69AD">
        <w:trPr>
          <w:trHeight w:val="595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94141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92996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실제 </w:t>
            </w:r>
            <w:proofErr w:type="gramStart"/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x!</w:t>
            </w:r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</w:t>
            </w:r>
            <w:proofErr w:type="gramEnd"/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D4A91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컴파일된</w:t>
            </w:r>
            <w:proofErr w:type="spellEnd"/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x!</w:t>
            </w:r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</w:t>
            </w:r>
            <w:proofErr w:type="gramEnd"/>
          </w:p>
        </w:tc>
      </w:tr>
      <w:tr w:rsidR="00DB69AD" w:rsidRPr="00DB69AD" w14:paraId="113B688D" w14:textId="77777777" w:rsidTr="00DB69AD">
        <w:trPr>
          <w:trHeight w:val="672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B5457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F3ACA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1278945280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F1F2A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1278945280</w:t>
            </w:r>
          </w:p>
        </w:tc>
      </w:tr>
      <w:tr w:rsidR="00DB69AD" w:rsidRPr="00DB69AD" w14:paraId="281B6679" w14:textId="77777777" w:rsidTr="00DB69AD">
        <w:trPr>
          <w:trHeight w:val="672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697FB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138D8" w14:textId="77777777" w:rsidR="00DB69AD" w:rsidRPr="00DB69AD" w:rsidRDefault="00DB69AD" w:rsidP="00DB69A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szCs w:val="20"/>
              </w:rPr>
              <w:t>19184179200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EAD4F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2004310016</w:t>
            </w:r>
          </w:p>
        </w:tc>
      </w:tr>
      <w:tr w:rsidR="00DB69AD" w:rsidRPr="00DB69AD" w14:paraId="3B5C65AC" w14:textId="77777777" w:rsidTr="00DB69AD">
        <w:trPr>
          <w:trHeight w:val="672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70154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AD765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306946867200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61C66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2004189184</w:t>
            </w:r>
          </w:p>
        </w:tc>
      </w:tr>
      <w:tr w:rsidR="00DB69AD" w:rsidRPr="00DB69AD" w14:paraId="63DAEB08" w14:textId="77777777" w:rsidTr="00DB69AD">
        <w:trPr>
          <w:trHeight w:val="672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5519F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92E4E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5.2180967424e+12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2559B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-288522240</w:t>
            </w:r>
          </w:p>
        </w:tc>
      </w:tr>
    </w:tbl>
    <w:p w14:paraId="607775EF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1F43E78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또한 </w:t>
      </w:r>
      <w:r w:rsidRPr="00DB69AD">
        <w:rPr>
          <w:rFonts w:ascii="함초롬바탕" w:eastAsia="함초롬바탕" w:hAnsi="굴림" w:cs="굴림"/>
          <w:color w:val="000000"/>
          <w:szCs w:val="20"/>
        </w:rPr>
        <w:t>double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로 형식을 변경하면 </w:t>
      </w:r>
      <w:r w:rsidRPr="00DB69AD">
        <w:rPr>
          <w:rFonts w:ascii="함초롬바탕" w:eastAsia="함초롬바탕" w:hAnsi="굴림" w:cs="굴림"/>
          <w:color w:val="000000"/>
          <w:szCs w:val="20"/>
        </w:rPr>
        <w:t>int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보다는 큰 값을 다룰 수 있지만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double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역시 최대값이 </w:t>
      </w:r>
      <w:r w:rsidRPr="00DB69AD">
        <w:rPr>
          <w:rFonts w:ascii="함초롬바탕" w:eastAsia="함초롬바탕" w:hAnsi="굴림" w:cs="굴림"/>
          <w:color w:val="000000"/>
          <w:szCs w:val="20"/>
        </w:rPr>
        <w:t>1.7E+308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이기 때문에 </w:t>
      </w:r>
      <w:r w:rsidRPr="00DB69AD">
        <w:rPr>
          <w:rFonts w:ascii="함초롬바탕" w:eastAsia="함초롬바탕" w:hAnsi="굴림" w:cs="굴림"/>
          <w:color w:val="000000"/>
          <w:szCs w:val="20"/>
        </w:rPr>
        <w:t>x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가 </w:t>
      </w:r>
      <w:r w:rsidRPr="00DB69AD">
        <w:rPr>
          <w:rFonts w:ascii="함초롬바탕" w:eastAsia="함초롬바탕" w:hAnsi="굴림" w:cs="굴림"/>
          <w:color w:val="000000"/>
          <w:szCs w:val="20"/>
        </w:rPr>
        <w:t>170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을 넘어가게 되면 결과값으로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inf,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즉 오류를 출력하게 된다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720D69F7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따라서 </w:t>
      </w:r>
      <w:r w:rsidRPr="00DB69AD">
        <w:rPr>
          <w:rFonts w:ascii="함초롬바탕" w:eastAsia="함초롬바탕" w:hAnsi="굴림" w:cs="굴림"/>
          <w:color w:val="000000"/>
          <w:szCs w:val="20"/>
        </w:rPr>
        <w:t>Poisson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을 계산할 때 위에 주어진 식이 아닌 교수님께서 </w:t>
      </w:r>
      <w:r w:rsidRPr="00DB69AD">
        <w:rPr>
          <w:rFonts w:ascii="함초롬바탕" w:eastAsia="함초롬바탕" w:hAnsi="굴림" w:cs="굴림"/>
          <w:color w:val="000000"/>
          <w:szCs w:val="20"/>
        </w:rPr>
        <w:t>hint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로 주신 코드를 이용하여 계산해보았다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07A729E9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2FF88D1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030841C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048D2E8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4CFD29D" w14:textId="6ED03F1E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1. n = 1 (Bernoulli Distribution)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C28FEA7" wp14:editId="6D4E4594">
            <wp:extent cx="2457450" cy="1238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407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C40C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4A0F9AB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E96F1E2" w14:textId="5B7A7969" w:rsidR="00DB69AD" w:rsidRPr="00DB69AD" w:rsidRDefault="00DB69AD" w:rsidP="00DB69AD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lastRenderedPageBreak/>
        <w:drawing>
          <wp:inline distT="0" distB="0" distL="0" distR="0" wp14:anchorId="4BBE38CA" wp14:editId="433ECE3B">
            <wp:extent cx="4838700" cy="290512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395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3FFF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D05EBC2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2. n = 10 3. n = 100</w:t>
      </w:r>
    </w:p>
    <w:p w14:paraId="57324E50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FF32EED" w14:textId="67D4710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5B957B6B" wp14:editId="0D99FEE6">
            <wp:extent cx="2647950" cy="1590675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398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10AC9024" wp14:editId="77235BEB">
            <wp:extent cx="2647950" cy="159067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401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0818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4. n = 1000</w:t>
      </w:r>
    </w:p>
    <w:p w14:paraId="38AF844B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0730996" w14:textId="39B3EE14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47226781" wp14:editId="3555DAB4">
            <wp:extent cx="2647950" cy="15906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417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9F41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5413955" w14:textId="77777777" w:rsidR="00DB69AD" w:rsidRPr="00DB69AD" w:rsidRDefault="00DB69AD" w:rsidP="00DB69AD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2415EF9" w14:textId="195C4F88" w:rsidR="00DB69AD" w:rsidRPr="00DB69AD" w:rsidRDefault="00DB69AD" w:rsidP="00DB69AD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DE9A312" wp14:editId="517890EA">
            <wp:extent cx="762000" cy="3429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433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(binomial - </w:t>
      </w:r>
      <w:proofErr w:type="spellStart"/>
      <w:r w:rsidRPr="00DB69AD">
        <w:rPr>
          <w:rFonts w:ascii="함초롬바탕" w:eastAsia="함초롬바탕" w:hAnsi="굴림" w:cs="굴림"/>
          <w:color w:val="000000"/>
          <w:szCs w:val="20"/>
        </w:rPr>
        <w:t>poisson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>)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721AFE5" wp14:editId="439D3F3D">
            <wp:extent cx="47625" cy="1333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2429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14:paraId="00E56248" w14:textId="77777777" w:rsidR="00DB69AD" w:rsidRPr="00DB69AD" w:rsidRDefault="00DB69AD" w:rsidP="00DB69AD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120"/>
      </w:tblGrid>
      <w:tr w:rsidR="00DB69AD" w:rsidRPr="00DB69AD" w14:paraId="5792695C" w14:textId="77777777" w:rsidTr="00DB69AD">
        <w:trPr>
          <w:trHeight w:val="837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8263D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시행 횟수 </w:t>
            </w: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(n)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FFA4F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Noise</w:t>
            </w:r>
          </w:p>
        </w:tc>
      </w:tr>
      <w:tr w:rsidR="00DB69AD" w:rsidRPr="00DB69AD" w14:paraId="3D9A542B" w14:textId="77777777" w:rsidTr="00DB69AD">
        <w:trPr>
          <w:trHeight w:val="837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0E543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7F1F7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0.000881347</w:t>
            </w:r>
          </w:p>
        </w:tc>
      </w:tr>
      <w:tr w:rsidR="00DB69AD" w:rsidRPr="00DB69AD" w14:paraId="01A7B3D4" w14:textId="77777777" w:rsidTr="00DB69AD">
        <w:trPr>
          <w:trHeight w:val="837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BBB61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05633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0.000196186</w:t>
            </w:r>
          </w:p>
        </w:tc>
      </w:tr>
      <w:tr w:rsidR="00DB69AD" w:rsidRPr="00DB69AD" w14:paraId="1B1BADD3" w14:textId="77777777" w:rsidTr="00DB69AD">
        <w:trPr>
          <w:trHeight w:val="83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AA8291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FB125" w14:textId="77777777" w:rsidR="00DB69AD" w:rsidRPr="00DB69AD" w:rsidRDefault="00DB69AD" w:rsidP="00DB69A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6.04194e-005</w:t>
            </w:r>
          </w:p>
        </w:tc>
      </w:tr>
    </w:tbl>
    <w:p w14:paraId="0FE83D7D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5B8BA2F9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그래프를 보면 </w:t>
      </w:r>
      <w:r w:rsidRPr="00DB69AD">
        <w:rPr>
          <w:rFonts w:ascii="함초롬바탕" w:eastAsia="함초롬바탕" w:hAnsi="굴림" w:cs="굴림"/>
          <w:color w:val="000000"/>
          <w:szCs w:val="20"/>
        </w:rPr>
        <w:t>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이 커질수록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즉 시행한 횟수가 늘어날수록 </w:t>
      </w:r>
      <w:r w:rsidRPr="00DB69AD">
        <w:rPr>
          <w:rFonts w:ascii="함초롬바탕" w:eastAsia="함초롬바탕" w:hAnsi="굴림" w:cs="굴림"/>
          <w:color w:val="000000"/>
          <w:szCs w:val="20"/>
        </w:rPr>
        <w:t>p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의 확률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즉 </w:t>
      </w:r>
      <w:r w:rsidRPr="00DB69AD">
        <w:rPr>
          <w:rFonts w:ascii="함초롬바탕" w:eastAsia="함초롬바탕" w:hAnsi="굴림" w:cs="굴림"/>
          <w:color w:val="000000"/>
          <w:szCs w:val="20"/>
        </w:rPr>
        <w:t>10%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인 </w:t>
      </w:r>
      <w:r w:rsidRPr="00DB69AD">
        <w:rPr>
          <w:rFonts w:ascii="함초롬바탕" w:eastAsia="함초롬바탕" w:hAnsi="굴림" w:cs="굴림"/>
          <w:color w:val="000000"/>
          <w:szCs w:val="20"/>
        </w:rPr>
        <w:t>n/10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에 가까워지는 것을 확인할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또한 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noise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역시 줄어드는 것을 확인할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16F81E00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7A39CEC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이때 </w:t>
      </w:r>
      <w:proofErr w:type="spellStart"/>
      <w:r w:rsidRPr="00DB69AD">
        <w:rPr>
          <w:rFonts w:ascii="함초롬바탕" w:eastAsia="함초롬바탕" w:hAnsi="굴림" w:cs="굴림"/>
          <w:color w:val="000000"/>
          <w:szCs w:val="20"/>
        </w:rPr>
        <w:t>poisson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은 현상이 정말 </w:t>
      </w:r>
      <w:r w:rsidRPr="00DB69AD">
        <w:rPr>
          <w:rFonts w:ascii="함초롬바탕" w:eastAsia="함초롬바탕" w:hAnsi="굴림" w:cs="굴림"/>
          <w:color w:val="000000"/>
          <w:szCs w:val="20"/>
        </w:rPr>
        <w:t>random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한 현상인지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아닌지에</w:t>
      </w:r>
      <w:proofErr w:type="spellEnd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대하여 감지하는데 사용된다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예를 들어 어떠한 현상의 </w:t>
      </w:r>
      <w:proofErr w:type="spellStart"/>
      <w:r w:rsidRPr="00DB69AD">
        <w:rPr>
          <w:rFonts w:ascii="함초롬바탕" w:eastAsia="함초롬바탕" w:hAnsi="굴림" w:cs="굴림"/>
          <w:color w:val="000000"/>
          <w:szCs w:val="20"/>
        </w:rPr>
        <w:t>poisson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가 </w:t>
      </w:r>
      <w:proofErr w:type="spellStart"/>
      <w:r w:rsidRPr="00DB69AD">
        <w:rPr>
          <w:rFonts w:ascii="함초롬바탕" w:eastAsia="함초롬바탕" w:hAnsi="굴림" w:cs="굴림"/>
          <w:color w:val="000000"/>
          <w:szCs w:val="20"/>
        </w:rPr>
        <w:t>poisson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의 그래프를 가지지 않는다면 이는 </w:t>
      </w:r>
      <w:r w:rsidRPr="00DB69AD">
        <w:rPr>
          <w:rFonts w:ascii="함초롬바탕" w:eastAsia="함초롬바탕" w:hAnsi="굴림" w:cs="굴림"/>
          <w:color w:val="000000"/>
          <w:szCs w:val="20"/>
        </w:rPr>
        <w:t>random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하지 않고 의도적으로 발생했다는 것을 의미한다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또한 </w:t>
      </w:r>
      <w:proofErr w:type="spellStart"/>
      <w:r w:rsidRPr="00DB69AD">
        <w:rPr>
          <w:rFonts w:ascii="함초롬바탕" w:eastAsia="함초롬바탕" w:hAnsi="굴림" w:cs="굴림"/>
          <w:color w:val="000000"/>
          <w:szCs w:val="20"/>
        </w:rPr>
        <w:t>poisson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를 </w:t>
      </w:r>
      <w:r w:rsidRPr="00DB69AD">
        <w:rPr>
          <w:rFonts w:ascii="함초롬바탕" w:eastAsia="함초롬바탕" w:hAnsi="굴림" w:cs="굴림"/>
          <w:color w:val="000000"/>
          <w:szCs w:val="20"/>
        </w:rPr>
        <w:t>time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에 대해서 보면 </w:t>
      </w:r>
      <w:r w:rsidRPr="00DB69AD">
        <w:rPr>
          <w:rFonts w:ascii="함초롬바탕" w:eastAsia="함초롬바탕" w:hAnsi="굴림" w:cs="굴림"/>
          <w:color w:val="000000"/>
          <w:szCs w:val="20"/>
        </w:rPr>
        <w:t>event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가 특정 </w:t>
      </w:r>
      <w:r w:rsidRPr="00DB69AD">
        <w:rPr>
          <w:rFonts w:ascii="함초롬바탕" w:eastAsia="함초롬바탕" w:hAnsi="굴림" w:cs="굴림"/>
          <w:color w:val="000000"/>
          <w:szCs w:val="20"/>
        </w:rPr>
        <w:t>time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에 몰려서 나오게 되는 특징이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따라서 </w:t>
      </w:r>
      <w:proofErr w:type="spellStart"/>
      <w:r w:rsidRPr="00DB69AD">
        <w:rPr>
          <w:rFonts w:ascii="함초롬바탕" w:eastAsia="함초롬바탕" w:hAnsi="굴림" w:cs="굴림"/>
          <w:color w:val="000000"/>
          <w:szCs w:val="20"/>
        </w:rPr>
        <w:t>poisson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distribution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은 한정된 시간 및 공간에서 사건 발생 확률을 구하는데 유용하다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즉 시간당 손님의 방문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수라든지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월간 기계의 고장 횟수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단위 길이당 균열의 발생 수 등과 같이 지정된 시간 또는 장소 등에서 어떤 사건이 발생할 확률을 예측할 수 있다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6AC7E90A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24426A3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5B8AF462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CCE4424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019128A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CE8FC8B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3322CA8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 w:hint="eastAsia"/>
          <w:color w:val="000000"/>
          <w:szCs w:val="20"/>
        </w:rPr>
      </w:pPr>
    </w:p>
    <w:p w14:paraId="66E80B7C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함초롬바탕" w:hAnsi="굴림" w:cs="굴림"/>
          <w:color w:val="000000"/>
          <w:sz w:val="30"/>
          <w:szCs w:val="30"/>
        </w:rPr>
        <w:t>Additional Assignment 1</w:t>
      </w:r>
    </w:p>
    <w:p w14:paraId="6F0D87F5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525C221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Geometric distribution(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기하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분호</w:t>
      </w:r>
      <w:proofErr w:type="spellEnd"/>
      <w:r w:rsidRPr="00DB69AD">
        <w:rPr>
          <w:rFonts w:ascii="함초롬바탕" w:eastAsia="함초롬바탕" w:hAnsi="굴림" w:cs="굴림"/>
          <w:color w:val="000000"/>
          <w:szCs w:val="20"/>
        </w:rPr>
        <w:t>)</w:t>
      </w:r>
    </w:p>
    <w:p w14:paraId="44955D34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1257F6A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이는 성공할 확률이 </w:t>
      </w:r>
      <w:r w:rsidRPr="00DB69AD">
        <w:rPr>
          <w:rFonts w:ascii="함초롬바탕" w:eastAsia="함초롬바탕" w:hAnsi="굴림" w:cs="굴림"/>
          <w:color w:val="000000"/>
          <w:szCs w:val="20"/>
        </w:rPr>
        <w:t>p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일 때 </w:t>
      </w:r>
      <w:r w:rsidRPr="00DB69AD">
        <w:rPr>
          <w:rFonts w:ascii="함초롬바탕" w:eastAsia="함초롬바탕" w:hAnsi="굴림" w:cs="굴림"/>
          <w:color w:val="000000"/>
          <w:szCs w:val="20"/>
        </w:rPr>
        <w:t>(0&lt;=p&lt;=1) x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번 시행 후 첫 번째 성공을 얻을 확률이다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0695D217" w14:textId="16D34C23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 xml:space="preserve">-&gt; 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265D389" wp14:editId="0612B5C0">
            <wp:extent cx="1162050" cy="1714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857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61E5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91D681B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1) p = 0.1, x = 1 ~ 100</w:t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 2) p = 0.4, x = 1 ~ 100</w:t>
      </w:r>
    </w:p>
    <w:p w14:paraId="082FAC74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7F78D0C" w14:textId="2E074489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57710576" wp14:editId="28D27CB7">
            <wp:extent cx="2647950" cy="15906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8689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25EB5FC7" wp14:editId="7F414D62">
            <wp:extent cx="2619375" cy="157162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859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D3F5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1D24C98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BD16752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B757142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386BADC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DB69AD">
        <w:rPr>
          <w:rFonts w:ascii="함초롬바탕" w:eastAsia="함초롬바탕" w:hAnsi="굴림" w:cs="굴림"/>
          <w:color w:val="000000"/>
          <w:szCs w:val="20"/>
        </w:rPr>
        <w:t>3 )</w:t>
      </w:r>
      <w:proofErr w:type="gramEnd"/>
      <w:r w:rsidRPr="00DB69AD">
        <w:rPr>
          <w:rFonts w:ascii="함초롬바탕" w:eastAsia="함초롬바탕" w:hAnsi="굴림" w:cs="굴림"/>
          <w:color w:val="000000"/>
          <w:szCs w:val="20"/>
        </w:rPr>
        <w:t xml:space="preserve"> p = 0.7, x = 1 ~ 100</w:t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 4) p = 0.9, x = 1 ~ 100</w:t>
      </w:r>
    </w:p>
    <w:p w14:paraId="62BB4124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4BEFD43" w14:textId="1B555C13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51C61BF3" wp14:editId="0C14F706">
            <wp:extent cx="2600325" cy="156210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723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noProof/>
          <w:color w:val="000000"/>
          <w:szCs w:val="20"/>
        </w:rPr>
        <w:drawing>
          <wp:inline distT="0" distB="0" distL="0" distR="0" wp14:anchorId="382B1E22" wp14:editId="0222FD4D">
            <wp:extent cx="2647950" cy="15906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719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C8BC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 w:hint="eastAsia"/>
          <w:color w:val="000000"/>
          <w:szCs w:val="20"/>
        </w:rPr>
      </w:pPr>
    </w:p>
    <w:p w14:paraId="4C0F8992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이때 성공할 확률이 클수록 시행한 횟수를 늘렸을 때 확률이 급격히 낮아진다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이는 직관적으로도 이해할 수 있는데</w:t>
      </w:r>
      <w:r w:rsidRPr="00DB69AD">
        <w:rPr>
          <w:rFonts w:ascii="함초롬바탕" w:eastAsia="함초롬바탕" w:hAnsi="굴림" w:cs="굴림"/>
          <w:color w:val="00000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성공할 확률이 </w:t>
      </w:r>
      <w:r w:rsidRPr="00DB69AD">
        <w:rPr>
          <w:rFonts w:ascii="함초롬바탕" w:eastAsia="함초롬바탕" w:hAnsi="굴림" w:cs="굴림"/>
          <w:color w:val="000000"/>
          <w:szCs w:val="20"/>
        </w:rPr>
        <w:t>70%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나 </w:t>
      </w:r>
      <w:r w:rsidRPr="00DB69AD">
        <w:rPr>
          <w:rFonts w:ascii="함초롬바탕" w:eastAsia="함초롬바탕" w:hAnsi="굴림" w:cs="굴림"/>
          <w:color w:val="000000"/>
          <w:szCs w:val="20"/>
        </w:rPr>
        <w:t>90%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인 경우는 시행한 횟수가 </w:t>
      </w:r>
      <w:r w:rsidRPr="00DB69AD">
        <w:rPr>
          <w:rFonts w:ascii="함초롬바탕" w:eastAsia="함초롬바탕" w:hAnsi="굴림" w:cs="굴림"/>
          <w:color w:val="000000"/>
          <w:szCs w:val="20"/>
        </w:rPr>
        <w:t>4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회 이상만 되더라도 그 횟수만에 성공할 확률은 급격하게 낮아질 것이다</w:t>
      </w:r>
      <w:r w:rsidRPr="00DB69AD">
        <w:rPr>
          <w:rFonts w:ascii="함초롬바탕" w:eastAsia="함초롬바탕" w:hAnsi="굴림" w:cs="굴림"/>
          <w:color w:val="000000"/>
          <w:szCs w:val="20"/>
        </w:rPr>
        <w:t>.</w:t>
      </w:r>
    </w:p>
    <w:p w14:paraId="079C5525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 w:hint="eastAsia"/>
          <w:color w:val="000000"/>
          <w:szCs w:val="20"/>
        </w:rPr>
      </w:pPr>
    </w:p>
    <w:p w14:paraId="137B0E2A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2DB0AB1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 w:val="30"/>
          <w:szCs w:val="30"/>
        </w:rPr>
        <w:t>Additional Assignment 2</w:t>
      </w:r>
    </w:p>
    <w:p w14:paraId="5836134C" w14:textId="77777777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sz w:val="30"/>
          <w:szCs w:val="30"/>
        </w:rPr>
      </w:pPr>
    </w:p>
    <w:p w14:paraId="2D8F3323" w14:textId="391B974D" w:rsidR="00DB69AD" w:rsidRPr="00DB69AD" w:rsidRDefault="00DB69AD" w:rsidP="00DB69AD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szCs w:val="20"/>
        </w:rPr>
        <w:t>Monte-Carlo Method (</w:t>
      </w: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92FC48F" wp14:editId="1B842F69">
            <wp:extent cx="76200" cy="123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7436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A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DB69AD">
        <w:rPr>
          <w:rFonts w:ascii="함초롬바탕" w:eastAsia="함초롬바탕" w:hAnsi="함초롬바탕" w:cs="함초롬바탕" w:hint="eastAsia"/>
          <w:color w:val="000000"/>
          <w:szCs w:val="20"/>
        </w:rPr>
        <w:t>값 계산</w:t>
      </w:r>
      <w:r w:rsidRPr="00DB69AD">
        <w:rPr>
          <w:rFonts w:ascii="함초롬바탕" w:eastAsia="함초롬바탕" w:hAnsi="굴림" w:cs="굴림"/>
          <w:color w:val="000000"/>
          <w:szCs w:val="20"/>
        </w:rPr>
        <w:t>)</w:t>
      </w:r>
    </w:p>
    <w:p w14:paraId="69A98819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7D724BD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몬테카를로 방법이란 난수를 이용하여 함수의 값을 확률적으로 계산하는 알고리즘을 의미한다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03A93198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039E9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이용하여 원주율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PI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값을 계산해보았다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11A6123" w14:textId="77777777" w:rsidR="00DB69AD" w:rsidRPr="00DB69AD" w:rsidRDefault="00DB69AD" w:rsidP="00DB69AD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가로와 세로의 길이가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정사각형을 그리고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안에 사분원을 넣는다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3C0D25C0" w14:textId="77777777" w:rsidR="00DB69AD" w:rsidRPr="00DB69AD" w:rsidRDefault="00DB69AD" w:rsidP="00DB69AD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정사각형 안쪽에 일정 개수의 점을 랜덤하게 찍는다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F6E0CC4" w14:textId="77777777" w:rsidR="00DB69AD" w:rsidRPr="00DB69AD" w:rsidRDefault="00DB69AD" w:rsidP="00DB69AD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찍은 모든 점의 개수와 그 중에서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사분원</w:t>
      </w:r>
      <w:proofErr w:type="spellEnd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안쪽에 찍힌 점의 개수를 센다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BECA920" w14:textId="77777777" w:rsidR="00DB69AD" w:rsidRPr="00DB69AD" w:rsidRDefault="00DB69AD" w:rsidP="00DB69AD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사분원</w:t>
      </w:r>
      <w:proofErr w:type="spellEnd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안쪽에 찍힌 점의 개수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)*(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모든 점의 개수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두 영역의 비율을 나타내며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값에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곱하면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PI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값의 근사치를 추정할 수 있다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120F602" w14:textId="084B4298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894835B" wp14:editId="63DF4AF3">
            <wp:extent cx="1181100" cy="3429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757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8C35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과정을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C++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코드로 구현하기 위해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14:paraId="0631B329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 점의 </w:t>
      </w:r>
      <w:proofErr w:type="spellStart"/>
      <w:proofErr w:type="gramStart"/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좌표를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사이의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랜덤한</w:t>
      </w:r>
      <w:proofErr w:type="spellEnd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소수로 설정하고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(0,0)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으로부터 생성한 점까지의 거리가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이하인 경우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count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증가시켰다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3BB2E092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과정을 반복문을 통해 설정한 횟수만큼 반복하게 하였고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반복문이 종료된 후의 총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count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반복횟수로 나누고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곱해서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PI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값을 추정해보았다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85E0F1D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4195"/>
        <w:gridCol w:w="2098"/>
      </w:tblGrid>
      <w:tr w:rsidR="00DB69AD" w:rsidRPr="00DB69AD" w14:paraId="75F4B275" w14:textId="77777777" w:rsidTr="00DB69AD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6AFB7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FD3B4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사분원</w:t>
            </w:r>
            <w:proofErr w:type="spellEnd"/>
            <w:r w:rsidRPr="00DB69A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안에 찍힌 점의 개수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95A29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PI</w:t>
            </w:r>
          </w:p>
        </w:tc>
      </w:tr>
      <w:tr w:rsidR="00DB69AD" w:rsidRPr="00DB69AD" w14:paraId="02ABC3EC" w14:textId="77777777" w:rsidTr="00DB69AD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F21FF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 = 100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81845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C05E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3,4</w:t>
            </w:r>
          </w:p>
        </w:tc>
      </w:tr>
      <w:tr w:rsidR="00DB69AD" w:rsidRPr="00DB69AD" w14:paraId="7F0007B2" w14:textId="77777777" w:rsidTr="00DB69AD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7EC2F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 = 1000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C8A71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803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7C07B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3.212</w:t>
            </w:r>
          </w:p>
        </w:tc>
      </w:tr>
      <w:tr w:rsidR="00DB69AD" w:rsidRPr="00DB69AD" w14:paraId="5BE656ED" w14:textId="77777777" w:rsidTr="00DB69AD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42FC6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 = 5000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99F5D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3963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383DD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3.1704</w:t>
            </w:r>
          </w:p>
        </w:tc>
      </w:tr>
      <w:tr w:rsidR="00DB69AD" w:rsidRPr="00DB69AD" w14:paraId="325F0D83" w14:textId="77777777" w:rsidTr="00DB69AD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1B14C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 = 10000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B6A02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7939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E8773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3.1756</w:t>
            </w:r>
          </w:p>
        </w:tc>
      </w:tr>
      <w:tr w:rsidR="00DB69AD" w:rsidRPr="00DB69AD" w14:paraId="1EA6FA99" w14:textId="77777777" w:rsidTr="00DB69AD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6200D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 = 30000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854D0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23684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A6AFC" w14:textId="77777777" w:rsidR="00DB69AD" w:rsidRPr="00DB69AD" w:rsidRDefault="00DB69AD" w:rsidP="00DB69A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69A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3.15787</w:t>
            </w:r>
          </w:p>
        </w:tc>
      </w:tr>
    </w:tbl>
    <w:p w14:paraId="06E88A24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 횟수가 적을 때는 이론적인 값과 비교적 차이가 큰 값이 도출되었으나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실행 횟수를 급격히 증가시킬수록 어느 정도 이론적인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PI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값에 수렴하는 경향을 보였다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208304A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좌표를 랜덤하게 설정하여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사분원</w:t>
      </w:r>
      <w:proofErr w:type="spellEnd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안에 찍히는 점의 개수가 컴파일할 때마다 달라지기 때문에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몇 번의 실행 결과만 놓고 보면 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증가하는 만큼 더욱 이론적인 값에 수렴하지는 않는 것처럼 보일 수 있다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하지만 </w:t>
      </w:r>
      <w:proofErr w:type="spellStart"/>
      <w:proofErr w:type="gramStart"/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값을 더욱 균일하게 </w:t>
      </w:r>
      <w:proofErr w:type="spellStart"/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분포시키고</w:t>
      </w:r>
      <w:proofErr w:type="spellEnd"/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B69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 횟수를 매우 많게 한다면 평균적으로 점점 개선되는 경향을 보일 것이다</w:t>
      </w:r>
      <w:r w:rsidRPr="00DB69A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2F315CFA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C8B159" w14:textId="77777777" w:rsidR="00DB69AD" w:rsidRPr="00DB69AD" w:rsidRDefault="00DB69AD" w:rsidP="00DB69A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C3095A" w14:textId="77777777" w:rsidR="00487B5E" w:rsidRPr="00DB69AD" w:rsidRDefault="00487B5E"/>
    <w:sectPr w:rsidR="00487B5E" w:rsidRPr="00DB6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13FC0"/>
    <w:multiLevelType w:val="multilevel"/>
    <w:tmpl w:val="B71E71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D"/>
    <w:rsid w:val="0022242D"/>
    <w:rsid w:val="00487B5E"/>
    <w:rsid w:val="00D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2735"/>
  <w15:chartTrackingRefBased/>
  <w15:docId w15:val="{04F321D1-1415-4355-A112-AB9E4CF7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224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46" Type="http://schemas.openxmlformats.org/officeDocument/2006/relationships/image" Target="media/image42.gif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2020-12-14T02:03:00Z</dcterms:created>
  <dcterms:modified xsi:type="dcterms:W3CDTF">2020-12-14T02:05:00Z</dcterms:modified>
</cp:coreProperties>
</file>