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HazardBot 프로젝트 수행 계획서 v2.0</w:t>
      </w:r>
    </w:p>
    <w:p>
      <w:pPr>
        <w:pBdr>
          <w:bottom w:val="single" w:color="2E5A88" w:sz="6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6DOF 로봇 암 + 비대칭 블록 보완 문서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방법 1 — 비대칭 물체 도입에 따른 4DOF → 6DOF 전환 분석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OpenCV minAreaRect 각도 검출 + 손목 회전축 매핑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작성일: 2026년 3월 27일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팀 구성: 박승환, 윤강희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변경 개요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비대칭 물체(6cm × 3cm × 3cm 직사각형 블록)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를 도입하여 로봇 암을 4DOF에서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6DOF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로 전환하는 변경의 전체적인 영향 범위를 분석한다. 이 변경은 하드웨어(서보 2개 추가), 비전 파이프라인(angle 검출), 통신 프로토콜(6축 명령), 편웨어(서보 6채널), ROS2 노드(arm_controller, vision_node), 데모 시나리오, 예산 등 계획서 전반에 걸쳐 영향을 미친다.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E5A88"/>
          <w:sz w:val="21"/>
          <w:szCs w:val="21"/>
        </w:rPr>
        <w:t xml:space="preserve">▶ 핵심 변경 논지: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OpenCV 컨투어 검출에서 minAreaRect의 angle 값을 추출하여 손목 회전축(Wrist Roll)에 매핑하면, 비전 파이프라인이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색상 + 크기 + 방향(angle)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까지 출력하게 되어 엣지 AI 활용도가 크게 향상되고, 6DOF 전체가 자연스럽게 정당화된다.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영향 범위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영역</w:t>
            </w:r>
          </w:p>
        </w:tc>
        <w:tc>
          <w:tcPr>
            <w:tcW w:type="dxa" w:w="1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5626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변경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하드웨어 (2.2)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1개 + SG90 1개 추가 (Wrist Pitch + Wrist Roll), PCA9685 Ch4~Ch5 할당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비전 파이프라인 (3.1)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minAreaRect angle 검출 추가, /vision/detected에 angle 필드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통신 프로토콜 (2.5)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&lt;ARM,...&gt; 명령 4축→6축, &lt;STATUS,...&gt; 응답에 wrist 상태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핀맵 (2.6)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PCA9685 Ch4(Wrist Pitch), Ch5(Wrist Roll)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ROS2 토픽 (2.8)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/arm/command 6축 명령, /vision/detected angle 필드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arm_controller 패키지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6축 역기구학 확장, angle→wrist roll 매핑, 편웨어 6ch 제어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vision_node 패키지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minAreaRect 로직 추가, angle 퍼블리시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mission_orchestrator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GRIP 단계에서 angle 기반 손목 정렬 로직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데모 시나리오 (7절)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비대칭 블록 시연, 방향 정렬 데모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예산 (11절)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1개(~8,200원) + SG90 1개(~1,500원) + 블록 재제작 비용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심사 대응 (9절)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6DOF 어필 포인트 추가, 비전→그리핑 연계 강조</w:t>
            </w:r>
          </w:p>
        </w:tc>
      </w:tr>
    </w:tbl>
    <w:p>
      <w:pPr>
        <w:spacing w:after="200" w:before="60" w:line="276"/>
        <w:jc w:val="left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범례: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★★★ = 대폭 변경, ★★ = 중간 변경, ★ = 소폭 변경  |  </w:t>
      </w:r>
      <w:r>
        <w:rPr>
          <w:rFonts w:ascii="Arial" w:cs="Arial" w:eastAsia="Arial" w:hAnsi="Arial"/>
          <w:color w:val="28A745"/>
          <w:sz w:val="18"/>
          <w:szCs w:val="18"/>
        </w:rPr>
        <w:t xml:space="preserve">초록 배경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= 신규 추가  |  </w:t>
      </w:r>
      <w:r>
        <w:rPr>
          <w:rFonts w:ascii="Arial" w:cs="Arial" w:eastAsia="Arial" w:hAnsi="Arial"/>
          <w:color w:val="856404"/>
          <w:sz w:val="18"/>
          <w:szCs w:val="18"/>
        </w:rPr>
        <w:t xml:space="preserve">노란 배경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= 기존 변경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하드웨어 변경사항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로봇 암 구성 변경 (4DOF → 6DOF)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4DOF(Base/Shoulder/Elbow/Gripper)에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Wrist Pitch(손목 상하)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와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Wrist Roll(손목 회전)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2축을 추가한다. Wrist Pitch는 그리퍼의 접근 각도를 조정하고, Wrist Roll은 물체 방향에 맞춰 그리퍼를 정렬하는 역할을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913"/>
        <w:gridCol w:w="1913"/>
      </w:tblGrid>
      <w:tr>
        <w:tc>
          <w:tcPr>
            <w:tcW w:type="dxa" w:w="1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2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관절명</w:t>
            </w:r>
          </w:p>
        </w:tc>
        <w:tc>
          <w:tcPr>
            <w:tcW w:type="dxa" w:w="2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서보</w:t>
            </w:r>
          </w:p>
        </w:tc>
        <w:tc>
          <w:tcPr>
            <w:tcW w:type="dxa" w:w="19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PCA9685 Ch</w:t>
            </w:r>
          </w:p>
        </w:tc>
        <w:tc>
          <w:tcPr>
            <w:tcW w:type="dxa" w:w="19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(베이스 회전)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Ch0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Shoulder (어깨)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Ch1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Elbow (팔꽈치)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Ch2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Wrist Pitch (손목 상하)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Ch3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 신규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Wrist Roll (손목 회전)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SG90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Ch4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 신규 추가 (핵심축)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Gripper (그리퍼)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SG90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Ch5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Ch3→Ch5 변경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D4880F"/>
          <w:sz w:val="21"/>
          <w:szCs w:val="21"/>
        </w:rPr>
        <w:t xml:space="preserve">⚠ Wrist Roll 서보 선정 근거: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SG90은 경량(9g)으로 손목 회전에 적합하며, 회전 토크 부하가 크지 않아 SG90으로 충분하다. MG996R(55g)은 Wrist Pitch처럼 하중을 받는 관절에 사용한다.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D4880F"/>
          <w:sz w:val="21"/>
          <w:szCs w:val="21"/>
        </w:rPr>
        <w:t xml:space="preserve">⚠ Wrist Pitch 추가 근거: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비대칭 블록을 수평으로 눈워 있는 경우와 세워 있는 경우 그리퍼 접근 각도가 달라져야 한다. Wrist Pitch가 이 각도 조정을 담당하며, Elbow만으로는 정밀한 접근 각도 제어가 어렵다.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계획서 2.2절 하드웨어 구성표 변경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아래 표의 함은 기존 표에서 변경/추가되는 행만 발취한 것이다.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800"/>
        <w:gridCol w:w="2926"/>
      </w:tblGrid>
      <w:tr>
        <w:tc>
          <w:tcPr>
            <w:tcW w:type="dxa" w:w="11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부품명</w:t>
            </w:r>
          </w:p>
        </w:tc>
        <w:tc>
          <w:tcPr>
            <w:tcW w:type="dxa" w:w="28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926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로봇 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×4 + SG90 ×2 + 프레임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6축 관절 (Base/Shoulder/Elbow/Wrist Pitch/Wrist Roll/Gripper)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기존: MG996R×3 + SG90×1 (4DOF)
→ MG996R×4 + SG90×2 (6DOF)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시연 소모품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비대칭 색상 블록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직사각형 6cm×3cm×3cm (빨/노/초)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기존: 정사각형 블록
→ 3D 프린팅 또는 목재 제작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계획서 2.6절 Arduino Mega 핀맵 변경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PCA9685 채널 할당이 4채널에서 6채널로 확장된다. PCA9685는 16채널을 지원하므로 채널 여유는 충분하다.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300"/>
        <w:gridCol w:w="2326"/>
      </w:tblGrid>
      <w:tr>
        <w:tc>
          <w:tcPr>
            <w:tcW w:type="dxa" w:w="18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핀</w:t>
            </w:r>
          </w:p>
        </w:tc>
        <w:tc>
          <w:tcPr>
            <w:tcW w:type="dxa" w:w="26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대상</w:t>
            </w:r>
          </w:p>
        </w:tc>
        <w:tc>
          <w:tcPr>
            <w:tcW w:type="dxa" w:w="23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326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SDA (20)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PCA9685 SDA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I2C 데이터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SCL (21)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PCA9685 SCL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I2C 클럭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RPi USB 포트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시리얼 통신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PCA Ch0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#1 (Base)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베이스 회전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PCA Ch1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#2 (Shoulder)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어깨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PCA Ch2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#3 (Elbow)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팔꽈치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PCA Ch3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#4 (Wrist Pitch)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손목 상하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 신규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PCA Ch4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SG90 #1 (Wrist Roll)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손목 회전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 신규 (핵심)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PCA Ch5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SG90 #2 (Gripper)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그리퍼 개폐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Ch3→Ch5 변경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D4880F"/>
          <w:sz w:val="21"/>
          <w:szCs w:val="21"/>
        </w:rPr>
        <w:t xml:space="preserve">⚠ 전원 설계 보완: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MG996R 1개 추가(최대 2.5A)로 PCA9685 V+ 전원 용량을 재검토해야 한다. MG996R 4개 동시 구동 시 최대 10A가 필요하므로,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5V/10A 이상의 외부 전원 공급이 필수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이다. 기존 LM2596(3A) 강압만으로는 부족하며, 별도 5V BEC 또는 SMPS 추가를 권장한다.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통신 프로토콜 변경 (2.5절)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로봇 암 관련 명령이 4축에서 6축으로 확장된다.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28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전 (4DOF)</w:t>
            </w:r>
          </w:p>
        </w:tc>
        <w:tc>
          <w:tcPr>
            <w:tcW w:type="dxa" w:w="3026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 (6DOF)</w:t>
            </w:r>
          </w:p>
        </w:tc>
        <w:tc>
          <w:tcPr>
            <w:tcW w:type="dxa" w:w="2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RPi→Mega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&lt;ARM,90,45,120,30,CS&gt;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&lt;ARM,90,45,120,80,135,30,CS&gt;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USB 시리얼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Base,Shoulder,Elbow,Gripper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Base,Shoulder,Elbow,WristPitch,WristRoll,Gripper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RPi→Mega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&lt;GRIP,CLOSE&gt;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&lt;GRIP,CLOSE&gt; (변경없음)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USB 시리얼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RPi→Mega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(없음)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&lt;WRIST,135,CS&gt;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USB 시리얼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Wrist Roll 단독 제어 (비전 angle 기반 미세 조정)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Mega→RPi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&lt;STATUS,OK,GRIPPED,CS&gt;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&lt;STATUS,OK,GRIPPED,135,CS&gt;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USB 시리얼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상태 + 그립 결과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상태 + 그립결과 + 현재 WristRoll 각도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2E5A88"/>
          <w:sz w:val="21"/>
          <w:szCs w:val="21"/>
        </w:rPr>
        <w:t xml:space="preserve">▶ &lt;WRIST,angle,CS&gt; 명령 추가 근거: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APPROACH 단계에서 물체 방향이 확정된 후, ARM 전체 명령 전송 전에 Wrist Roll만 선행 정렬하는 용도이다. 전체 암 이동과 손목 회전을 분리하면 동작이 더 안정적이다.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비전 파이프라인 변경 (3.1절)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OpenCV minAreaRect angle 검출 추가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vision_node의 OpenCV 파이프라인에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minAreaRect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로직을 추가하여 물체의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장축 방향(angle)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을 계산한다. 이 angle 값을 Wrist Roll 서보에 매핑하면 그리퍼가 물체의 짧은 축을 자동으로 잡게 된다.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비전 파이프라인 흐름 (변경 후)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유지: HSV 변환 → 색상 마스킹 → 컨투어 검출 → 면적 필터링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추가: 유효 컨투어에 cv2.minAreaRect() 적용 → (center, (w,h), angle) 추출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추가: w &gt; h 이면 angle 그대로, w &lt; h 이면 angle + 90도로 장축 방향 정규화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추가: angle 값을 /vision/detected 토픽에 포함하여 퍼블리시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유지: TCS34725 교차 검증으로 색상 이중 확인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/vision/detected 토픽 메시지 포맷 변경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76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전</w:t>
            </w:r>
          </w:p>
        </w:tc>
        <w:tc>
          <w:tcPr>
            <w:tcW w:type="dxa" w:w="376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color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 / yellow / green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 / yellow / green (변경없음)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cx, cy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물체 중심 좌표 (px)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물체 중심 좌표 (변경없음)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w, h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물체 폭/높이 (px)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물체 폭/높이 (변경없음)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angle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(없음)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minAreaRect 장축 방향 (0~180도)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aspect_ratio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(없음)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w/h 비율 — 비대칭 판별 (&gt;1.5 → 비대칭)</w:t>
            </w:r>
          </w:p>
        </w:tc>
      </w:tr>
    </w:tbl>
    <w:p>
      <w:pPr>
        <w:spacing w:after="120" w:before="80" w:line="276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JSON 예시: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{"color":"red","cx":320,"cy":240,"w":120,"h":58,"angle":73.5,"aspect_ratio":2.07}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angle → Wrist Roll 매핑 로직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카메라 좌표계의 angle 값을 서보 각도로 변환하는 매핑이 필요하다. 카메라 좌표계와 로봇 암 좌표계 간의 보정을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APPROACH 단계의 캘리브레이션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으로 처리한다. 일반적으로는 단순 선형 매핑(angle_camera → servo_angle)으로 충분하다.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물체 angle = 0도 (수평) → Wrist Roll = 90도 (SG90 중앙값)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물체 angle = 90도 (수직) → Wrist Roll = 0도 또는 180도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보정 공식: servo_angle = 90 - (object_angle - 90) → 캘리브레이션으로 미세 조정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ROS2 패키지 변경사항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arm_controller 패키지 변경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전 (4DOF)</w:t>
            </w:r>
          </w:p>
        </w:tc>
        <w:tc>
          <w:tcPr>
            <w:tcW w:type="dxa" w:w="34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 (6DOF)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서보 채널 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PCA9685 Ch0~Ch3 (4채널)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PCA9685 Ch0~Ch5 (6채널)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/arm/command 파싱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&lt;ARM,b,s,e,g,CS&gt; (4파라미터)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&lt;ARM,b,s,e,wp,wr,g,CS&gt; (6파라미터)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역기구학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3관절 IK (Base/Shoulder/Elbow)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5관절 IK + Wrist Roll 별도 매핑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안전 한계값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4축 min/max 각도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6축 min/max 각도 (손목 포함)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신규 구독 토픽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(없음)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/vision/detected 구독 → angle 값 수신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신규 명령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(없음)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&lt;WRIST,angle,CS&gt; 단독 제어 명령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Fault Tolerance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4축 안전 위치 복귀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6축 안전 위치 복귀 (손목 90도 중앙)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vision_node 패키지 변경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전</w:t>
            </w:r>
          </w:p>
        </w:tc>
        <w:tc>
          <w:tcPr>
            <w:tcW w:type="dxa" w:w="34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컨투어 처리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cv2.findContours → 면적/중심 계산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+ cv2.minAreaRect → 회전 바운딩박스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출력 데이터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color, cx, cy, w, 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color, cx, cy, w, h, angle, aspect_ratio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비대칭 판별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(없음)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aspect_ratio &gt; 1.5 → 비대칭 플래그 설정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5.3 mission_orchestrator FSM 변경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FSM 상태 명칭 자체는 변경되지 않지만,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APPROACH → GRIP 전이 구간에 손목 정렬 로직이 추가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APPROACH 단계: /vision/detected의 angle 값 수신 → &lt;WRIST,angle,CS&gt; 전송하여 손목 선행 정렬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GRIP 단계: &lt;ARM,b,s,e,wp,wr,g,CS&gt; 6축 명령으로 파지 실행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GRIP 실패 재시도: 기존 위치 미세조정(+5mm)에 추가로 angle 재측정 후 재시도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편웨어 변경사항 (Arduino Mega)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Mega 편웨어의 서보 제어 부분이 4채널에서 6채널로 확장된다. PCA9685 라이브러리(Adafruit_PWMServoDriver)는 채널 번호만 변경하면 되므로 변경 비용이 적다.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주요 변경 항목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채널 정의: #define SERVO_BASE 0 ~ #define SERVO_GRIPPER 5 (6개로 확장)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ARM 명령 파싱: sscanf에서 6개 파라미터 추출 (base, shoulder, elbow, wrist_pitch, wrist_roll, gripper)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WRIST 명령 추가: &lt;WRIST,angle,CS&gt; 파싱 → Wrist Roll 단독 제어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안전 한계값: 각 축별 min/max 각도 배열을 6개로 확장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안전 위치 복귀: safe_position[6] = {90, 90, 90, 90, 90, 90} (6축 중앙값)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STATUS 응답: 현재 Wrist Roll 각도 포함하여 전송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컨투어 검출 + angle 추출 코드 (vision_node, Python)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아래는 vision_node에 추가되는 minAreaRect 로직의 핵심 코드 스니펫이다.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 기존 컨투어 검출 후 추가되는 부분: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rect = cv2.minAreaRect(contour)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(cx, cy), (w, h), angle = rect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 장축 방향 정규화 (0~180도 범위)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if w &lt; h: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    angle = angle + 90.0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aspect_ratio = max(w, h) / max(min(w, h), 1)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 비대칭 물체 판별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is_asymmetric = aspect_ratio &gt; 1.5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데모 시나리오 변경 (7절)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비대칭 블록 도입으로 데모 시나리오에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방향 정렬 시연 포인트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가 추가된다. ZONE 2의 블록 격리 시연을 더욱 입체적으로 만들 수 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7.1 ZONE 2 격리 시연 변경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163"/>
        <w:gridCol w:w="2163"/>
      </w:tblGrid>
      <w:tr>
        <w:tc>
          <w:tcPr>
            <w:tcW w:type="dxa" w:w="9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8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216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LED/대시보드</w:t>
            </w:r>
          </w:p>
        </w:tc>
        <w:tc>
          <w:tcPr>
            <w:tcW w:type="dxa" w:w="216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심사 포인트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1:10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빨간 블록 감지 (비스듬히 누워져 있음)
→ OpenCV: 색상=빨강 + angle=73도 검출
→ Wrist Roll 73도로 자동 정렬
→ 그리퍼가 짧은 축(3cm)을 파지
→ 격리함 빨간 칸 배치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LED 주황
Dashboard: 비전 angle=73도
Wrist Roll 정렬 애니메이션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★★ 킬링 포인트
"비전이 방향까지 인식하고
6DOF가 자동 정렬"
4DOF에서는 불가능!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1:50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노란 블록 격리 (세워져 있음)
→ angle=12도 → Wrist Roll 12도 정렬
→ 다른 방향에서도 정확 파지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Dashboard: angle 변화
연속 2건 격리 성공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방향이 다른 블록도
자동 대응 가능 시연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2E5A88"/>
          <w:sz w:val="21"/>
          <w:szCs w:val="21"/>
        </w:rPr>
        <w:t xml:space="preserve">▶ 시연 팁: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빨간 블록과 노란 블록을 의도적으로 다른 방향으로 놓아두면, 관객이 손목 회전의 차이를 명확히 목격할 수 있다. 대시보드에 angle 값이 실시간 표시되면 시각적 임팩트가 크다.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예산 변경 (11절)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2726"/>
      </w:tblGrid>
      <w:tr>
        <w:tc>
          <w:tcPr>
            <w:tcW w:type="dxa" w:w="25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항목</w:t>
            </w:r>
          </w:p>
        </w:tc>
        <w:tc>
          <w:tcPr>
            <w:tcW w:type="dxa" w:w="2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18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  <w:tc>
          <w:tcPr>
            <w:tcW w:type="dxa" w:w="2726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MG996R 서보 (추가)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~8,200원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Wrist Pitch용 (고토크)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SG90 서보 (추가)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~1,500원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Wrist Roll용 (경량)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비대칭 블록 재료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빨/노/초 각 2개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~3,000원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3D 프린팅 또는 목재 가공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5V 전원 보강 (SMPS/BEC)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~5,000원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4개 동시 구동 대비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추가 예산 소계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~17,700원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기존 예산 합계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~275,000원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A88"/>
                <w:sz w:val="19"/>
                <w:szCs w:val="19"/>
              </w:rPr>
              <w:t xml:space="preserve">변경 후 총 예산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A88"/>
                <w:sz w:val="19"/>
                <w:szCs w:val="19"/>
              </w:rPr>
              <w:t xml:space="preserve">~292,700원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기존 대비 +6.4%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심사 대응 보강 (9절)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9.1 6DOF 어필 포인트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심사위원에게 다음과 같이 말할 수 있다: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“OpenCV 컨투어 검출으로 물체의 색상뿐 아니라 방향까지 인식하고, 6DOF 로봇 암의 손목 회전축이 그리퍼를 물체 방향에 자동 정렬합니다. 이것이 4DOF에서는 불가능한, 6DOF만의 차별점입니다.”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9.2 심사 기준별 추가 어필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심사 기준</w:t>
            </w:r>
          </w:p>
        </w:tc>
        <w:tc>
          <w:tcPr>
            <w:tcW w:type="dxa" w:w="35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어필</w:t>
            </w:r>
          </w:p>
        </w:tc>
        <w:tc>
          <w:tcPr>
            <w:tcW w:type="dxa" w:w="35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6DOF 추가 어필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참신성/기발함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구역 컨텍스트 인식, 센서 퓨전, OpenCV HSV 분류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비전→그리핑 연계: 물체 방향 인식→손목 자동 정렬. “보고 잡는” 지능형 파지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기술 완성도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이기종 3계층 MCU, TCP/시리얼 이중 통신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6DOF 역기구학 + 비전-서보 연동. 임베디드 SW 역량의 깊이 시연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실용성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IEC 60079-10 Zone 참조, 대시보드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비대칭 물체(실제 위험물은 불규칙) 처리 가능. 산업 현장 적용성 크게 향상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9.3 발표 스토리라인 보강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스토리라인의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"3. 기술 데모"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구간에 다음을 추가한다: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“주목해 주세요. 빨간 블록이 비스듬히 누워져 있습니다. OpenCV가 73도 방향을 인식했고, 손목이 자동으로 73도로 회전하여 짧은 축을 잡습니다.”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“다음 노란 블록은 다른 방향으로 놓여 있지만, 손목이 12도로 재정렬합니다. 이것이 6축 로봇 암만이 할 수 있는 적응형 파지입니다.”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일정 영향 분석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6DOF 전환으로 인한 추가 작업량은 기존 Phase에 통합 가능하며,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별도 Phase 추가는 불필요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하다. 주요 영향을 정리한다.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영향받는 주차</w:t>
            </w:r>
          </w:p>
        </w:tc>
        <w:tc>
          <w:tcPr>
            <w:tcW w:type="dxa" w:w="5526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작업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4월 2주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팀원 B: PCA9685 6채널 서보 제어 실습 (Wrist Pitch/Roll 추가)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5월 1주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팀원 B: 6축 순차 동작 + 그리퍼 개폐 테스트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5월 2주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팀원 B: OpenCV minAreaRect angle 검출 구현 + vision_node 토픽 필드 추가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5월 3주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팀원 B: arm_controller 6축 제어 + angle→wrist 매핑 구현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6월 2~3주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공동: 비대칭 블록 파지 통합 테스트, 방향별 그리핑 성공률 측정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7월 2주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팀원 B: OpenCV-TCS34725 교차 검증 + angle 캘리브레이션 미세 조정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8월 1주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공동: 비대칭 블록 0/45/90/135도 방향별 파지 성공률 테스트 (90%+ 목표)</w:t>
            </w:r>
          </w:p>
        </w:tc>
      </w:tr>
    </w:tbl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2E5A88"/>
          <w:sz w:val="21"/>
          <w:szCs w:val="21"/>
        </w:rPr>
        <w:t xml:space="preserve">▶ 총 추가 작업량 추정: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약 2~3일 분량이 각 Phase에 분산 배치되므로 전체 일정에 미치는 영향은 미미하다. PCA9685가 이미 16채널을 지원하므로 하드웨어 변경 비용도 최소화된다.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리스크 추가 항목 (8절)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413"/>
        <w:gridCol w:w="2413"/>
      </w:tblGrid>
      <w:tr>
        <w:tc>
          <w:tcPr>
            <w:tcW w:type="dxa" w:w="2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4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  <w:tc>
          <w:tcPr>
            <w:tcW w:type="dxa" w:w="2413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시점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Wrist Roll 정밀도 부족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⚠ 중간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SG90의 각도 분해능이 낮아 미세 정렬이 부정확할 수 있음. 실패 시 angle 재측정 후 재시도. 최악의 경우 각도 양자화(±45도 단위)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5월 1주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Wrist 무게 초과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⚠ 낮음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SG90(9g) + 그리퍼 무게가 MG996R Wrist Pitch 토크 한계 초과 가능성. 그리퍼 경량화 설계 + 토크 테스트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5월 1주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카메라-암 좌표계 불일치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⚠ 중간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카메라 angle과 서보 angle 간 오프셋 발생 가능. 캘리브레이션 테이블(0/45/90/135도)로 보정. 보정 실패 시 angle 무시하고 90도(기본값) 폴백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7월 2주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전원 용량 부족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⚠ 높음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MG996R 4개 동시 구동 시 최대 10A 필요. LM2596(3A) 불족. 5V/10A SMPS 또는 BEC 추가 필수. 초기 테스트에서 전압 강하 확인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4월 1주 (발주 시)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변경 산출물 체크리스트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아래는 6DOF 전환으로 인해 수정 또는 추가되어야 하는 산출물 목록이다.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4126"/>
      </w:tblGrid>
      <w:tr>
        <w:tc>
          <w:tcPr>
            <w:tcW w:type="dxa" w:w="5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1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126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시스템 아키텍처 문서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6DOF 구성도, PCA9685 6ch 핀맵 반영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회로도 및 배선도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PCA9685 Ch3~Ch5 추가 배선, 전원 설계 보강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소스 코드 (arm_controller)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6축 IK, WRIST 명령, 안전값 확장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소스 코드 (vision_node)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minAreaRect angle 검출, 토픽 필드 추가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소스 코드 (Mega 편웨어)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6ch 서보, WRIST 명령 파싱, STATUS 확장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통신 프로토콜 명세서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ARM 6축 포맷, WRIST 명령 추가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센서 퓨전 알고리즘 명세서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변경없음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Fault Tolerance 매트릭스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6축 안전위치, WRIST 재시도 로직 추가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테스트 결과 보고서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방향별 파지 성공률 테스트 항목 추가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발표 자료 (PPT)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6DOF 시연 슬라이드, 비전-그리핑 연계 다이어그램 추가</w:t>
            </w:r>
          </w:p>
        </w:tc>
      </w:tr>
    </w:tbl>
    <w:p>
      <w:pPr>
        <w:pBdr>
          <w:top w:val="single" w:color="2E5A88" w:sz="4" w:space="8"/>
        </w:pBdr>
        <w:spacing w:before="400"/>
      </w:pPr>
    </w:p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color w:val="2E5A88"/>
          <w:sz w:val="21"/>
          <w:szCs w:val="21"/>
        </w:rPr>
        <w:t xml:space="preserve">— 이상으로 HazardBot 6DOF 보완 문서를 마친다.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8" w:sz="4" w:space="4"/>
      </w:pBdr>
      <w:spacing w:after="0"/>
      <w:jc w:val="right"/>
    </w:pPr>
    <w:r>
      <w:rPr>
        <w:rFonts w:ascii="Arial" w:cs="Arial" w:eastAsia="Arial" w:hAnsi="Arial"/>
        <w:b/>
        <w:bCs/>
        <w:color w:val="2E5A88"/>
        <w:sz w:val="18"/>
        <w:szCs w:val="18"/>
      </w:rPr>
      <w:t xml:space="preserve">HazardBot v2.0 </w:t>
    </w:r>
    <w:r>
      <w:rPr>
        <w:rFonts w:ascii="Arial" w:cs="Arial" w:eastAsia="Arial" w:hAnsi="Arial"/>
        <w:color w:val="666666"/>
        <w:sz w:val="18"/>
        <w:szCs w:val="18"/>
      </w:rPr>
      <w:t xml:space="preserve">| 6DOF 보완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2026-03-27T02:19:23.712Z</dcterms:created>
  <dcterms:modified xsi:type="dcterms:W3CDTF">2026-03-27T02:19:23.713Z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