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43" w:rsidRPr="00B275E9" w:rsidRDefault="000164C0" w:rsidP="00241D43">
      <w:pPr>
        <w:spacing w:line="480" w:lineRule="auto"/>
        <w:jc w:val="center"/>
        <w:rPr>
          <w:rFonts w:asciiTheme="majorEastAsia" w:eastAsia="SimSun" w:hAnsiTheme="majorEastAsia"/>
          <w:sz w:val="24"/>
          <w:szCs w:val="24"/>
          <w:lang w:eastAsia="zh-CN"/>
        </w:rPr>
      </w:pPr>
      <w:r w:rsidRPr="00CF3D5E">
        <w:rPr>
          <w:rFonts w:asciiTheme="majorEastAsia" w:eastAsiaTheme="majorEastAsia" w:hAnsiTheme="majorEastAsia" w:hint="eastAsia"/>
          <w:sz w:val="24"/>
          <w:szCs w:val="24"/>
          <w:lang w:eastAsia="zh-CN"/>
        </w:rPr>
        <w:t>全学</w:t>
      </w:r>
      <w:r w:rsidRPr="00CF3D5E">
        <w:rPr>
          <w:rFonts w:asciiTheme="majorEastAsia" w:eastAsiaTheme="majorEastAsia" w:hAnsiTheme="majorEastAsia"/>
          <w:sz w:val="24"/>
          <w:szCs w:val="24"/>
          <w:lang w:eastAsia="zh-CN"/>
        </w:rPr>
        <w:t>交換留学</w:t>
      </w:r>
      <w:r w:rsidR="00F97FAB" w:rsidRPr="00CF3D5E">
        <w:rPr>
          <w:rFonts w:asciiTheme="majorEastAsia" w:eastAsiaTheme="majorEastAsia" w:hAnsiTheme="majorEastAsia" w:hint="eastAsia"/>
          <w:sz w:val="24"/>
          <w:szCs w:val="24"/>
          <w:lang w:eastAsia="zh-CN"/>
        </w:rPr>
        <w:t>派遣候補学生</w:t>
      </w:r>
      <w:r w:rsidR="009544A7" w:rsidRPr="00CF3D5E">
        <w:rPr>
          <w:rFonts w:asciiTheme="majorEastAsia" w:eastAsiaTheme="majorEastAsia" w:hAnsiTheme="majorEastAsia" w:hint="eastAsia"/>
          <w:sz w:val="24"/>
          <w:szCs w:val="24"/>
          <w:lang w:eastAsia="zh-CN"/>
        </w:rPr>
        <w:t xml:space="preserve">　</w:t>
      </w:r>
      <w:r w:rsidR="00F97FAB" w:rsidRPr="00CF3D5E">
        <w:rPr>
          <w:rFonts w:asciiTheme="majorEastAsia" w:eastAsiaTheme="majorEastAsia" w:hAnsiTheme="majorEastAsia" w:hint="eastAsia"/>
          <w:sz w:val="24"/>
          <w:szCs w:val="24"/>
          <w:lang w:eastAsia="zh-CN"/>
        </w:rPr>
        <w:t>所見</w:t>
      </w:r>
      <w:bookmarkStart w:id="0" w:name="_GoBack"/>
      <w:bookmarkEnd w:id="0"/>
      <w:r w:rsidR="00F97FAB" w:rsidRPr="00CF3D5E">
        <w:rPr>
          <w:rFonts w:asciiTheme="majorEastAsia" w:eastAsiaTheme="majorEastAsia" w:hAnsiTheme="majorEastAsia" w:hint="eastAsia"/>
          <w:sz w:val="24"/>
          <w:szCs w:val="24"/>
          <w:lang w:eastAsia="zh-CN"/>
        </w:rPr>
        <w:t>事項</w:t>
      </w:r>
    </w:p>
    <w:p w:rsidR="00241D43" w:rsidRPr="00CF3D5E" w:rsidRDefault="00241D43" w:rsidP="00241D43">
      <w:pPr>
        <w:spacing w:line="480" w:lineRule="auto"/>
        <w:rPr>
          <w:rFonts w:asciiTheme="majorEastAsia" w:eastAsiaTheme="majorEastAsia" w:hAnsiTheme="majorEastAsia"/>
          <w:szCs w:val="21"/>
          <w:lang w:eastAsia="zh-CN"/>
        </w:rPr>
      </w:pPr>
      <w:r w:rsidRPr="00CF3D5E">
        <w:rPr>
          <w:rFonts w:asciiTheme="majorEastAsia" w:eastAsiaTheme="majorEastAsia" w:hAnsiTheme="majorEastAsia" w:hint="eastAsia"/>
          <w:szCs w:val="21"/>
          <w:lang w:eastAsia="zh-CN"/>
        </w:rPr>
        <w:t>（</w:t>
      </w:r>
      <w:r w:rsidR="0067793E">
        <w:rPr>
          <w:rFonts w:asciiTheme="majorEastAsia" w:eastAsiaTheme="majorEastAsia" w:hAnsiTheme="majorEastAsia" w:hint="eastAsia"/>
          <w:szCs w:val="21"/>
          <w:lang w:eastAsia="zh-CN"/>
        </w:rPr>
        <w:t>評価</w:t>
      </w:r>
      <w:r w:rsidRPr="00CF3D5E">
        <w:rPr>
          <w:rFonts w:asciiTheme="majorEastAsia" w:eastAsiaTheme="majorEastAsia" w:hAnsiTheme="majorEastAsia"/>
          <w:szCs w:val="21"/>
          <w:lang w:eastAsia="zh-CN"/>
        </w:rPr>
        <w:t>者）</w:t>
      </w:r>
    </w:p>
    <w:p w:rsidR="00241D43" w:rsidRPr="00CF3D5E" w:rsidRDefault="00241D43" w:rsidP="00241D43">
      <w:pPr>
        <w:ind w:firstLineChars="100" w:firstLine="210"/>
        <w:rPr>
          <w:rFonts w:asciiTheme="majorEastAsia" w:eastAsiaTheme="majorEastAsia" w:hAnsiTheme="majorEastAsia"/>
          <w:szCs w:val="21"/>
          <w:u w:val="single"/>
          <w:lang w:eastAsia="zh-CN"/>
        </w:rPr>
      </w:pPr>
      <w:r w:rsidRPr="00CF3D5E">
        <w:rPr>
          <w:rFonts w:asciiTheme="majorEastAsia" w:eastAsiaTheme="majorEastAsia" w:hAnsiTheme="majorEastAsia" w:hint="eastAsia"/>
          <w:szCs w:val="21"/>
          <w:u w:val="single"/>
          <w:lang w:eastAsia="zh-CN"/>
        </w:rPr>
        <w:t>所属</w:t>
      </w:r>
      <w:r w:rsidRPr="00CF3D5E">
        <w:rPr>
          <w:rFonts w:asciiTheme="majorEastAsia" w:eastAsiaTheme="majorEastAsia" w:hAnsiTheme="majorEastAsia"/>
          <w:szCs w:val="21"/>
          <w:u w:val="single"/>
          <w:lang w:eastAsia="zh-CN"/>
        </w:rPr>
        <w:t xml:space="preserve">：　　</w:t>
      </w:r>
      <w:r w:rsidRPr="00CF3D5E">
        <w:rPr>
          <w:rFonts w:asciiTheme="majorEastAsia" w:eastAsiaTheme="majorEastAsia" w:hAnsiTheme="majorEastAsia" w:hint="eastAsia"/>
          <w:szCs w:val="21"/>
          <w:u w:val="single"/>
          <w:lang w:eastAsia="zh-CN"/>
        </w:rPr>
        <w:t xml:space="preserve">　</w:t>
      </w:r>
      <w:r w:rsidRPr="00CF3D5E">
        <w:rPr>
          <w:rFonts w:asciiTheme="majorEastAsia" w:eastAsiaTheme="majorEastAsia" w:hAnsiTheme="majorEastAsia"/>
          <w:szCs w:val="21"/>
          <w:u w:val="single"/>
          <w:lang w:eastAsia="zh-CN"/>
        </w:rPr>
        <w:t xml:space="preserve">　役職：</w:t>
      </w:r>
      <w:r w:rsidRPr="00CF3D5E">
        <w:rPr>
          <w:rFonts w:asciiTheme="majorEastAsia" w:eastAsiaTheme="majorEastAsia" w:hAnsiTheme="majorEastAsia" w:hint="eastAsia"/>
          <w:szCs w:val="21"/>
          <w:u w:val="single"/>
          <w:lang w:eastAsia="zh-CN"/>
        </w:rPr>
        <w:t xml:space="preserve">　</w:t>
      </w:r>
      <w:r w:rsidRPr="00CF3D5E">
        <w:rPr>
          <w:rFonts w:asciiTheme="majorEastAsia" w:eastAsiaTheme="majorEastAsia" w:hAnsiTheme="majorEastAsia"/>
          <w:szCs w:val="21"/>
          <w:u w:val="single"/>
          <w:lang w:eastAsia="zh-CN"/>
        </w:rPr>
        <w:t xml:space="preserve">　　　　</w:t>
      </w:r>
      <w:r w:rsidR="003A6B12">
        <w:rPr>
          <w:rFonts w:asciiTheme="majorEastAsia" w:eastAsiaTheme="majorEastAsia" w:hAnsiTheme="majorEastAsia" w:hint="eastAsia"/>
          <w:szCs w:val="21"/>
          <w:u w:val="single"/>
          <w:lang w:eastAsia="zh-CN"/>
        </w:rPr>
        <w:t xml:space="preserve">　　　　　　　　　　　　　　　</w:t>
      </w:r>
    </w:p>
    <w:p w:rsidR="00241D43" w:rsidRPr="00CF3D5E" w:rsidRDefault="00241D43" w:rsidP="00241D43">
      <w:pPr>
        <w:spacing w:line="480" w:lineRule="auto"/>
        <w:ind w:firstLineChars="100" w:firstLine="210"/>
        <w:rPr>
          <w:rFonts w:asciiTheme="majorEastAsia" w:eastAsiaTheme="majorEastAsia" w:hAnsiTheme="majorEastAsia"/>
          <w:szCs w:val="21"/>
          <w:u w:val="single"/>
        </w:rPr>
      </w:pPr>
      <w:r w:rsidRPr="00CF3D5E">
        <w:rPr>
          <w:rFonts w:asciiTheme="majorEastAsia" w:eastAsiaTheme="majorEastAsia" w:hAnsiTheme="majorEastAsia" w:hint="eastAsia"/>
          <w:szCs w:val="21"/>
          <w:u w:val="single"/>
        </w:rPr>
        <w:t xml:space="preserve">氏名　</w:t>
      </w:r>
      <w:r w:rsidRPr="00CF3D5E">
        <w:rPr>
          <w:rFonts w:asciiTheme="majorEastAsia" w:eastAsiaTheme="majorEastAsia" w:hAnsiTheme="majorEastAsia"/>
          <w:szCs w:val="21"/>
          <w:u w:val="single"/>
        </w:rPr>
        <w:t xml:space="preserve">　　　　　　　　　　　　　　（直筆サイン又は記名捺印）</w:t>
      </w:r>
    </w:p>
    <w:p w:rsidR="00241D43" w:rsidRPr="00CF3D5E" w:rsidRDefault="0067793E" w:rsidP="00241D4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被評価</w:t>
      </w:r>
      <w:r w:rsidR="00241D43" w:rsidRPr="00CF3D5E">
        <w:rPr>
          <w:rFonts w:asciiTheme="majorEastAsia" w:eastAsiaTheme="majorEastAsia" w:hAnsiTheme="majorEastAsia" w:hint="eastAsia"/>
          <w:szCs w:val="21"/>
        </w:rPr>
        <w:t>者</w:t>
      </w:r>
      <w:r w:rsidR="00241D43" w:rsidRPr="00CF3D5E">
        <w:rPr>
          <w:rFonts w:asciiTheme="majorEastAsia" w:eastAsiaTheme="majorEastAsia" w:hAnsiTheme="majorEastAsia"/>
          <w:szCs w:val="21"/>
        </w:rPr>
        <w:t>との関係</w:t>
      </w:r>
    </w:p>
    <w:p w:rsidR="00241D43" w:rsidRPr="00CF3D5E" w:rsidRDefault="00241D43" w:rsidP="00084B2C">
      <w:pPr>
        <w:rPr>
          <w:rFonts w:asciiTheme="majorEastAsia" w:eastAsiaTheme="majorEastAsia" w:hAnsiTheme="majorEastAsia"/>
          <w:szCs w:val="21"/>
        </w:rPr>
      </w:pPr>
      <w:r w:rsidRPr="00CF3D5E">
        <w:rPr>
          <w:rFonts w:asciiTheme="majorEastAsia" w:eastAsiaTheme="majorEastAsia" w:hAnsiTheme="majorEastAsia" w:hint="eastAsia"/>
          <w:szCs w:val="21"/>
        </w:rPr>
        <w:t xml:space="preserve">　　□</w:t>
      </w:r>
      <w:r w:rsidR="00BE704C" w:rsidRPr="00CF3D5E">
        <w:rPr>
          <w:rFonts w:asciiTheme="majorEastAsia" w:eastAsiaTheme="majorEastAsia" w:hAnsiTheme="majorEastAsia" w:hint="eastAsia"/>
          <w:szCs w:val="21"/>
        </w:rPr>
        <w:t>授業</w:t>
      </w:r>
      <w:r w:rsidRPr="00CF3D5E">
        <w:rPr>
          <w:rFonts w:asciiTheme="majorEastAsia" w:eastAsiaTheme="majorEastAsia" w:hAnsiTheme="majorEastAsia"/>
          <w:szCs w:val="21"/>
        </w:rPr>
        <w:t xml:space="preserve">を担当　</w:t>
      </w:r>
      <w:r w:rsidRPr="00CF3D5E">
        <w:rPr>
          <w:rFonts w:asciiTheme="majorEastAsia" w:eastAsiaTheme="majorEastAsia" w:hAnsiTheme="majorEastAsia" w:hint="eastAsia"/>
          <w:szCs w:val="21"/>
        </w:rPr>
        <w:t xml:space="preserve">　</w:t>
      </w:r>
      <w:r w:rsidRPr="00CF3D5E">
        <w:rPr>
          <w:rFonts w:asciiTheme="majorEastAsia" w:eastAsiaTheme="majorEastAsia" w:hAnsiTheme="majorEastAsia"/>
          <w:szCs w:val="21"/>
        </w:rPr>
        <w:t xml:space="preserve">□指導教員　</w:t>
      </w:r>
      <w:r w:rsidRPr="00CF3D5E">
        <w:rPr>
          <w:rFonts w:asciiTheme="majorEastAsia" w:eastAsiaTheme="majorEastAsia" w:hAnsiTheme="majorEastAsia" w:hint="eastAsia"/>
          <w:szCs w:val="21"/>
        </w:rPr>
        <w:t xml:space="preserve">　</w:t>
      </w:r>
      <w:r w:rsidRPr="00CF3D5E">
        <w:rPr>
          <w:rFonts w:asciiTheme="majorEastAsia" w:eastAsiaTheme="majorEastAsia" w:hAnsiTheme="majorEastAsia"/>
          <w:szCs w:val="21"/>
        </w:rPr>
        <w:t>□</w:t>
      </w:r>
      <w:r w:rsidRPr="00CF3D5E">
        <w:rPr>
          <w:rFonts w:asciiTheme="majorEastAsia" w:eastAsiaTheme="majorEastAsia" w:hAnsiTheme="majorEastAsia" w:hint="eastAsia"/>
          <w:szCs w:val="21"/>
        </w:rPr>
        <w:t>その他（</w:t>
      </w:r>
      <w:r w:rsidRPr="00CF3D5E">
        <w:rPr>
          <w:rFonts w:asciiTheme="majorEastAsia" w:eastAsiaTheme="majorEastAsia" w:hAnsiTheme="majorEastAsia"/>
          <w:szCs w:val="21"/>
        </w:rPr>
        <w:t xml:space="preserve">　　　　　　　　　）</w:t>
      </w:r>
    </w:p>
    <w:p w:rsidR="000164C0" w:rsidRPr="00CF3D5E" w:rsidRDefault="000164C0" w:rsidP="000164C0">
      <w:pPr>
        <w:spacing w:line="40" w:lineRule="atLeast"/>
        <w:rPr>
          <w:rFonts w:asciiTheme="majorEastAsia" w:eastAsiaTheme="majorEastAsia" w:hAnsiTheme="majorEastAsia"/>
          <w:szCs w:val="21"/>
        </w:rPr>
      </w:pPr>
    </w:p>
    <w:p w:rsidR="000164C0" w:rsidRPr="00CF3D5E" w:rsidRDefault="000164C0" w:rsidP="000164C0">
      <w:pPr>
        <w:spacing w:line="40" w:lineRule="atLeast"/>
        <w:rPr>
          <w:rFonts w:asciiTheme="majorEastAsia" w:eastAsiaTheme="majorEastAsia" w:hAnsiTheme="majorEastAsia"/>
          <w:szCs w:val="21"/>
          <w:lang w:eastAsia="zh-CN"/>
        </w:rPr>
      </w:pPr>
      <w:r w:rsidRPr="00CF3D5E">
        <w:rPr>
          <w:rFonts w:asciiTheme="majorEastAsia" w:eastAsiaTheme="majorEastAsia" w:hAnsiTheme="majorEastAsia" w:hint="eastAsia"/>
          <w:szCs w:val="21"/>
          <w:lang w:eastAsia="zh-CN"/>
        </w:rPr>
        <w:t>（</w:t>
      </w:r>
      <w:r w:rsidR="0067793E">
        <w:rPr>
          <w:rFonts w:asciiTheme="majorEastAsia" w:eastAsiaTheme="majorEastAsia" w:hAnsiTheme="majorEastAsia" w:hint="eastAsia"/>
          <w:szCs w:val="21"/>
          <w:lang w:eastAsia="zh-CN"/>
        </w:rPr>
        <w:t>被評価</w:t>
      </w:r>
      <w:r w:rsidR="00241D43" w:rsidRPr="00CF3D5E">
        <w:rPr>
          <w:rFonts w:asciiTheme="majorEastAsia" w:eastAsiaTheme="majorEastAsia" w:hAnsiTheme="majorEastAsia" w:hint="eastAsia"/>
          <w:szCs w:val="21"/>
          <w:lang w:eastAsia="zh-CN"/>
        </w:rPr>
        <w:t>者</w:t>
      </w:r>
      <w:r w:rsidRPr="00CF3D5E">
        <w:rPr>
          <w:rFonts w:asciiTheme="majorEastAsia" w:eastAsiaTheme="majorEastAsia" w:hAnsiTheme="majorEastAsia" w:hint="eastAsia"/>
          <w:szCs w:val="21"/>
          <w:lang w:eastAsia="zh-CN"/>
        </w:rPr>
        <w:t>）</w:t>
      </w:r>
    </w:p>
    <w:p w:rsidR="000164C0" w:rsidRPr="00CF3D5E" w:rsidRDefault="000164C0" w:rsidP="000164C0">
      <w:pPr>
        <w:spacing w:line="40" w:lineRule="atLeast"/>
        <w:rPr>
          <w:rFonts w:asciiTheme="majorEastAsia" w:eastAsiaTheme="majorEastAsia" w:hAnsiTheme="majorEastAsia"/>
          <w:szCs w:val="21"/>
          <w:u w:val="single"/>
          <w:lang w:eastAsia="zh-CN"/>
        </w:rPr>
      </w:pPr>
      <w:r w:rsidRPr="00CF3D5E">
        <w:rPr>
          <w:rFonts w:asciiTheme="majorEastAsia" w:eastAsiaTheme="majorEastAsia" w:hAnsiTheme="majorEastAsia" w:hint="eastAsia"/>
          <w:szCs w:val="21"/>
          <w:lang w:eastAsia="zh-CN"/>
        </w:rPr>
        <w:t xml:space="preserve">　</w:t>
      </w:r>
      <w:r w:rsidRPr="00CF3D5E">
        <w:rPr>
          <w:rFonts w:asciiTheme="majorEastAsia" w:eastAsiaTheme="majorEastAsia" w:hAnsiTheme="majorEastAsia" w:hint="eastAsia"/>
          <w:szCs w:val="21"/>
          <w:u w:val="single"/>
          <w:lang w:eastAsia="zh-CN"/>
        </w:rPr>
        <w:t>氏名</w:t>
      </w:r>
      <w:r w:rsidRPr="00CF3D5E">
        <w:rPr>
          <w:rFonts w:asciiTheme="majorEastAsia" w:eastAsiaTheme="majorEastAsia" w:hAnsiTheme="majorEastAsia"/>
          <w:szCs w:val="21"/>
          <w:u w:val="single"/>
          <w:lang w:eastAsia="zh-CN"/>
        </w:rPr>
        <w:t xml:space="preserve">：　　　　　　　　　　</w:t>
      </w:r>
      <w:r w:rsidRPr="00CF3D5E">
        <w:rPr>
          <w:rFonts w:asciiTheme="majorEastAsia" w:eastAsiaTheme="majorEastAsia" w:hAnsiTheme="majorEastAsia" w:hint="eastAsia"/>
          <w:szCs w:val="21"/>
          <w:u w:val="single"/>
          <w:lang w:eastAsia="zh-CN"/>
        </w:rPr>
        <w:t>所属</w:t>
      </w:r>
      <w:r w:rsidRPr="00CF3D5E">
        <w:rPr>
          <w:rFonts w:asciiTheme="majorEastAsia" w:eastAsiaTheme="majorEastAsia" w:hAnsiTheme="majorEastAsia"/>
          <w:szCs w:val="21"/>
          <w:u w:val="single"/>
          <w:lang w:eastAsia="zh-CN"/>
        </w:rPr>
        <w:t xml:space="preserve">：　　　　　　</w:t>
      </w:r>
      <w:r w:rsidRPr="00CF3D5E">
        <w:rPr>
          <w:rFonts w:asciiTheme="majorEastAsia" w:eastAsiaTheme="majorEastAsia" w:hAnsiTheme="majorEastAsia" w:hint="eastAsia"/>
          <w:szCs w:val="21"/>
          <w:u w:val="single"/>
          <w:lang w:eastAsia="zh-CN"/>
        </w:rPr>
        <w:t xml:space="preserve">　</w:t>
      </w:r>
      <w:r w:rsidRPr="00CF3D5E">
        <w:rPr>
          <w:rFonts w:asciiTheme="majorEastAsia" w:eastAsiaTheme="majorEastAsia" w:hAnsiTheme="majorEastAsia"/>
          <w:szCs w:val="21"/>
          <w:u w:val="single"/>
          <w:lang w:eastAsia="zh-CN"/>
        </w:rPr>
        <w:t xml:space="preserve">　</w:t>
      </w:r>
      <w:r w:rsidR="003A6B12">
        <w:rPr>
          <w:rFonts w:asciiTheme="majorEastAsia" w:eastAsiaTheme="majorEastAsia" w:hAnsiTheme="majorEastAsia" w:hint="eastAsia"/>
          <w:szCs w:val="21"/>
          <w:u w:val="single"/>
          <w:lang w:eastAsia="zh-CN"/>
        </w:rPr>
        <w:t xml:space="preserve">　　　　　　</w:t>
      </w:r>
      <w:r w:rsidRPr="00CF3D5E">
        <w:rPr>
          <w:rFonts w:asciiTheme="majorEastAsia" w:eastAsiaTheme="majorEastAsia" w:hAnsiTheme="majorEastAsia"/>
          <w:szCs w:val="21"/>
          <w:u w:val="single"/>
          <w:lang w:eastAsia="zh-CN"/>
        </w:rPr>
        <w:t>学年：</w:t>
      </w:r>
      <w:r w:rsidRPr="00CF3D5E">
        <w:rPr>
          <w:rFonts w:asciiTheme="majorEastAsia" w:eastAsiaTheme="majorEastAsia" w:hAnsiTheme="majorEastAsia" w:hint="eastAsia"/>
          <w:szCs w:val="21"/>
          <w:u w:val="single"/>
          <w:lang w:eastAsia="zh-CN"/>
        </w:rPr>
        <w:t xml:space="preserve">　</w:t>
      </w:r>
      <w:r w:rsidRPr="00CF3D5E">
        <w:rPr>
          <w:rFonts w:asciiTheme="majorEastAsia" w:eastAsiaTheme="majorEastAsia" w:hAnsiTheme="majorEastAsia"/>
          <w:szCs w:val="21"/>
          <w:u w:val="single"/>
          <w:lang w:eastAsia="zh-CN"/>
        </w:rPr>
        <w:t xml:space="preserve">　</w:t>
      </w:r>
      <w:r w:rsidRPr="00CF3D5E">
        <w:rPr>
          <w:rFonts w:asciiTheme="majorEastAsia" w:eastAsiaTheme="majorEastAsia" w:hAnsiTheme="majorEastAsia" w:hint="eastAsia"/>
          <w:szCs w:val="21"/>
          <w:u w:val="single"/>
          <w:lang w:eastAsia="zh-CN"/>
        </w:rPr>
        <w:t xml:space="preserve">　　</w:t>
      </w:r>
      <w:r w:rsidRPr="00CF3D5E">
        <w:rPr>
          <w:rFonts w:asciiTheme="majorEastAsia" w:eastAsiaTheme="majorEastAsia" w:hAnsiTheme="majorEastAsia"/>
          <w:szCs w:val="21"/>
          <w:u w:val="single"/>
          <w:lang w:eastAsia="zh-CN"/>
        </w:rPr>
        <w:t xml:space="preserve">　　　</w:t>
      </w:r>
    </w:p>
    <w:p w:rsidR="000164C0" w:rsidRPr="00CF3D5E" w:rsidRDefault="000164C0" w:rsidP="000164C0">
      <w:pPr>
        <w:spacing w:line="40" w:lineRule="atLeast"/>
        <w:rPr>
          <w:rFonts w:asciiTheme="majorEastAsia" w:eastAsiaTheme="majorEastAsia" w:hAnsiTheme="majorEastAsia"/>
          <w:szCs w:val="21"/>
          <w:lang w:eastAsia="zh-CN"/>
        </w:rPr>
      </w:pPr>
    </w:p>
    <w:p w:rsidR="00F62488" w:rsidRPr="00CF3D5E" w:rsidRDefault="000164C0" w:rsidP="00F62488">
      <w:pPr>
        <w:spacing w:line="40" w:lineRule="atLeast"/>
        <w:rPr>
          <w:rFonts w:asciiTheme="majorEastAsia" w:eastAsiaTheme="majorEastAsia" w:hAnsiTheme="majorEastAsia"/>
          <w:szCs w:val="21"/>
        </w:rPr>
      </w:pPr>
      <w:r w:rsidRPr="00CF3D5E">
        <w:rPr>
          <w:rFonts w:asciiTheme="majorEastAsia" w:eastAsiaTheme="majorEastAsia" w:hAnsiTheme="majorEastAsia" w:hint="eastAsia"/>
          <w:szCs w:val="21"/>
        </w:rPr>
        <w:t>（評価</w:t>
      </w:r>
      <w:r w:rsidRPr="00CF3D5E">
        <w:rPr>
          <w:rFonts w:asciiTheme="majorEastAsia" w:eastAsiaTheme="majorEastAsia" w:hAnsiTheme="majorEastAsia"/>
          <w:szCs w:val="21"/>
        </w:rPr>
        <w:t>項目</w:t>
      </w:r>
      <w:r w:rsidRPr="00CF3D5E">
        <w:rPr>
          <w:rFonts w:asciiTheme="majorEastAsia" w:eastAsiaTheme="majorEastAsia" w:hAnsiTheme="majorEastAsia" w:hint="eastAsia"/>
          <w:szCs w:val="21"/>
        </w:rPr>
        <w:t>）</w:t>
      </w:r>
      <w:r w:rsidR="0067793E">
        <w:rPr>
          <w:rFonts w:asciiTheme="majorEastAsia" w:eastAsiaTheme="majorEastAsia" w:hAnsiTheme="majorEastAsia" w:hint="eastAsia"/>
          <w:szCs w:val="21"/>
        </w:rPr>
        <w:t>被評価</w:t>
      </w:r>
      <w:r w:rsidR="00241D43" w:rsidRPr="00CF3D5E">
        <w:rPr>
          <w:rFonts w:asciiTheme="majorEastAsia" w:eastAsiaTheme="majorEastAsia" w:hAnsiTheme="majorEastAsia" w:hint="eastAsia"/>
          <w:szCs w:val="21"/>
        </w:rPr>
        <w:t>者</w:t>
      </w:r>
      <w:r w:rsidR="00241D43" w:rsidRPr="00CF3D5E">
        <w:rPr>
          <w:rFonts w:asciiTheme="majorEastAsia" w:eastAsiaTheme="majorEastAsia" w:hAnsiTheme="majorEastAsia"/>
          <w:szCs w:val="21"/>
        </w:rPr>
        <w:t>の能力</w:t>
      </w:r>
      <w:r w:rsidR="00241D43" w:rsidRPr="00CF3D5E">
        <w:rPr>
          <w:rFonts w:asciiTheme="majorEastAsia" w:eastAsiaTheme="majorEastAsia" w:hAnsiTheme="majorEastAsia" w:hint="eastAsia"/>
          <w:szCs w:val="21"/>
        </w:rPr>
        <w:t>等</w:t>
      </w:r>
      <w:r w:rsidR="00241D43" w:rsidRPr="00CF3D5E">
        <w:rPr>
          <w:rFonts w:asciiTheme="majorEastAsia" w:eastAsiaTheme="majorEastAsia" w:hAnsiTheme="majorEastAsia"/>
          <w:szCs w:val="21"/>
        </w:rPr>
        <w:t>について</w:t>
      </w:r>
      <w:r w:rsidR="00F62488" w:rsidRPr="00CF3D5E">
        <w:rPr>
          <w:rFonts w:asciiTheme="majorEastAsia" w:eastAsiaTheme="majorEastAsia" w:hAnsiTheme="majorEastAsia" w:hint="eastAsia"/>
          <w:szCs w:val="21"/>
        </w:rPr>
        <w:t>５</w:t>
      </w:r>
      <w:r w:rsidR="00F62488" w:rsidRPr="00CF3D5E">
        <w:rPr>
          <w:rFonts w:asciiTheme="majorEastAsia" w:eastAsiaTheme="majorEastAsia" w:hAnsiTheme="majorEastAsia"/>
          <w:szCs w:val="21"/>
        </w:rPr>
        <w:t>段階で評価してください。</w:t>
      </w:r>
      <w:r w:rsidR="00F62488" w:rsidRPr="00CF3D5E">
        <w:rPr>
          <w:rFonts w:asciiTheme="majorEastAsia" w:eastAsiaTheme="majorEastAsia" w:hAnsiTheme="majorEastAsia" w:hint="eastAsia"/>
          <w:szCs w:val="21"/>
        </w:rPr>
        <w:t>（５．大変優れている</w:t>
      </w:r>
      <w:r w:rsidR="00F62488" w:rsidRPr="00CF3D5E">
        <w:rPr>
          <w:rFonts w:asciiTheme="majorEastAsia" w:eastAsiaTheme="majorEastAsia" w:hAnsiTheme="majorEastAsia"/>
          <w:szCs w:val="21"/>
        </w:rPr>
        <w:t>、</w:t>
      </w:r>
      <w:r w:rsidR="00F62488" w:rsidRPr="00CF3D5E">
        <w:rPr>
          <w:rFonts w:asciiTheme="majorEastAsia" w:eastAsiaTheme="majorEastAsia" w:hAnsiTheme="majorEastAsia" w:hint="eastAsia"/>
          <w:szCs w:val="21"/>
        </w:rPr>
        <w:t>４．優れている</w:t>
      </w:r>
      <w:r w:rsidR="00F62488" w:rsidRPr="00CF3D5E">
        <w:rPr>
          <w:rFonts w:asciiTheme="majorEastAsia" w:eastAsiaTheme="majorEastAsia" w:hAnsiTheme="majorEastAsia"/>
          <w:szCs w:val="21"/>
        </w:rPr>
        <w:t>、</w:t>
      </w:r>
      <w:r w:rsidR="00F62488" w:rsidRPr="00CF3D5E">
        <w:rPr>
          <w:rFonts w:asciiTheme="majorEastAsia" w:eastAsiaTheme="majorEastAsia" w:hAnsiTheme="majorEastAsia" w:hint="eastAsia"/>
          <w:szCs w:val="21"/>
        </w:rPr>
        <w:t>３</w:t>
      </w:r>
      <w:r w:rsidR="00F62488" w:rsidRPr="00CF3D5E">
        <w:rPr>
          <w:rFonts w:asciiTheme="majorEastAsia" w:eastAsiaTheme="majorEastAsia" w:hAnsiTheme="majorEastAsia"/>
          <w:szCs w:val="21"/>
        </w:rPr>
        <w:t>．</w:t>
      </w:r>
      <w:r w:rsidR="00F62488" w:rsidRPr="00CF3D5E">
        <w:rPr>
          <w:rFonts w:asciiTheme="majorEastAsia" w:eastAsiaTheme="majorEastAsia" w:hAnsiTheme="majorEastAsia" w:hint="eastAsia"/>
          <w:szCs w:val="21"/>
        </w:rPr>
        <w:t>標準的</w:t>
      </w:r>
      <w:r w:rsidR="00F62488" w:rsidRPr="00CF3D5E">
        <w:rPr>
          <w:rFonts w:asciiTheme="majorEastAsia" w:eastAsiaTheme="majorEastAsia" w:hAnsiTheme="majorEastAsia"/>
          <w:szCs w:val="21"/>
        </w:rPr>
        <w:t>、２</w:t>
      </w:r>
      <w:r w:rsidR="00BE704C" w:rsidRPr="00CF3D5E">
        <w:rPr>
          <w:rFonts w:asciiTheme="majorEastAsia" w:eastAsiaTheme="majorEastAsia" w:hAnsiTheme="majorEastAsia" w:hint="eastAsia"/>
          <w:szCs w:val="21"/>
        </w:rPr>
        <w:t>．やや</w:t>
      </w:r>
      <w:r w:rsidR="00F62488" w:rsidRPr="00CF3D5E">
        <w:rPr>
          <w:rFonts w:asciiTheme="majorEastAsia" w:eastAsiaTheme="majorEastAsia" w:hAnsiTheme="majorEastAsia"/>
          <w:szCs w:val="21"/>
        </w:rPr>
        <w:t>劣ってい</w:t>
      </w:r>
      <w:r w:rsidR="00F62488" w:rsidRPr="00CF3D5E">
        <w:rPr>
          <w:rFonts w:asciiTheme="majorEastAsia" w:eastAsiaTheme="majorEastAsia" w:hAnsiTheme="majorEastAsia" w:hint="eastAsia"/>
          <w:szCs w:val="21"/>
        </w:rPr>
        <w:t>る、</w:t>
      </w:r>
      <w:r w:rsidR="00F62488" w:rsidRPr="00CF3D5E">
        <w:rPr>
          <w:rFonts w:asciiTheme="majorEastAsia" w:eastAsiaTheme="majorEastAsia" w:hAnsiTheme="majorEastAsia"/>
          <w:szCs w:val="21"/>
        </w:rPr>
        <w:t>１</w:t>
      </w:r>
      <w:r w:rsidR="00F62488" w:rsidRPr="00CF3D5E">
        <w:rPr>
          <w:rFonts w:asciiTheme="majorEastAsia" w:eastAsiaTheme="majorEastAsia" w:hAnsiTheme="majorEastAsia" w:hint="eastAsia"/>
          <w:szCs w:val="21"/>
        </w:rPr>
        <w:t>．</w:t>
      </w:r>
      <w:r w:rsidR="00BE704C" w:rsidRPr="00CF3D5E">
        <w:rPr>
          <w:rFonts w:asciiTheme="majorEastAsia" w:eastAsiaTheme="majorEastAsia" w:hAnsiTheme="majorEastAsia" w:hint="eastAsia"/>
          <w:szCs w:val="21"/>
        </w:rPr>
        <w:t>劣っている</w:t>
      </w:r>
      <w:r w:rsidR="00F62488" w:rsidRPr="00CF3D5E">
        <w:rPr>
          <w:rFonts w:asciiTheme="majorEastAsia" w:eastAsiaTheme="majorEastAsia" w:hAnsiTheme="majorEastAsia" w:hint="eastAsia"/>
          <w:szCs w:val="21"/>
        </w:rPr>
        <w:t>）</w:t>
      </w:r>
    </w:p>
    <w:p w:rsidR="00F62488" w:rsidRPr="00CF3D5E" w:rsidRDefault="00F62488" w:rsidP="00CF3D5E">
      <w:pPr>
        <w:spacing w:line="20" w:lineRule="atLeast"/>
        <w:rPr>
          <w:rFonts w:asciiTheme="majorEastAsia" w:eastAsiaTheme="majorEastAsia" w:hAnsiTheme="majorEastAsia"/>
          <w:szCs w:val="21"/>
        </w:rPr>
      </w:pPr>
    </w:p>
    <w:p w:rsidR="000164C0" w:rsidRPr="00CF3D5E" w:rsidRDefault="00241D43" w:rsidP="00CF3D5E">
      <w:pPr>
        <w:pStyle w:val="a3"/>
        <w:numPr>
          <w:ilvl w:val="0"/>
          <w:numId w:val="1"/>
        </w:numPr>
        <w:spacing w:line="20" w:lineRule="atLeast"/>
        <w:ind w:leftChars="0"/>
        <w:rPr>
          <w:rFonts w:asciiTheme="majorEastAsia" w:eastAsiaTheme="majorEastAsia" w:hAnsiTheme="majorEastAsia" w:cstheme="majorHAnsi"/>
          <w:szCs w:val="21"/>
        </w:rPr>
      </w:pPr>
      <w:r w:rsidRPr="00CF3D5E">
        <w:rPr>
          <w:rFonts w:asciiTheme="majorEastAsia" w:eastAsiaTheme="majorEastAsia" w:hAnsiTheme="majorEastAsia" w:cstheme="majorHAnsi" w:hint="eastAsia"/>
          <w:szCs w:val="21"/>
        </w:rPr>
        <w:t>学修</w:t>
      </w:r>
      <w:r w:rsidRPr="00CF3D5E">
        <w:rPr>
          <w:rFonts w:asciiTheme="majorEastAsia" w:eastAsiaTheme="majorEastAsia" w:hAnsiTheme="majorEastAsia" w:cstheme="majorHAnsi"/>
          <w:szCs w:val="21"/>
        </w:rPr>
        <w:t>・研究に対する姿勢</w:t>
      </w:r>
    </w:p>
    <w:p w:rsidR="000164C0" w:rsidRPr="00CF3D5E" w:rsidRDefault="000164C0" w:rsidP="00CF3D5E">
      <w:pPr>
        <w:pStyle w:val="a3"/>
        <w:spacing w:line="20" w:lineRule="atLeast"/>
        <w:ind w:leftChars="0" w:left="735"/>
        <w:rPr>
          <w:rFonts w:asciiTheme="majorEastAsia" w:eastAsiaTheme="majorEastAsia" w:hAnsiTheme="majorEastAsia" w:cstheme="majorHAnsi"/>
          <w:szCs w:val="21"/>
        </w:rPr>
      </w:pPr>
      <w:r w:rsidRPr="00CF3D5E">
        <w:rPr>
          <w:rFonts w:asciiTheme="majorEastAsia" w:eastAsiaTheme="majorEastAsia" w:hAnsiTheme="majorEastAsia" w:cstheme="majorHAnsi" w:hint="eastAsia"/>
          <w:szCs w:val="21"/>
        </w:rPr>
        <w:t>□５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□４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 xml:space="preserve">　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□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>３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>２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□１</w:t>
      </w:r>
      <w:r w:rsidR="00F62488" w:rsidRPr="00CF3D5E">
        <w:rPr>
          <w:rFonts w:asciiTheme="majorEastAsia" w:eastAsiaTheme="majorEastAsia" w:hAnsiTheme="majorEastAsia" w:cstheme="majorHAnsi" w:hint="eastAsia"/>
          <w:szCs w:val="21"/>
        </w:rPr>
        <w:t xml:space="preserve">　</w:t>
      </w:r>
      <w:r w:rsidR="00F62488" w:rsidRPr="00CF3D5E">
        <w:rPr>
          <w:rFonts w:asciiTheme="majorEastAsia" w:eastAsiaTheme="majorEastAsia" w:hAnsiTheme="majorEastAsia" w:cstheme="majorHAnsi"/>
          <w:szCs w:val="21"/>
        </w:rPr>
        <w:t xml:space="preserve">　　不明</w:t>
      </w:r>
    </w:p>
    <w:p w:rsidR="00241D43" w:rsidRPr="00CF3D5E" w:rsidRDefault="00241D43" w:rsidP="00CF3D5E">
      <w:pPr>
        <w:pStyle w:val="a3"/>
        <w:numPr>
          <w:ilvl w:val="0"/>
          <w:numId w:val="1"/>
        </w:numPr>
        <w:spacing w:line="20" w:lineRule="atLeast"/>
        <w:ind w:leftChars="0"/>
        <w:rPr>
          <w:rFonts w:asciiTheme="majorEastAsia" w:eastAsiaTheme="majorEastAsia" w:hAnsiTheme="majorEastAsia" w:cstheme="majorHAnsi"/>
          <w:szCs w:val="21"/>
        </w:rPr>
      </w:pPr>
      <w:r w:rsidRPr="00CF3D5E">
        <w:rPr>
          <w:rFonts w:asciiTheme="majorEastAsia" w:eastAsiaTheme="majorEastAsia" w:hAnsiTheme="majorEastAsia" w:cstheme="majorHAnsi" w:hint="eastAsia"/>
          <w:szCs w:val="21"/>
        </w:rPr>
        <w:t>専門的</w:t>
      </w:r>
      <w:r w:rsidRPr="00CF3D5E">
        <w:rPr>
          <w:rFonts w:asciiTheme="majorEastAsia" w:eastAsiaTheme="majorEastAsia" w:hAnsiTheme="majorEastAsia" w:cstheme="majorHAnsi"/>
          <w:szCs w:val="21"/>
        </w:rPr>
        <w:t>知識・技量</w:t>
      </w:r>
    </w:p>
    <w:p w:rsidR="00241D43" w:rsidRPr="00CF3D5E" w:rsidRDefault="00241D43" w:rsidP="00CF3D5E">
      <w:pPr>
        <w:pStyle w:val="a3"/>
        <w:spacing w:line="20" w:lineRule="atLeast"/>
        <w:ind w:leftChars="0" w:left="735"/>
        <w:rPr>
          <w:rFonts w:asciiTheme="majorEastAsia" w:eastAsiaTheme="majorEastAsia" w:hAnsiTheme="majorEastAsia" w:cstheme="majorHAnsi"/>
          <w:szCs w:val="21"/>
        </w:rPr>
      </w:pPr>
      <w:r w:rsidRPr="00CF3D5E">
        <w:rPr>
          <w:rFonts w:asciiTheme="majorEastAsia" w:eastAsiaTheme="majorEastAsia" w:hAnsiTheme="majorEastAsia" w:cstheme="majorHAnsi" w:hint="eastAsia"/>
          <w:szCs w:val="21"/>
        </w:rPr>
        <w:t>□５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□４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 xml:space="preserve">　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□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>３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>２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□１</w:t>
      </w:r>
      <w:r w:rsidR="00F62488" w:rsidRPr="00CF3D5E">
        <w:rPr>
          <w:rFonts w:asciiTheme="majorEastAsia" w:eastAsiaTheme="majorEastAsia" w:hAnsiTheme="majorEastAsia" w:cstheme="majorHAnsi" w:hint="eastAsia"/>
          <w:szCs w:val="21"/>
        </w:rPr>
        <w:t xml:space="preserve">　</w:t>
      </w:r>
      <w:r w:rsidR="00F62488" w:rsidRPr="00CF3D5E">
        <w:rPr>
          <w:rFonts w:asciiTheme="majorEastAsia" w:eastAsiaTheme="majorEastAsia" w:hAnsiTheme="majorEastAsia" w:cstheme="majorHAnsi"/>
          <w:szCs w:val="21"/>
        </w:rPr>
        <w:t xml:space="preserve">　　不明</w:t>
      </w:r>
    </w:p>
    <w:p w:rsidR="00241D43" w:rsidRPr="00CF3D5E" w:rsidRDefault="00241D43" w:rsidP="00CF3D5E">
      <w:pPr>
        <w:pStyle w:val="a3"/>
        <w:numPr>
          <w:ilvl w:val="0"/>
          <w:numId w:val="1"/>
        </w:numPr>
        <w:spacing w:line="20" w:lineRule="atLeast"/>
        <w:ind w:leftChars="0"/>
        <w:rPr>
          <w:rFonts w:asciiTheme="majorEastAsia" w:eastAsiaTheme="majorEastAsia" w:hAnsiTheme="majorEastAsia" w:cstheme="majorHAnsi"/>
          <w:szCs w:val="21"/>
        </w:rPr>
      </w:pPr>
      <w:r w:rsidRPr="00CF3D5E">
        <w:rPr>
          <w:rFonts w:asciiTheme="majorEastAsia" w:eastAsiaTheme="majorEastAsia" w:hAnsiTheme="majorEastAsia" w:cstheme="majorHAnsi" w:hint="eastAsia"/>
          <w:szCs w:val="21"/>
        </w:rPr>
        <w:t>コミュニケーション</w:t>
      </w:r>
      <w:r w:rsidRPr="00CF3D5E">
        <w:rPr>
          <w:rFonts w:asciiTheme="majorEastAsia" w:eastAsiaTheme="majorEastAsia" w:hAnsiTheme="majorEastAsia" w:cstheme="majorHAnsi"/>
          <w:szCs w:val="21"/>
        </w:rPr>
        <w:t>能力</w:t>
      </w:r>
      <w:r w:rsidR="00BE704C" w:rsidRPr="00CF3D5E">
        <w:rPr>
          <w:rFonts w:asciiTheme="majorEastAsia" w:eastAsiaTheme="majorEastAsia" w:hAnsiTheme="majorEastAsia" w:cstheme="majorHAnsi" w:hint="eastAsia"/>
          <w:szCs w:val="21"/>
        </w:rPr>
        <w:t>・適応</w:t>
      </w:r>
      <w:r w:rsidR="00F62488" w:rsidRPr="00CF3D5E">
        <w:rPr>
          <w:rFonts w:asciiTheme="majorEastAsia" w:eastAsiaTheme="majorEastAsia" w:hAnsiTheme="majorEastAsia" w:cstheme="majorHAnsi" w:hint="eastAsia"/>
          <w:szCs w:val="21"/>
        </w:rPr>
        <w:t>力</w:t>
      </w:r>
    </w:p>
    <w:p w:rsidR="00241D43" w:rsidRPr="00CF3D5E" w:rsidRDefault="00241D43" w:rsidP="00CF3D5E">
      <w:pPr>
        <w:pStyle w:val="a3"/>
        <w:spacing w:line="20" w:lineRule="atLeast"/>
        <w:ind w:leftChars="0" w:left="735"/>
        <w:rPr>
          <w:rFonts w:asciiTheme="majorEastAsia" w:eastAsiaTheme="majorEastAsia" w:hAnsiTheme="majorEastAsia" w:cstheme="majorHAnsi"/>
          <w:szCs w:val="21"/>
        </w:rPr>
      </w:pPr>
      <w:r w:rsidRPr="00CF3D5E">
        <w:rPr>
          <w:rFonts w:asciiTheme="majorEastAsia" w:eastAsiaTheme="majorEastAsia" w:hAnsiTheme="majorEastAsia" w:cstheme="majorHAnsi" w:hint="eastAsia"/>
          <w:szCs w:val="21"/>
        </w:rPr>
        <w:t>□５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□４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 xml:space="preserve">　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□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>３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>２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□１</w:t>
      </w:r>
      <w:r w:rsidR="00F62488" w:rsidRPr="00CF3D5E">
        <w:rPr>
          <w:rFonts w:asciiTheme="majorEastAsia" w:eastAsiaTheme="majorEastAsia" w:hAnsiTheme="majorEastAsia" w:cstheme="majorHAnsi" w:hint="eastAsia"/>
          <w:szCs w:val="21"/>
        </w:rPr>
        <w:t xml:space="preserve">　</w:t>
      </w:r>
      <w:r w:rsidR="00F62488" w:rsidRPr="00CF3D5E">
        <w:rPr>
          <w:rFonts w:asciiTheme="majorEastAsia" w:eastAsiaTheme="majorEastAsia" w:hAnsiTheme="majorEastAsia" w:cstheme="majorHAnsi"/>
          <w:szCs w:val="21"/>
        </w:rPr>
        <w:t xml:space="preserve">　　不明</w:t>
      </w:r>
    </w:p>
    <w:p w:rsidR="000164C0" w:rsidRPr="00CF3D5E" w:rsidRDefault="000164C0" w:rsidP="00CF3D5E">
      <w:pPr>
        <w:pStyle w:val="a3"/>
        <w:numPr>
          <w:ilvl w:val="0"/>
          <w:numId w:val="1"/>
        </w:numPr>
        <w:spacing w:line="20" w:lineRule="atLeast"/>
        <w:ind w:leftChars="0"/>
        <w:rPr>
          <w:rFonts w:asciiTheme="majorEastAsia" w:eastAsiaTheme="majorEastAsia" w:hAnsiTheme="majorEastAsia" w:cstheme="majorHAnsi"/>
          <w:szCs w:val="21"/>
        </w:rPr>
      </w:pPr>
      <w:r w:rsidRPr="00CF3D5E">
        <w:rPr>
          <w:rFonts w:asciiTheme="majorEastAsia" w:eastAsiaTheme="majorEastAsia" w:hAnsiTheme="majorEastAsia" w:cstheme="majorHAnsi"/>
          <w:szCs w:val="21"/>
        </w:rPr>
        <w:t>留学先での学習・研究計画</w:t>
      </w:r>
    </w:p>
    <w:p w:rsidR="000164C0" w:rsidRPr="00CF3D5E" w:rsidRDefault="000164C0" w:rsidP="00CF3D5E">
      <w:pPr>
        <w:pStyle w:val="a3"/>
        <w:spacing w:line="20" w:lineRule="atLeast"/>
        <w:ind w:leftChars="0" w:left="735"/>
        <w:rPr>
          <w:rFonts w:asciiTheme="majorEastAsia" w:eastAsiaTheme="majorEastAsia" w:hAnsiTheme="majorEastAsia" w:cstheme="majorHAnsi"/>
          <w:szCs w:val="21"/>
        </w:rPr>
      </w:pPr>
      <w:r w:rsidRPr="00CF3D5E">
        <w:rPr>
          <w:rFonts w:asciiTheme="majorEastAsia" w:eastAsiaTheme="majorEastAsia" w:hAnsiTheme="majorEastAsia" w:cstheme="majorHAnsi" w:hint="eastAsia"/>
          <w:szCs w:val="21"/>
        </w:rPr>
        <w:t>□５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□４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 xml:space="preserve">　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□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>３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>２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□１</w:t>
      </w:r>
      <w:r w:rsidR="00F62488" w:rsidRPr="00CF3D5E">
        <w:rPr>
          <w:rFonts w:asciiTheme="majorEastAsia" w:eastAsiaTheme="majorEastAsia" w:hAnsiTheme="majorEastAsia" w:cstheme="majorHAnsi" w:hint="eastAsia"/>
          <w:szCs w:val="21"/>
        </w:rPr>
        <w:t xml:space="preserve">　</w:t>
      </w:r>
      <w:r w:rsidR="00CF3D5E">
        <w:rPr>
          <w:rFonts w:asciiTheme="majorEastAsia" w:eastAsiaTheme="majorEastAsia" w:hAnsiTheme="majorEastAsia" w:cstheme="majorHAnsi"/>
          <w:szCs w:val="21"/>
        </w:rPr>
        <w:t xml:space="preserve">　　</w:t>
      </w:r>
      <w:r w:rsidR="00CF3D5E">
        <w:rPr>
          <w:rFonts w:asciiTheme="majorEastAsia" w:eastAsiaTheme="majorEastAsia" w:hAnsiTheme="majorEastAsia" w:cstheme="majorHAnsi" w:hint="eastAsia"/>
          <w:szCs w:val="21"/>
        </w:rPr>
        <w:t>不明</w:t>
      </w:r>
    </w:p>
    <w:p w:rsidR="000164C0" w:rsidRPr="00CF3D5E" w:rsidRDefault="000164C0" w:rsidP="00CF3D5E">
      <w:pPr>
        <w:pStyle w:val="a3"/>
        <w:numPr>
          <w:ilvl w:val="0"/>
          <w:numId w:val="1"/>
        </w:numPr>
        <w:spacing w:line="20" w:lineRule="atLeast"/>
        <w:ind w:leftChars="0"/>
        <w:rPr>
          <w:rFonts w:asciiTheme="majorEastAsia" w:eastAsiaTheme="majorEastAsia" w:hAnsiTheme="majorEastAsia" w:cstheme="majorHAnsi"/>
          <w:szCs w:val="21"/>
        </w:rPr>
      </w:pPr>
      <w:r w:rsidRPr="00CF3D5E">
        <w:rPr>
          <w:rFonts w:asciiTheme="majorEastAsia" w:eastAsiaTheme="majorEastAsia" w:hAnsiTheme="majorEastAsia" w:cstheme="majorHAnsi"/>
          <w:szCs w:val="21"/>
        </w:rPr>
        <w:t>留学後の計画・進路</w:t>
      </w:r>
    </w:p>
    <w:p w:rsidR="00B21808" w:rsidRPr="00CF3D5E" w:rsidRDefault="00B21808" w:rsidP="00CF3D5E">
      <w:pPr>
        <w:pStyle w:val="a3"/>
        <w:spacing w:line="20" w:lineRule="atLeast"/>
        <w:ind w:leftChars="0" w:left="735"/>
        <w:rPr>
          <w:rFonts w:asciiTheme="majorEastAsia" w:eastAsiaTheme="majorEastAsia" w:hAnsiTheme="majorEastAsia" w:cstheme="majorHAnsi"/>
          <w:szCs w:val="21"/>
        </w:rPr>
      </w:pPr>
      <w:r w:rsidRPr="00CF3D5E">
        <w:rPr>
          <w:rFonts w:asciiTheme="majorEastAsia" w:eastAsiaTheme="majorEastAsia" w:hAnsiTheme="majorEastAsia" w:cstheme="majorHAnsi" w:hint="eastAsia"/>
          <w:szCs w:val="21"/>
        </w:rPr>
        <w:t>□５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□４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 xml:space="preserve">　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□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>３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>２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□１</w:t>
      </w:r>
      <w:r w:rsidRPr="00CF3D5E">
        <w:rPr>
          <w:rFonts w:asciiTheme="majorEastAsia" w:eastAsiaTheme="majorEastAsia" w:hAnsiTheme="majorEastAsia" w:cstheme="majorHAnsi" w:hint="eastAsia"/>
          <w:szCs w:val="21"/>
        </w:rPr>
        <w:t xml:space="preserve">　</w:t>
      </w:r>
      <w:r w:rsidRPr="00CF3D5E">
        <w:rPr>
          <w:rFonts w:asciiTheme="majorEastAsia" w:eastAsiaTheme="majorEastAsia" w:hAnsiTheme="majorEastAsia" w:cstheme="majorHAnsi"/>
          <w:szCs w:val="21"/>
        </w:rPr>
        <w:t xml:space="preserve">　　不明</w:t>
      </w:r>
    </w:p>
    <w:p w:rsidR="00B21808" w:rsidRPr="00CF3D5E" w:rsidRDefault="0067793E" w:rsidP="00CF3D5E">
      <w:pPr>
        <w:pStyle w:val="a3"/>
        <w:numPr>
          <w:ilvl w:val="0"/>
          <w:numId w:val="1"/>
        </w:numPr>
        <w:spacing w:line="20" w:lineRule="atLeast"/>
        <w:ind w:leftChars="0"/>
        <w:rPr>
          <w:rFonts w:asciiTheme="majorEastAsia" w:eastAsiaTheme="majorEastAsia" w:hAnsiTheme="majorEastAsia" w:cstheme="majorHAnsi"/>
          <w:szCs w:val="21"/>
        </w:rPr>
      </w:pPr>
      <w:r>
        <w:rPr>
          <w:rFonts w:asciiTheme="majorEastAsia" w:eastAsiaTheme="majorEastAsia" w:hAnsiTheme="majorEastAsia" w:cstheme="majorHAnsi" w:hint="eastAsia"/>
          <w:szCs w:val="21"/>
        </w:rPr>
        <w:t>被評価</w:t>
      </w:r>
      <w:r w:rsidR="00B21808" w:rsidRPr="00CF3D5E">
        <w:rPr>
          <w:rFonts w:asciiTheme="majorEastAsia" w:eastAsiaTheme="majorEastAsia" w:hAnsiTheme="majorEastAsia" w:cstheme="majorHAnsi" w:hint="eastAsia"/>
          <w:szCs w:val="21"/>
        </w:rPr>
        <w:t>者の特筆及び懸念すべき点等</w:t>
      </w:r>
      <w:r w:rsidR="00C06271">
        <w:rPr>
          <w:rFonts w:asciiTheme="majorEastAsia" w:eastAsiaTheme="majorEastAsia" w:hAnsiTheme="majorEastAsia" w:cstheme="majorHAnsi" w:hint="eastAsia"/>
          <w:szCs w:val="21"/>
        </w:rPr>
        <w:t>を</w:t>
      </w:r>
      <w:r w:rsidR="00B21808" w:rsidRPr="00CF3D5E">
        <w:rPr>
          <w:rFonts w:asciiTheme="majorEastAsia" w:eastAsiaTheme="majorEastAsia" w:hAnsiTheme="majorEastAsia" w:cstheme="majorHAnsi" w:hint="eastAsia"/>
          <w:szCs w:val="21"/>
        </w:rPr>
        <w:t>ご記入ください（別紙可）。</w:t>
      </w:r>
    </w:p>
    <w:p w:rsidR="00B21808" w:rsidRPr="00CF3D5E" w:rsidRDefault="00B21808" w:rsidP="00CF3D5E">
      <w:pPr>
        <w:pStyle w:val="a3"/>
        <w:spacing w:line="20" w:lineRule="atLeast"/>
        <w:ind w:leftChars="0" w:left="735"/>
        <w:rPr>
          <w:rFonts w:asciiTheme="majorEastAsia" w:eastAsiaTheme="majorEastAsia" w:hAnsiTheme="majorEastAsia" w:cstheme="majorHAnsi"/>
          <w:szCs w:val="21"/>
        </w:rPr>
      </w:pPr>
    </w:p>
    <w:p w:rsidR="00F96894" w:rsidRPr="00CF3D5E" w:rsidRDefault="00F96894" w:rsidP="000164C0">
      <w:pPr>
        <w:spacing w:line="40" w:lineRule="atLeast"/>
        <w:rPr>
          <w:rFonts w:asciiTheme="majorEastAsia" w:eastAsiaTheme="majorEastAsia" w:hAnsiTheme="majorEastAsia"/>
          <w:szCs w:val="21"/>
        </w:rPr>
      </w:pPr>
    </w:p>
    <w:p w:rsidR="00F96894" w:rsidRPr="00CF3D5E" w:rsidRDefault="00F96894" w:rsidP="000164C0">
      <w:pPr>
        <w:spacing w:line="40" w:lineRule="atLeast"/>
        <w:rPr>
          <w:rFonts w:asciiTheme="majorEastAsia" w:eastAsiaTheme="majorEastAsia" w:hAnsiTheme="majorEastAsia"/>
          <w:szCs w:val="21"/>
        </w:rPr>
      </w:pPr>
    </w:p>
    <w:p w:rsidR="00F96894" w:rsidRPr="00025079" w:rsidRDefault="00F96894" w:rsidP="000164C0">
      <w:pPr>
        <w:spacing w:line="40" w:lineRule="atLeast"/>
        <w:rPr>
          <w:rFonts w:asciiTheme="majorEastAsia" w:eastAsiaTheme="majorEastAsia" w:hAnsiTheme="majorEastAsia"/>
          <w:sz w:val="24"/>
        </w:rPr>
      </w:pPr>
    </w:p>
    <w:sectPr w:rsidR="00F96894" w:rsidRPr="00025079" w:rsidSect="00F6248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FAB" w:rsidRDefault="00F97FAB" w:rsidP="00F97FAB">
      <w:r>
        <w:separator/>
      </w:r>
    </w:p>
  </w:endnote>
  <w:endnote w:type="continuationSeparator" w:id="0">
    <w:p w:rsidR="00F97FAB" w:rsidRDefault="00F97FAB" w:rsidP="00F97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FAB" w:rsidRDefault="00F97FAB" w:rsidP="00F97FAB">
      <w:r>
        <w:separator/>
      </w:r>
    </w:p>
  </w:footnote>
  <w:footnote w:type="continuationSeparator" w:id="0">
    <w:p w:rsidR="00F97FAB" w:rsidRDefault="00F97FAB" w:rsidP="00F97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24546"/>
    <w:multiLevelType w:val="hybridMultilevel"/>
    <w:tmpl w:val="2C4E2188"/>
    <w:lvl w:ilvl="0" w:tplc="04090013">
      <w:start w:val="1"/>
      <w:numFmt w:val="upperRoman"/>
      <w:lvlText w:val="%1."/>
      <w:lvlJc w:val="left"/>
      <w:pPr>
        <w:ind w:left="735" w:hanging="420"/>
      </w:pPr>
    </w:lvl>
    <w:lvl w:ilvl="1" w:tplc="04090017" w:tentative="1">
      <w:start w:val="1"/>
      <w:numFmt w:val="aiueoFullWidth"/>
      <w:lvlText w:val="(%2)"/>
      <w:lvlJc w:val="left"/>
      <w:pPr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abstractNum w:abstractNumId="1" w15:restartNumberingAfterBreak="0">
    <w:nsid w:val="4E751F82"/>
    <w:multiLevelType w:val="hybridMultilevel"/>
    <w:tmpl w:val="F4E6A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C0"/>
    <w:rsid w:val="000164C0"/>
    <w:rsid w:val="00025079"/>
    <w:rsid w:val="00065D9F"/>
    <w:rsid w:val="00084B2C"/>
    <w:rsid w:val="00131E3B"/>
    <w:rsid w:val="00241D43"/>
    <w:rsid w:val="002B74C1"/>
    <w:rsid w:val="003A6B12"/>
    <w:rsid w:val="005407C2"/>
    <w:rsid w:val="0067793E"/>
    <w:rsid w:val="009544A7"/>
    <w:rsid w:val="00B21808"/>
    <w:rsid w:val="00B275E9"/>
    <w:rsid w:val="00B60D8D"/>
    <w:rsid w:val="00BD6AAC"/>
    <w:rsid w:val="00BE704C"/>
    <w:rsid w:val="00C06271"/>
    <w:rsid w:val="00CF3D5E"/>
    <w:rsid w:val="00F62488"/>
    <w:rsid w:val="00F96894"/>
    <w:rsid w:val="00F9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DFE80D0-CC69-4BE6-8EC9-AAB37B33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4C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97FA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97FAB"/>
  </w:style>
  <w:style w:type="paragraph" w:styleId="a6">
    <w:name w:val="footer"/>
    <w:basedOn w:val="a"/>
    <w:link w:val="a7"/>
    <w:uiPriority w:val="99"/>
    <w:unhideWhenUsed/>
    <w:rsid w:val="00F97FA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97FAB"/>
  </w:style>
  <w:style w:type="paragraph" w:styleId="a8">
    <w:name w:val="Balloon Text"/>
    <w:basedOn w:val="a"/>
    <w:link w:val="a9"/>
    <w:uiPriority w:val="99"/>
    <w:semiHidden/>
    <w:unhideWhenUsed/>
    <w:rsid w:val="009544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544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EC848FAB.dotm</Template>
  <TotalTime>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　東京大学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仲西　史織</dc:creator>
  <cp:keywords/>
  <dc:description/>
  <cp:lastModifiedBy>叶　るみ</cp:lastModifiedBy>
  <cp:revision>11</cp:revision>
  <cp:lastPrinted>2018-07-25T06:25:00Z</cp:lastPrinted>
  <dcterms:created xsi:type="dcterms:W3CDTF">2018-07-25T06:23:00Z</dcterms:created>
  <dcterms:modified xsi:type="dcterms:W3CDTF">2019-08-05T02:46:00Z</dcterms:modified>
</cp:coreProperties>
</file>