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CS3244 Project Proposal</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Group 4</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members</w:t>
      </w:r>
      <w:r w:rsidDel="00000000" w:rsidR="00000000" w:rsidRPr="00000000">
        <w:rPr>
          <w:rtl w:val="0"/>
        </w:rPr>
        <w:t xml:space="preserve">:</w:t>
        <w:br w:type="textWrapping"/>
        <w:t xml:space="preserve">Park Seunghwi A0237123N,</w:t>
        <w:br w:type="textWrapping"/>
        <w:t xml:space="preserve">Wang Mingchuan A0240129N ,</w:t>
        <w:br w:type="textWrapping"/>
        <w:t xml:space="preserve">Le Ha Dang A0277185R,</w:t>
        <w:br w:type="textWrapping"/>
        <w:t xml:space="preserve">Lim Zhi Chao A0252895N,</w:t>
        <w:br w:type="textWrapping"/>
        <w:t xml:space="preserve">Kim Seowoo A0237998B,</w:t>
        <w:br w:type="textWrapping"/>
        <w:t xml:space="preserve">Keagan Lai Yong An A0265953R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Mentor’s name</w:t>
      </w:r>
      <w:r w:rsidDel="00000000" w:rsidR="00000000" w:rsidRPr="00000000">
        <w:rPr>
          <w:rtl w:val="0"/>
        </w:rPr>
        <w:t xml:space="preserve">: Qihao</w:t>
        <w:tab/>
      </w:r>
    </w:p>
    <w:p w:rsidR="00000000" w:rsidDel="00000000" w:rsidP="00000000" w:rsidRDefault="00000000" w:rsidRPr="00000000" w14:paraId="00000007">
      <w:pPr>
        <w:spacing w:after="160" w:lineRule="auto"/>
        <w:rPr/>
      </w:pPr>
      <w:r w:rsidDel="00000000" w:rsidR="00000000" w:rsidRPr="00000000">
        <w:rPr>
          <w:rtl w:val="0"/>
        </w:rPr>
      </w:r>
    </w:p>
    <w:p w:rsidR="00000000" w:rsidDel="00000000" w:rsidP="00000000" w:rsidRDefault="00000000" w:rsidRPr="00000000" w14:paraId="00000008">
      <w:pPr>
        <w:spacing w:after="160" w:lineRule="auto"/>
        <w:rPr>
          <w:b w:val="1"/>
        </w:rPr>
      </w:pPr>
      <w:r w:rsidDel="00000000" w:rsidR="00000000" w:rsidRPr="00000000">
        <w:rPr>
          <w:b w:val="1"/>
          <w:rtl w:val="0"/>
        </w:rPr>
        <w:t xml:space="preserve">Dataset chosen and description </w:t>
      </w:r>
    </w:p>
    <w:p w:rsidR="00000000" w:rsidDel="00000000" w:rsidP="00000000" w:rsidRDefault="00000000" w:rsidRPr="00000000" w14:paraId="00000009">
      <w:pPr>
        <w:spacing w:after="160" w:lineRule="auto"/>
        <w:rPr/>
      </w:pPr>
      <w:r w:rsidDel="00000000" w:rsidR="00000000" w:rsidRPr="00000000">
        <w:rPr>
          <w:rtl w:val="0"/>
        </w:rPr>
        <w:t xml:space="preserve">Write in your own words (a few sentences) what this dataset is about.</w:t>
      </w:r>
    </w:p>
    <w:p w:rsidR="00000000" w:rsidDel="00000000" w:rsidP="00000000" w:rsidRDefault="00000000" w:rsidRPr="00000000" w14:paraId="0000000A">
      <w:pPr>
        <w:numPr>
          <w:ilvl w:val="0"/>
          <w:numId w:val="7"/>
        </w:numPr>
        <w:spacing w:after="0" w:before="280" w:lineRule="auto"/>
        <w:ind w:left="720" w:hanging="360"/>
        <w:rPr>
          <w:i w:val="1"/>
          <w:color w:val="7f7f7f"/>
          <w:sz w:val="20"/>
          <w:szCs w:val="20"/>
        </w:rPr>
      </w:pPr>
      <w:r w:rsidDel="00000000" w:rsidR="00000000" w:rsidRPr="00000000">
        <w:rPr>
          <w:i w:val="1"/>
          <w:color w:val="7f7f7f"/>
          <w:sz w:val="20"/>
          <w:szCs w:val="20"/>
          <w:rtl w:val="0"/>
        </w:rPr>
        <w:t xml:space="preserve">Does your description specify features and instances?</w:t>
      </w:r>
    </w:p>
    <w:p w:rsidR="00000000" w:rsidDel="00000000" w:rsidP="00000000" w:rsidRDefault="00000000" w:rsidRPr="00000000" w14:paraId="0000000B">
      <w:pPr>
        <w:numPr>
          <w:ilvl w:val="0"/>
          <w:numId w:val="7"/>
        </w:numPr>
        <w:spacing w:after="280" w:before="0" w:lineRule="auto"/>
        <w:ind w:left="720" w:hanging="360"/>
        <w:rPr>
          <w:i w:val="1"/>
          <w:color w:val="7f7f7f"/>
          <w:sz w:val="20"/>
          <w:szCs w:val="20"/>
        </w:rPr>
      </w:pPr>
      <w:r w:rsidDel="00000000" w:rsidR="00000000" w:rsidRPr="00000000">
        <w:rPr>
          <w:i w:val="1"/>
          <w:color w:val="7f7f7f"/>
          <w:sz w:val="20"/>
          <w:szCs w:val="20"/>
          <w:rtl w:val="0"/>
        </w:rPr>
        <w:t xml:space="preserve">Do you describe the source and reliability of the data?</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Fashion-MNIST dataset is a collection of 70,000 greyscale images that is partitioned into a test set of size 60,000 and a training set of size 10,000. Each image is labelled with one of the 10 classes, consisting of 10 different clothings.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Each instance is a 28x28 pixel grayscale image. The data comes in a csv file, where each image is represented by a row consisting of a label column and 784 pixel columns</w:t>
      </w:r>
      <w:sdt>
        <w:sdtPr>
          <w:tag w:val="goog_rdk_0"/>
        </w:sdtPr>
        <w:sdtContent>
          <w:commentRangeStart w:id="0"/>
        </w:sdtContent>
      </w:sdt>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Each pixel takes a value from 0 - 255, where a higher number represents a darker pixel.</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dataset is heavily inspired by the original MNIST dataset often used for training models. In fact, Zalando Research has created this dataset in the hopes of replacing the MNIST dataset. Fashion-MNIST is a large dataset with the same structure as MNIST, but gives us the opportunity to train a reliable model on a more challenging image classification problem.</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Project Title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"Hybrid Image Classification: Evaluating Classical ML vs. Deep Learning"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Motivation</w:t>
      </w:r>
      <w:r w:rsidDel="00000000" w:rsidR="00000000" w:rsidRPr="00000000">
        <w:rPr>
          <w:rtl w:val="0"/>
        </w:rPr>
        <w:t xml:space="preserve"> Explain why this project is interesting and important and the problem you aim to address.</w:t>
      </w:r>
    </w:p>
    <w:p w:rsidR="00000000" w:rsidDel="00000000" w:rsidP="00000000" w:rsidRDefault="00000000" w:rsidRPr="00000000" w14:paraId="0000001A">
      <w:pPr>
        <w:numPr>
          <w:ilvl w:val="0"/>
          <w:numId w:val="8"/>
        </w:numPr>
        <w:spacing w:after="0" w:before="280" w:lineRule="auto"/>
        <w:ind w:left="720" w:hanging="360"/>
        <w:rPr>
          <w:i w:val="1"/>
          <w:color w:val="7f7f7f"/>
          <w:sz w:val="20"/>
          <w:szCs w:val="20"/>
        </w:rPr>
      </w:pPr>
      <w:r w:rsidDel="00000000" w:rsidR="00000000" w:rsidRPr="00000000">
        <w:rPr>
          <w:i w:val="1"/>
          <w:color w:val="7f7f7f"/>
          <w:sz w:val="20"/>
          <w:szCs w:val="20"/>
          <w:rtl w:val="0"/>
        </w:rPr>
        <w:t xml:space="preserve">Does your motivation clearly describe a problem?</w:t>
      </w:r>
    </w:p>
    <w:p w:rsidR="00000000" w:rsidDel="00000000" w:rsidP="00000000" w:rsidRDefault="00000000" w:rsidRPr="00000000" w14:paraId="0000001B">
      <w:pPr>
        <w:numPr>
          <w:ilvl w:val="0"/>
          <w:numId w:val="8"/>
        </w:numPr>
        <w:spacing w:after="280" w:before="0" w:lineRule="auto"/>
        <w:ind w:left="720" w:hanging="360"/>
        <w:rPr>
          <w:i w:val="1"/>
          <w:color w:val="7f7f7f"/>
          <w:sz w:val="20"/>
          <w:szCs w:val="20"/>
        </w:rPr>
      </w:pPr>
      <w:r w:rsidDel="00000000" w:rsidR="00000000" w:rsidRPr="00000000">
        <w:rPr>
          <w:i w:val="1"/>
          <w:color w:val="7f7f7f"/>
          <w:sz w:val="20"/>
          <w:szCs w:val="20"/>
          <w:rtl w:val="0"/>
        </w:rPr>
        <w:t xml:space="preserve">Does it justify the problem’s significance? What are the benefits of addressing this problem? Who benefits from solving it?</w:t>
      </w:r>
    </w:p>
    <w:p w:rsidR="00000000" w:rsidDel="00000000" w:rsidP="00000000" w:rsidRDefault="00000000" w:rsidRPr="00000000" w14:paraId="0000001C">
      <w:pPr>
        <w:jc w:val="both"/>
        <w:rPr/>
      </w:pPr>
      <w:r w:rsidDel="00000000" w:rsidR="00000000" w:rsidRPr="00000000">
        <w:rPr>
          <w:rtl w:val="0"/>
        </w:rPr>
        <w:t xml:space="preserve">Training a reliable image classification model, in the context of clothing, addresses a fundamental task in the domains of e-commerce, inventory management, or even media and entertainment.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Traditional MNIST datasets, while reliable, do not address the complexity and nuance of real-world classification problems where the shape, texture, and style of clothes vary significantly.</w:t>
      </w:r>
    </w:p>
    <w:p w:rsidR="00000000" w:rsidDel="00000000" w:rsidP="00000000" w:rsidRDefault="00000000" w:rsidRPr="00000000" w14:paraId="0000001F">
      <w:pPr>
        <w:jc w:val="both"/>
        <w:rPr/>
      </w:pPr>
      <w:r w:rsidDel="00000000" w:rsidR="00000000" w:rsidRPr="00000000">
        <w:rPr>
          <w:rtl w:val="0"/>
        </w:rPr>
        <w:t xml:space="preserve">Our project aims to develop and evaluate a reliable machine learning model that can accurately classify fashion items from images. The implementation of our model in the abovementioned domains can create better shopping algorithms to improve the customer experience, automated inventory management, faster categorisation for warehouses and media outlets, and trend detection &amp;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tabs>
          <w:tab w:val="left" w:leader="none" w:pos="2700"/>
        </w:tabs>
        <w:rPr/>
      </w:pPr>
      <w:r w:rsidDel="00000000" w:rsidR="00000000" w:rsidRPr="00000000">
        <w:rPr>
          <w:b w:val="1"/>
          <w:rtl w:val="0"/>
        </w:rPr>
        <w:t xml:space="preserve">General Approach</w:t>
      </w:r>
      <w:r w:rsidDel="00000000" w:rsidR="00000000" w:rsidRPr="00000000">
        <w:rPr>
          <w:rtl w:val="0"/>
        </w:rPr>
        <w:t xml:space="preserve"> A high-level description of the general approach you’ll use to address the questions.  Sketch out how you plan to run the necessary analysis and experiments.</w:t>
      </w:r>
    </w:p>
    <w:p w:rsidR="00000000" w:rsidDel="00000000" w:rsidP="00000000" w:rsidRDefault="00000000" w:rsidRPr="00000000" w14:paraId="00000023">
      <w:pPr>
        <w:numPr>
          <w:ilvl w:val="0"/>
          <w:numId w:val="9"/>
        </w:numPr>
        <w:spacing w:after="0" w:before="280" w:lineRule="auto"/>
        <w:ind w:left="720" w:hanging="360"/>
        <w:rPr>
          <w:i w:val="1"/>
          <w:color w:val="7f7f7f"/>
          <w:sz w:val="20"/>
          <w:szCs w:val="20"/>
        </w:rPr>
      </w:pPr>
      <w:r w:rsidDel="00000000" w:rsidR="00000000" w:rsidRPr="00000000">
        <w:rPr>
          <w:i w:val="1"/>
          <w:color w:val="7f7f7f"/>
          <w:sz w:val="20"/>
          <w:szCs w:val="20"/>
          <w:rtl w:val="0"/>
        </w:rPr>
        <w:t xml:space="preserve">What steps will you take in tackling your project? </w:t>
      </w:r>
    </w:p>
    <w:p w:rsidR="00000000" w:rsidDel="00000000" w:rsidP="00000000" w:rsidRDefault="00000000" w:rsidRPr="00000000" w14:paraId="00000024">
      <w:pPr>
        <w:numPr>
          <w:ilvl w:val="0"/>
          <w:numId w:val="9"/>
        </w:numPr>
        <w:spacing w:after="280" w:before="0" w:lineRule="auto"/>
        <w:ind w:left="720" w:hanging="360"/>
        <w:rPr>
          <w:i w:val="1"/>
          <w:color w:val="7f7f7f"/>
          <w:sz w:val="20"/>
          <w:szCs w:val="20"/>
        </w:rPr>
      </w:pPr>
      <w:r w:rsidDel="00000000" w:rsidR="00000000" w:rsidRPr="00000000">
        <w:rPr>
          <w:i w:val="1"/>
          <w:color w:val="7f7f7f"/>
          <w:sz w:val="20"/>
          <w:szCs w:val="20"/>
          <w:rtl w:val="0"/>
        </w:rPr>
        <w:t xml:space="preserve">For instance, how will you perform data analysis/cleaning? What machine learning models will you consider, and why do you think they are suitable for the problem?</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Models to consider:</w:t>
      </w:r>
    </w:p>
    <w:p w:rsidR="00000000" w:rsidDel="00000000" w:rsidP="00000000" w:rsidRDefault="00000000" w:rsidRPr="00000000" w14:paraId="00000026">
      <w:pPr>
        <w:numPr>
          <w:ilvl w:val="1"/>
          <w:numId w:val="4"/>
        </w:numPr>
        <w:ind w:left="1440" w:hanging="360"/>
        <w:rPr>
          <w:u w:val="none"/>
        </w:rPr>
      </w:pPr>
      <w:sdt>
        <w:sdtPr>
          <w:tag w:val="goog_rdk_1"/>
        </w:sdtPr>
        <w:sdtContent>
          <w:commentRangeStart w:id="1"/>
        </w:sdtContent>
      </w:sdt>
      <w:r w:rsidDel="00000000" w:rsidR="00000000" w:rsidRPr="00000000">
        <w:rPr>
          <w:rtl w:val="0"/>
        </w:rPr>
        <w:t xml:space="preserve">Deep Neural Network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DNN v1 (CNN)</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DNN v2 (CNN + Skip connection (residual network))</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DNN v3 (CNN + Skip connection + Transformer)</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DNN v4 (Autoencoder)</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Feature Based ML</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KNN</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Decision Tree (Random forest)</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SVM</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Logistic Regression</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XGBoost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Data analysis and cleaning</w:t>
      </w:r>
    </w:p>
    <w:p w:rsidR="00000000" w:rsidDel="00000000" w:rsidP="00000000" w:rsidRDefault="00000000" w:rsidRPr="00000000" w14:paraId="00000033">
      <w:pPr>
        <w:numPr>
          <w:ilvl w:val="1"/>
          <w:numId w:val="4"/>
        </w:numPr>
        <w:ind w:left="1440" w:hanging="360"/>
        <w:rPr>
          <w:u w:val="none"/>
        </w:rPr>
      </w:pPr>
      <w:sdt>
        <w:sdtPr>
          <w:tag w:val="goog_rdk_2"/>
        </w:sdtPr>
        <w:sdtContent>
          <w:commentRangeStart w:id="2"/>
        </w:sdtContent>
      </w:sdt>
      <w:r w:rsidDel="00000000" w:rsidR="00000000" w:rsidRPr="00000000">
        <w:rPr>
          <w:rtl w:val="0"/>
        </w:rPr>
        <w:t xml:space="preserve">General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numPr>
          <w:ilvl w:val="2"/>
          <w:numId w:val="4"/>
        </w:numPr>
        <w:ind w:left="2160" w:hanging="360"/>
      </w:pPr>
      <w:r w:rsidDel="00000000" w:rsidR="00000000" w:rsidRPr="00000000">
        <w:rPr>
          <w:rtl w:val="0"/>
        </w:rPr>
        <w:t xml:space="preserve">Data Normalisation</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Data structure analysis</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Display random sample and class-wise grid visualisation</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Remove blur or unrecognizable images</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Class imbalance analysis (Check if classes are imbalanced, make sure each set also has a similar proportion of classes)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Data manipulation</w:t>
      </w:r>
      <w:r w:rsidDel="00000000" w:rsidR="00000000" w:rsidRPr="00000000">
        <w:rPr>
          <w:rtl w:val="0"/>
        </w:rPr>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Deep Neural Network</w:t>
      </w:r>
    </w:p>
    <w:p w:rsidR="00000000" w:rsidDel="00000000" w:rsidP="00000000" w:rsidRDefault="00000000" w:rsidRPr="00000000" w14:paraId="0000003B">
      <w:pPr>
        <w:numPr>
          <w:ilvl w:val="3"/>
          <w:numId w:val="4"/>
        </w:numPr>
        <w:ind w:left="2880" w:hanging="360"/>
        <w:rPr>
          <w:u w:val="none"/>
        </w:rPr>
      </w:pPr>
      <w:r w:rsidDel="00000000" w:rsidR="00000000" w:rsidRPr="00000000">
        <w:rPr>
          <w:rtl w:val="0"/>
        </w:rPr>
        <w:t xml:space="preserve">Data augmentation (rotate, flip, crop, translate)</w:t>
      </w:r>
      <w:r w:rsidDel="00000000" w:rsidR="00000000" w:rsidRPr="00000000">
        <w:rPr>
          <w:rtl w:val="0"/>
        </w:rPr>
        <w:tab/>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Feature Based ML</w:t>
      </w:r>
    </w:p>
    <w:p w:rsidR="00000000" w:rsidDel="00000000" w:rsidP="00000000" w:rsidRDefault="00000000" w:rsidRPr="00000000" w14:paraId="0000003D">
      <w:pPr>
        <w:numPr>
          <w:ilvl w:val="3"/>
          <w:numId w:val="4"/>
        </w:numPr>
        <w:ind w:left="2880" w:hanging="360"/>
        <w:rPr>
          <w:u w:val="none"/>
        </w:rPr>
      </w:pPr>
      <w:r w:rsidDel="00000000" w:rsidR="00000000" w:rsidRPr="00000000">
        <w:rPr>
          <w:rtl w:val="0"/>
        </w:rPr>
        <w:t xml:space="preserve">SIFT (Scale-Invariant Feature Transform)</w:t>
      </w:r>
    </w:p>
    <w:p w:rsidR="00000000" w:rsidDel="00000000" w:rsidP="00000000" w:rsidRDefault="00000000" w:rsidRPr="00000000" w14:paraId="0000003E">
      <w:pPr>
        <w:numPr>
          <w:ilvl w:val="3"/>
          <w:numId w:val="4"/>
        </w:numPr>
        <w:ind w:left="2880" w:hanging="360"/>
        <w:rPr>
          <w:u w:val="none"/>
        </w:rPr>
      </w:pPr>
      <w:r w:rsidDel="00000000" w:rsidR="00000000" w:rsidRPr="00000000">
        <w:rPr>
          <w:rtl w:val="0"/>
        </w:rPr>
        <w:t xml:space="preserve">HOG (Histogram of Oriented Gradient)</w:t>
      </w:r>
    </w:p>
    <w:p w:rsidR="00000000" w:rsidDel="00000000" w:rsidP="00000000" w:rsidRDefault="00000000" w:rsidRPr="00000000" w14:paraId="0000003F">
      <w:pPr>
        <w:numPr>
          <w:ilvl w:val="3"/>
          <w:numId w:val="4"/>
        </w:numPr>
        <w:ind w:left="2880" w:hanging="360"/>
      </w:pPr>
      <w:r w:rsidDel="00000000" w:rsidR="00000000" w:rsidRPr="00000000">
        <w:rPr>
          <w:rtl w:val="0"/>
        </w:rPr>
        <w:t xml:space="preserve">Dimension reduction using PCA</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Model Implementation </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Deep Neural Network</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Tensorflow/Pytorch implementation of DNN model using builtin functions like ReLU, Maxpool, Convolution layers.</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Hyperparameter tuning using keras wandb </w:t>
      </w: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Sci-kit-learn implementation of Feature Based ML (KNN, SVM, etc..)</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Tryout with different kinds of dataset (original, manipulated dataset)</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Compile, Train and Evaluate model on test set</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Use N-fold technique to split the data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Plot illustrations: Training and Validation accuracy, Confidence, Loss graphs, Confusion matrix, Precision Recall F1 Score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Using illustrations as actionable insights - consider if we need to augment data to reduce overfitting to the given dataset (EG reduce learning rate, L1/2 regularisation, take average of 4 pixel).</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Repeat 4 ~ 6 until we get </w:t>
      </w:r>
    </w:p>
    <w:p w:rsidR="00000000" w:rsidDel="00000000" w:rsidP="00000000" w:rsidRDefault="00000000" w:rsidRPr="00000000" w14:paraId="00000050">
      <w:pPr>
        <w:ind w:left="720" w:firstLine="0"/>
        <w:rPr/>
      </w:pPr>
      <w:r w:rsidDel="00000000" w:rsidR="00000000" w:rsidRPr="00000000">
        <w:rPr>
          <w:rtl w:val="0"/>
        </w:rPr>
        <w:t xml:space="preserve"> </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Plot illustrations again based on evaluation matrices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80" w:before="280" w:lineRule="auto"/>
        <w:rPr>
          <w:color w:val="000000"/>
        </w:rPr>
      </w:pPr>
      <w:r w:rsidDel="00000000" w:rsidR="00000000" w:rsidRPr="00000000">
        <w:rPr>
          <w:b w:val="1"/>
          <w:color w:val="000000"/>
          <w:rtl w:val="0"/>
        </w:rPr>
        <w:t xml:space="preserve">Evaluation </w:t>
      </w:r>
      <w:r w:rsidDel="00000000" w:rsidR="00000000" w:rsidRPr="00000000">
        <w:rPr>
          <w:color w:val="000000"/>
          <w:rtl w:val="0"/>
        </w:rPr>
        <w:t xml:space="preserve">Indicate how you will evaluate your project, i.e., how will you evaluate how your experiments have turned out?</w:t>
      </w:r>
    </w:p>
    <w:p w:rsidR="00000000" w:rsidDel="00000000" w:rsidP="00000000" w:rsidRDefault="00000000" w:rsidRPr="00000000" w14:paraId="00000055">
      <w:pPr>
        <w:numPr>
          <w:ilvl w:val="0"/>
          <w:numId w:val="10"/>
        </w:numPr>
        <w:spacing w:after="280" w:before="280" w:lineRule="auto"/>
        <w:ind w:left="720" w:hanging="360"/>
        <w:rPr>
          <w:i w:val="1"/>
          <w:color w:val="7f7f7f"/>
          <w:sz w:val="20"/>
          <w:szCs w:val="20"/>
        </w:rPr>
      </w:pPr>
      <w:r w:rsidDel="00000000" w:rsidR="00000000" w:rsidRPr="00000000">
        <w:rPr>
          <w:i w:val="1"/>
          <w:color w:val="7f7f7f"/>
          <w:sz w:val="20"/>
          <w:szCs w:val="20"/>
          <w:rtl w:val="0"/>
        </w:rPr>
        <w:t xml:space="preserve">How will you evaluate how well you did as a whole? Of course the most important aspect is evaluating how well the models you proposed perform. How will you do so? What evaluation metrics will you consider?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Evaluation metrics:</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Model-wise (inference time /training time /model size &amp; no.parameter)</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Accuracy (percentage of correctly predicted vs actual label)</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F1 Score</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Confusion matrix</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Log loss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Check for overfitting using training accuracy vs test accuracy</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Decent inference time and memory usage</w:t>
      </w: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Class accuracy</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Top-k Accuracy (percentage of cases where the class is among top k predicted class)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AUC-ROC, AUC-PR</w:t>
      </w:r>
    </w:p>
    <w:p w:rsidR="00000000" w:rsidDel="00000000" w:rsidP="00000000" w:rsidRDefault="00000000" w:rsidRPr="00000000" w14:paraId="00000061">
      <w:pPr>
        <w:spacing w:after="280" w:before="280" w:lineRule="auto"/>
        <w:rPr>
          <w:color w:val="000000"/>
        </w:rPr>
      </w:pPr>
      <w:r w:rsidDel="00000000" w:rsidR="00000000" w:rsidRPr="00000000">
        <w:rPr>
          <w:b w:val="1"/>
          <w:color w:val="000000"/>
          <w:rtl w:val="0"/>
        </w:rPr>
        <w:t xml:space="preserve">Resources</w:t>
      </w:r>
      <w:r w:rsidDel="00000000" w:rsidR="00000000" w:rsidRPr="00000000">
        <w:rPr>
          <w:color w:val="000000"/>
          <w:rtl w:val="0"/>
        </w:rPr>
        <w:t xml:space="preserve"> A list of resources you need to conduct the project. This includes additional reading, software, compute, additional datasets, reference code (GitHub links etc) beyond your chosen dataset. </w:t>
      </w:r>
    </w:p>
    <w:p w:rsidR="00000000" w:rsidDel="00000000" w:rsidP="00000000" w:rsidRDefault="00000000" w:rsidRPr="00000000" w14:paraId="00000062">
      <w:pPr>
        <w:numPr>
          <w:ilvl w:val="0"/>
          <w:numId w:val="11"/>
        </w:numPr>
        <w:spacing w:after="280" w:before="280" w:lineRule="auto"/>
        <w:ind w:left="720" w:hanging="360"/>
        <w:rPr>
          <w:i w:val="1"/>
          <w:color w:val="7f7f7f"/>
          <w:sz w:val="20"/>
          <w:szCs w:val="20"/>
        </w:rPr>
      </w:pPr>
      <w:r w:rsidDel="00000000" w:rsidR="00000000" w:rsidRPr="00000000">
        <w:rPr>
          <w:i w:val="1"/>
          <w:color w:val="7f7f7f"/>
          <w:sz w:val="20"/>
          <w:szCs w:val="20"/>
          <w:rtl w:val="0"/>
        </w:rPr>
        <w:t xml:space="preserve">If the resources are public, provide references. If they are not public, how will you plan to obtain them? For example, will the team plan to scrape the data off the internet themselves?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Readings:</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ResNet paper:  </w:t>
      </w:r>
      <w:hyperlink r:id="rId9">
        <w:r w:rsidDel="00000000" w:rsidR="00000000" w:rsidRPr="00000000">
          <w:rPr>
            <w:color w:val="1155cc"/>
            <w:u w:val="single"/>
            <w:rtl w:val="0"/>
          </w:rPr>
          <w:t xml:space="preserve">https://arxiv.org/pdf/1512.03385</w:t>
        </w:r>
      </w:hyperlink>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ResNet implementation with torch:  </w:t>
      </w:r>
      <w:hyperlink r:id="rId10">
        <w:r w:rsidDel="00000000" w:rsidR="00000000" w:rsidRPr="00000000">
          <w:rPr>
            <w:color w:val="1155cc"/>
            <w:u w:val="single"/>
            <w:rtl w:val="0"/>
          </w:rPr>
          <w:t xml:space="preserve">https://pytorch.org/hub/pytorch_vision_resnet/</w:t>
        </w:r>
      </w:hyperlink>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Transformer paper: </w:t>
      </w:r>
      <w:hyperlink r:id="rId11">
        <w:r w:rsidDel="00000000" w:rsidR="00000000" w:rsidRPr="00000000">
          <w:rPr>
            <w:color w:val="1155cc"/>
            <w:u w:val="single"/>
            <w:rtl w:val="0"/>
          </w:rPr>
          <w:t xml:space="preserve">https://arxiv.org/pdf/1706.03762</w:t>
        </w:r>
      </w:hyperlink>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Conda Virtual Environment: </w:t>
      </w:r>
      <w:hyperlink r:id="rId12">
        <w:r w:rsidDel="00000000" w:rsidR="00000000" w:rsidRPr="00000000">
          <w:rPr>
            <w:color w:val="1155cc"/>
            <w:u w:val="single"/>
            <w:rtl w:val="0"/>
          </w:rPr>
          <w:t xml:space="preserve">https://docs.conda.io/projects/conda/en/stable/user-guide/tasks/manage-environments.html</w:t>
        </w:r>
      </w:hyperlink>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SOC Computing GPU cluster: </w:t>
      </w:r>
      <w:hyperlink r:id="rId13">
        <w:r w:rsidDel="00000000" w:rsidR="00000000" w:rsidRPr="00000000">
          <w:rPr>
            <w:color w:val="1155cc"/>
            <w:u w:val="single"/>
            <w:rtl w:val="0"/>
          </w:rPr>
          <w:t xml:space="preserve">https://dochub.comp.nus.edu.sg/cf/guides/compute-cluster/start</w:t>
        </w:r>
      </w:hyperlink>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HOG / SVM</w:t>
      </w:r>
    </w:p>
    <w:p w:rsidR="00000000" w:rsidDel="00000000" w:rsidP="00000000" w:rsidRDefault="00000000" w:rsidRPr="00000000" w14:paraId="0000006B">
      <w:pPr>
        <w:ind w:left="720" w:firstLine="0"/>
        <w:rPr/>
      </w:pPr>
      <w:hyperlink r:id="rId14">
        <w:r w:rsidDel="00000000" w:rsidR="00000000" w:rsidRPr="00000000">
          <w:rPr>
            <w:color w:val="1155cc"/>
            <w:u w:val="single"/>
            <w:rtl w:val="0"/>
          </w:rPr>
          <w:t xml:space="preserve">https://www.ijitee.org/wp-content/uploads/papers/v8i5/E3075038519.pdf</w:t>
        </w:r>
      </w:hyperlink>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Role Assignment</w:t>
      </w:r>
      <w:r w:rsidDel="00000000" w:rsidR="00000000" w:rsidRPr="00000000">
        <w:rPr>
          <w:rtl w:val="0"/>
        </w:rPr>
        <w:t xml:space="preserve"> and Schedule. Provide a schedule of work for the entire team indicating when you plan to complete components of the project. Make sure the schedule is plausible. </w:t>
      </w:r>
    </w:p>
    <w:p w:rsidR="00000000" w:rsidDel="00000000" w:rsidP="00000000" w:rsidRDefault="00000000" w:rsidRPr="00000000" w14:paraId="00000072">
      <w:pPr>
        <w:numPr>
          <w:ilvl w:val="0"/>
          <w:numId w:val="12"/>
        </w:numPr>
        <w:spacing w:after="0" w:before="280" w:lineRule="auto"/>
        <w:ind w:left="720" w:hanging="360"/>
        <w:rPr>
          <w:i w:val="1"/>
          <w:color w:val="7f7f7f"/>
          <w:sz w:val="20"/>
          <w:szCs w:val="20"/>
        </w:rPr>
      </w:pPr>
      <w:r w:rsidDel="00000000" w:rsidR="00000000" w:rsidRPr="00000000">
        <w:rPr>
          <w:i w:val="1"/>
          <w:color w:val="7f7f7f"/>
          <w:sz w:val="20"/>
          <w:szCs w:val="20"/>
          <w:rtl w:val="0"/>
        </w:rPr>
        <w:t xml:space="preserve">A tentative schedule indicating when the team plans to complete major milestones.</w:t>
      </w:r>
    </w:p>
    <w:p w:rsidR="00000000" w:rsidDel="00000000" w:rsidP="00000000" w:rsidRDefault="00000000" w:rsidRPr="00000000" w14:paraId="00000073">
      <w:pPr>
        <w:numPr>
          <w:ilvl w:val="0"/>
          <w:numId w:val="12"/>
        </w:numPr>
        <w:spacing w:after="0" w:before="0" w:lineRule="auto"/>
        <w:ind w:left="720" w:hanging="360"/>
        <w:rPr>
          <w:i w:val="1"/>
          <w:color w:val="7f7f7f"/>
          <w:sz w:val="20"/>
          <w:szCs w:val="20"/>
        </w:rPr>
      </w:pPr>
      <w:r w:rsidDel="00000000" w:rsidR="00000000" w:rsidRPr="00000000">
        <w:rPr>
          <w:i w:val="1"/>
          <w:color w:val="7f7f7f"/>
          <w:sz w:val="20"/>
          <w:szCs w:val="20"/>
          <w:rtl w:val="0"/>
        </w:rPr>
        <w:t xml:space="preserve">This must include assignment of roles to different members. For example, Alan is in charge of data cleaning, Sarah is in charge of initial model exploration. It is fine for multiple members to work on the same tasks, as long as there is a fair distribution of work. The purpose of this is to avoid cases of freeloading.</w:t>
      </w:r>
    </w:p>
    <w:p w:rsidR="00000000" w:rsidDel="00000000" w:rsidP="00000000" w:rsidRDefault="00000000" w:rsidRPr="00000000" w14:paraId="00000074">
      <w:pPr>
        <w:numPr>
          <w:ilvl w:val="0"/>
          <w:numId w:val="12"/>
        </w:numPr>
        <w:spacing w:after="0" w:before="0" w:lineRule="auto"/>
        <w:ind w:left="720" w:hanging="360"/>
        <w:rPr>
          <w:i w:val="1"/>
          <w:color w:val="7f7f7f"/>
          <w:sz w:val="20"/>
          <w:szCs w:val="20"/>
        </w:rPr>
      </w:pPr>
      <w:r w:rsidDel="00000000" w:rsidR="00000000" w:rsidRPr="00000000">
        <w:rPr>
          <w:i w:val="1"/>
          <w:color w:val="7f7f7f"/>
          <w:sz w:val="20"/>
          <w:szCs w:val="20"/>
          <w:rtl w:val="0"/>
        </w:rPr>
        <w:t xml:space="preserve">You must submit at least two updates to your TA throughout the project. Indicate the dates of these updates (ensure they are reasonably spread out) and the milestones you expect to be completed by then in the next section.</w:t>
      </w:r>
    </w:p>
    <w:p w:rsidR="00000000" w:rsidDel="00000000" w:rsidP="00000000" w:rsidRDefault="00000000" w:rsidRPr="00000000" w14:paraId="00000075">
      <w:pPr>
        <w:numPr>
          <w:ilvl w:val="0"/>
          <w:numId w:val="12"/>
        </w:numPr>
        <w:spacing w:after="280" w:before="0" w:lineRule="auto"/>
        <w:ind w:left="720" w:hanging="360"/>
        <w:rPr>
          <w:i w:val="1"/>
          <w:color w:val="7f7f7f"/>
          <w:sz w:val="20"/>
          <w:szCs w:val="20"/>
        </w:rPr>
      </w:pPr>
      <w:r w:rsidDel="00000000" w:rsidR="00000000" w:rsidRPr="00000000">
        <w:rPr>
          <w:i w:val="1"/>
          <w:color w:val="7f7f7f"/>
          <w:sz w:val="20"/>
          <w:szCs w:val="20"/>
          <w:rtl w:val="0"/>
        </w:rPr>
        <w:t xml:space="preserve">Make sure you have enough time in your team schedule at the end to gather everyone’s work together to gather insights through discussion and by comparing and contrasting the datasets and algorithms. </w:t>
      </w:r>
    </w:p>
    <w:p w:rsidR="00000000" w:rsidDel="00000000" w:rsidP="00000000" w:rsidRDefault="00000000" w:rsidRPr="00000000" w14:paraId="00000076">
      <w:pPr>
        <w:spacing w:after="280" w:before="280" w:lineRule="auto"/>
        <w:rPr>
          <w:i w:val="1"/>
          <w:color w:val="7f7f7f"/>
          <w:sz w:val="20"/>
          <w:szCs w:val="20"/>
        </w:rPr>
      </w:pPr>
      <w:r w:rsidDel="00000000" w:rsidR="00000000" w:rsidRPr="00000000">
        <w:rPr>
          <w:rtl w:val="0"/>
        </w:rPr>
      </w:r>
    </w:p>
    <w:p w:rsidR="00000000" w:rsidDel="00000000" w:rsidP="00000000" w:rsidRDefault="00000000" w:rsidRPr="00000000" w14:paraId="00000077">
      <w:pPr>
        <w:spacing w:after="280" w:before="280" w:lineRule="auto"/>
        <w:rPr>
          <w:b w:val="1"/>
          <w:color w:val="7f7f7f"/>
          <w:sz w:val="20"/>
          <w:szCs w:val="20"/>
        </w:rPr>
      </w:pPr>
      <w:r w:rsidDel="00000000" w:rsidR="00000000" w:rsidRPr="00000000">
        <w:rPr>
          <w:b w:val="1"/>
          <w:color w:val="7f7f7f"/>
          <w:sz w:val="20"/>
          <w:szCs w:val="20"/>
          <w:rtl w:val="0"/>
        </w:rPr>
        <w:t xml:space="preserve">Each student needs to specify two milestones here to ensure that you work in a timely manner.</w:t>
      </w:r>
    </w:p>
    <w:p w:rsidR="00000000" w:rsidDel="00000000" w:rsidP="00000000" w:rsidRDefault="00000000" w:rsidRPr="00000000" w14:paraId="00000078">
      <w:pPr>
        <w:spacing w:after="280" w:before="280" w:lineRule="auto"/>
        <w:rPr>
          <w:b w:val="1"/>
          <w:color w:val="7f7f7f"/>
          <w:sz w:val="20"/>
          <w:szCs w:val="20"/>
        </w:rPr>
      </w:pPr>
      <w:r w:rsidDel="00000000" w:rsidR="00000000" w:rsidRPr="00000000">
        <w:rPr>
          <w:b w:val="1"/>
          <w:color w:val="7f7f7f"/>
          <w:sz w:val="20"/>
          <w:szCs w:val="20"/>
          <w:rtl w:val="0"/>
        </w:rPr>
        <w:t xml:space="preserve">At each of the milestone deadlines, you are required to do a brief update on your progress in the project discussion group on Canvas. The project mentor (TA) will check your progress submissions to ensure that you have contributed to the project as part of evaluation. </w:t>
      </w:r>
    </w:p>
    <w:p w:rsidR="00000000" w:rsidDel="00000000" w:rsidP="00000000" w:rsidRDefault="00000000" w:rsidRPr="00000000" w14:paraId="00000079">
      <w:pPr>
        <w:spacing w:after="280" w:before="280" w:lineRule="auto"/>
        <w:rPr>
          <w:b w:val="1"/>
          <w:color w:val="7f7f7f"/>
          <w:sz w:val="20"/>
          <w:szCs w:val="20"/>
        </w:rPr>
      </w:pPr>
      <w:r w:rsidDel="00000000" w:rsidR="00000000" w:rsidRPr="00000000">
        <w:rPr>
          <w:b w:val="1"/>
          <w:color w:val="7f7f7f"/>
          <w:sz w:val="20"/>
          <w:szCs w:val="20"/>
          <w:rtl w:val="0"/>
        </w:rPr>
        <w:t xml:space="preserve">Please insert your milestones below.</w:t>
        <w:tab/>
      </w:r>
    </w:p>
    <w:p w:rsidR="00000000" w:rsidDel="00000000" w:rsidP="00000000" w:rsidRDefault="00000000" w:rsidRPr="00000000" w14:paraId="0000007A">
      <w:pPr>
        <w:numPr>
          <w:ilvl w:val="0"/>
          <w:numId w:val="2"/>
        </w:numPr>
        <w:ind w:left="720" w:hanging="360"/>
        <w:rPr>
          <w:u w:val="none"/>
        </w:rPr>
      </w:pPr>
      <w:sdt>
        <w:sdtPr>
          <w:tag w:val="goog_rdk_3"/>
        </w:sdtPr>
        <w:sdtContent>
          <w:commentRangeStart w:id="3"/>
        </w:sdtContent>
      </w:sdt>
      <w:r w:rsidDel="00000000" w:rsidR="00000000" w:rsidRPr="00000000">
        <w:rPr>
          <w:rtl w:val="0"/>
        </w:rPr>
        <w:t xml:space="preserve">Data Preprocess and cleaning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ind w:left="720" w:firstLine="0"/>
        <w:rPr>
          <w:b w:val="1"/>
          <w:color w:val="7f7f7f"/>
          <w:sz w:val="20"/>
          <w:szCs w:val="20"/>
        </w:rPr>
      </w:pPr>
      <w:r w:rsidDel="00000000" w:rsidR="00000000" w:rsidRPr="00000000">
        <w:rPr>
          <w:rtl w:val="0"/>
        </w:rPr>
      </w:r>
    </w:p>
    <w:sdt>
      <w:sdtPr>
        <w:lock w:val="contentLocked"/>
        <w:tag w:val="goog_rdk_5"/>
      </w:sdtPr>
      <w:sdtContent>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500"/>
            <w:gridCol w:w="2040"/>
            <w:tblGridChange w:id="0">
              <w:tblGrid>
                <w:gridCol w:w="1740"/>
                <w:gridCol w:w="4500"/>
                <w:gridCol w:w="2040"/>
              </w:tblGrid>
            </w:tblGridChange>
          </w:tblGrid>
          <w:tr>
            <w:trPr>
              <w:cantSplit w:val="0"/>
              <w:tblHeader w:val="0"/>
            </w:trPr>
            <w:tc>
              <w:tcPr/>
              <w:p w:rsidR="00000000" w:rsidDel="00000000" w:rsidP="00000000" w:rsidRDefault="00000000" w:rsidRPr="00000000" w14:paraId="0000007C">
                <w:pPr>
                  <w:rPr>
                    <w:sz w:val="20"/>
                    <w:szCs w:val="20"/>
                  </w:rPr>
                </w:pPr>
                <w:r w:rsidDel="00000000" w:rsidR="00000000" w:rsidRPr="00000000">
                  <w:rPr>
                    <w:sz w:val="20"/>
                    <w:szCs w:val="20"/>
                    <w:rtl w:val="0"/>
                  </w:rPr>
                  <w:t xml:space="preserve">Name</w:t>
                </w:r>
              </w:p>
            </w:tc>
            <w:tc>
              <w:tcPr/>
              <w:p w:rsidR="00000000" w:rsidDel="00000000" w:rsidP="00000000" w:rsidRDefault="00000000" w:rsidRPr="00000000" w14:paraId="0000007D">
                <w:pPr>
                  <w:rPr>
                    <w:sz w:val="20"/>
                    <w:szCs w:val="20"/>
                  </w:rPr>
                </w:pPr>
                <w:r w:rsidDel="00000000" w:rsidR="00000000" w:rsidRPr="00000000">
                  <w:rPr>
                    <w:sz w:val="20"/>
                    <w:szCs w:val="20"/>
                    <w:rtl w:val="0"/>
                  </w:rPr>
                  <w:t xml:space="preserve">Milestone</w:t>
                </w:r>
              </w:p>
            </w:tc>
            <w:tc>
              <w:tcPr/>
              <w:p w:rsidR="00000000" w:rsidDel="00000000" w:rsidP="00000000" w:rsidRDefault="00000000" w:rsidRPr="00000000" w14:paraId="0000007E">
                <w:pPr>
                  <w:rPr>
                    <w:b w:val="1"/>
                    <w:color w:val="7f7f7f"/>
                    <w:sz w:val="20"/>
                    <w:szCs w:val="20"/>
                  </w:rPr>
                </w:pPr>
                <w:r w:rsidDel="00000000" w:rsidR="00000000" w:rsidRPr="00000000">
                  <w:rPr>
                    <w:b w:val="1"/>
                    <w:color w:val="7f7f7f"/>
                    <w:sz w:val="20"/>
                    <w:szCs w:val="20"/>
                    <w:rtl w:val="0"/>
                  </w:rPr>
                  <w:t xml:space="preserve">Deadline</w:t>
                </w:r>
              </w:p>
            </w:tc>
          </w:tr>
          <w:tr>
            <w:trPr>
              <w:cantSplit w:val="0"/>
              <w:tblHeader w:val="0"/>
            </w:trPr>
            <w:tc>
              <w:tcPr/>
              <w:p w:rsidR="00000000" w:rsidDel="00000000" w:rsidP="00000000" w:rsidRDefault="00000000" w:rsidRPr="00000000" w14:paraId="0000007F">
                <w:pPr>
                  <w:rPr>
                    <w:sz w:val="20"/>
                    <w:szCs w:val="20"/>
                  </w:rPr>
                </w:pPr>
                <w:r w:rsidDel="00000000" w:rsidR="00000000" w:rsidRPr="00000000">
                  <w:rPr>
                    <w:sz w:val="20"/>
                    <w:szCs w:val="20"/>
                    <w:rtl w:val="0"/>
                  </w:rPr>
                  <w:t xml:space="preserve">Mingchuan</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Perform general exploratory data analysis (</w:t>
                </w:r>
                <w:sdt>
                  <w:sdtPr>
                    <w:tag w:val="goog_rdk_4"/>
                  </w:sdtPr>
                  <w:sdtContent>
                    <w:commentRangeStart w:id="4"/>
                  </w:sdtContent>
                </w:sdt>
                <w:r w:rsidDel="00000000" w:rsidR="00000000" w:rsidRPr="00000000">
                  <w:rPr>
                    <w:sz w:val="20"/>
                    <w:szCs w:val="20"/>
                    <w:rtl w:val="0"/>
                  </w:rPr>
                  <w:t xml:space="preserve">EDA</w:t>
                </w:r>
                <w:commentRangeEnd w:id="4"/>
                <w:r w:rsidDel="00000000" w:rsidR="00000000" w:rsidRPr="00000000">
                  <w:commentReference w:id="4"/>
                </w:r>
                <w:r w:rsidDel="00000000" w:rsidR="00000000" w:rsidRPr="00000000">
                  <w:rPr>
                    <w:sz w:val="20"/>
                    <w:szCs w:val="20"/>
                    <w:rtl w:val="0"/>
                  </w:rPr>
                  <w:t xml:space="preserve">) </w:t>
                </w:r>
              </w:p>
            </w:tc>
            <w:tc>
              <w:tcPr/>
              <w:p w:rsidR="00000000" w:rsidDel="00000000" w:rsidP="00000000" w:rsidRDefault="00000000" w:rsidRPr="00000000" w14:paraId="00000081">
                <w:pPr>
                  <w:rPr>
                    <w:b w:val="1"/>
                    <w:color w:val="7f7f7f"/>
                    <w:sz w:val="20"/>
                    <w:szCs w:val="20"/>
                  </w:rPr>
                </w:pPr>
                <w:r w:rsidDel="00000000" w:rsidR="00000000" w:rsidRPr="00000000">
                  <w:rPr>
                    <w:b w:val="1"/>
                    <w:color w:val="7f7f7f"/>
                    <w:sz w:val="20"/>
                    <w:szCs w:val="20"/>
                    <w:rtl w:val="0"/>
                  </w:rPr>
                  <w:t xml:space="preserve">23 March 2025</w:t>
                </w:r>
              </w:p>
            </w:tc>
          </w:tr>
          <w:tr>
            <w:trPr>
              <w:cantSplit w:val="0"/>
              <w:tblHeader w:val="0"/>
            </w:trPr>
            <w:tc>
              <w:tcPr/>
              <w:p w:rsidR="00000000" w:rsidDel="00000000" w:rsidP="00000000" w:rsidRDefault="00000000" w:rsidRPr="00000000" w14:paraId="00000082">
                <w:pPr>
                  <w:rPr>
                    <w:sz w:val="20"/>
                    <w:szCs w:val="20"/>
                  </w:rPr>
                </w:pPr>
                <w:r w:rsidDel="00000000" w:rsidR="00000000" w:rsidRPr="00000000">
                  <w:rPr>
                    <w:sz w:val="20"/>
                    <w:szCs w:val="20"/>
                    <w:rtl w:val="0"/>
                  </w:rPr>
                  <w:t xml:space="preserve">Keagan</w:t>
                </w:r>
              </w:p>
            </w:tc>
            <w:tc>
              <w:tcPr/>
              <w:p w:rsidR="00000000" w:rsidDel="00000000" w:rsidP="00000000" w:rsidRDefault="00000000" w:rsidRPr="00000000" w14:paraId="00000083">
                <w:pPr>
                  <w:rPr>
                    <w:sz w:val="20"/>
                    <w:szCs w:val="20"/>
                  </w:rPr>
                </w:pPr>
                <w:r w:rsidDel="00000000" w:rsidR="00000000" w:rsidRPr="00000000">
                  <w:rPr>
                    <w:sz w:val="20"/>
                    <w:szCs w:val="20"/>
                    <w:rtl w:val="0"/>
                  </w:rPr>
                  <w:t xml:space="preserve">Feature extraction_HOG/SIFT (for basic ML)</w:t>
                </w:r>
              </w:p>
            </w:tc>
            <w:tc>
              <w:tcPr/>
              <w:p w:rsidR="00000000" w:rsidDel="00000000" w:rsidP="00000000" w:rsidRDefault="00000000" w:rsidRPr="00000000" w14:paraId="00000084">
                <w:pPr>
                  <w:rPr>
                    <w:b w:val="1"/>
                    <w:color w:val="7f7f7f"/>
                    <w:sz w:val="20"/>
                    <w:szCs w:val="20"/>
                  </w:rPr>
                </w:pPr>
                <w:r w:rsidDel="00000000" w:rsidR="00000000" w:rsidRPr="00000000">
                  <w:rPr>
                    <w:b w:val="1"/>
                    <w:color w:val="7f7f7f"/>
                    <w:sz w:val="20"/>
                    <w:szCs w:val="20"/>
                    <w:rtl w:val="0"/>
                  </w:rPr>
                  <w:t xml:space="preserve">23 March 2025</w:t>
                </w:r>
              </w:p>
            </w:tc>
          </w:tr>
          <w:tr>
            <w:trPr>
              <w:cantSplit w:val="0"/>
              <w:tblHeader w:val="0"/>
            </w:trPr>
            <w:tc>
              <w:tcPr/>
              <w:p w:rsidR="00000000" w:rsidDel="00000000" w:rsidP="00000000" w:rsidRDefault="00000000" w:rsidRPr="00000000" w14:paraId="00000085">
                <w:pPr>
                  <w:rPr>
                    <w:sz w:val="20"/>
                    <w:szCs w:val="20"/>
                  </w:rPr>
                </w:pPr>
                <w:r w:rsidDel="00000000" w:rsidR="00000000" w:rsidRPr="00000000">
                  <w:rPr>
                    <w:sz w:val="20"/>
                    <w:szCs w:val="20"/>
                    <w:rtl w:val="0"/>
                  </w:rPr>
                  <w:t xml:space="preserve">Dung</w:t>
                </w:r>
              </w:p>
            </w:tc>
            <w:tc>
              <w:tcPr/>
              <w:p w:rsidR="00000000" w:rsidDel="00000000" w:rsidP="00000000" w:rsidRDefault="00000000" w:rsidRPr="00000000" w14:paraId="00000086">
                <w:pPr>
                  <w:rPr>
                    <w:sz w:val="20"/>
                    <w:szCs w:val="20"/>
                  </w:rPr>
                </w:pPr>
                <w:r w:rsidDel="00000000" w:rsidR="00000000" w:rsidRPr="00000000">
                  <w:rPr>
                    <w:sz w:val="20"/>
                    <w:szCs w:val="20"/>
                    <w:rtl w:val="0"/>
                  </w:rPr>
                  <w:t xml:space="preserve">Dimension reduction_PCA (for basic ML)</w:t>
                </w:r>
              </w:p>
            </w:tc>
            <w:tc>
              <w:tcPr/>
              <w:p w:rsidR="00000000" w:rsidDel="00000000" w:rsidP="00000000" w:rsidRDefault="00000000" w:rsidRPr="00000000" w14:paraId="00000087">
                <w:pPr>
                  <w:rPr>
                    <w:b w:val="1"/>
                    <w:color w:val="7f7f7f"/>
                    <w:sz w:val="20"/>
                    <w:szCs w:val="20"/>
                  </w:rPr>
                </w:pPr>
                <w:r w:rsidDel="00000000" w:rsidR="00000000" w:rsidRPr="00000000">
                  <w:rPr>
                    <w:b w:val="1"/>
                    <w:color w:val="7f7f7f"/>
                    <w:sz w:val="20"/>
                    <w:szCs w:val="20"/>
                    <w:rtl w:val="0"/>
                  </w:rPr>
                  <w:t xml:space="preserve">23 March 2025</w:t>
                </w:r>
              </w:p>
            </w:tc>
          </w:tr>
          <w:tr>
            <w:trPr>
              <w:cantSplit w:val="0"/>
              <w:tblHeader w:val="0"/>
            </w:trPr>
            <w:tc>
              <w:tcPr/>
              <w:p w:rsidR="00000000" w:rsidDel="00000000" w:rsidP="00000000" w:rsidRDefault="00000000" w:rsidRPr="00000000" w14:paraId="00000088">
                <w:pPr>
                  <w:rPr>
                    <w:sz w:val="20"/>
                    <w:szCs w:val="20"/>
                  </w:rPr>
                </w:pPr>
                <w:r w:rsidDel="00000000" w:rsidR="00000000" w:rsidRPr="00000000">
                  <w:rPr>
                    <w:sz w:val="20"/>
                    <w:szCs w:val="20"/>
                    <w:rtl w:val="0"/>
                  </w:rPr>
                  <w:t xml:space="preserve">Seunghwi</w:t>
                </w:r>
              </w:p>
            </w:tc>
            <w:tc>
              <w:tcPr/>
              <w:p w:rsidR="00000000" w:rsidDel="00000000" w:rsidP="00000000" w:rsidRDefault="00000000" w:rsidRPr="00000000" w14:paraId="00000089">
                <w:pPr>
                  <w:rPr>
                    <w:sz w:val="20"/>
                    <w:szCs w:val="20"/>
                  </w:rPr>
                </w:pPr>
                <w:r w:rsidDel="00000000" w:rsidR="00000000" w:rsidRPr="00000000">
                  <w:rPr>
                    <w:sz w:val="20"/>
                    <w:szCs w:val="20"/>
                    <w:rtl w:val="0"/>
                  </w:rPr>
                  <w:t xml:space="preserve">Data augmentation (for DNN)</w:t>
                </w:r>
              </w:p>
            </w:tc>
            <w:tc>
              <w:tcPr/>
              <w:p w:rsidR="00000000" w:rsidDel="00000000" w:rsidP="00000000" w:rsidRDefault="00000000" w:rsidRPr="00000000" w14:paraId="0000008A">
                <w:pPr>
                  <w:rPr>
                    <w:b w:val="1"/>
                    <w:color w:val="7f7f7f"/>
                    <w:sz w:val="20"/>
                    <w:szCs w:val="20"/>
                  </w:rPr>
                </w:pPr>
                <w:r w:rsidDel="00000000" w:rsidR="00000000" w:rsidRPr="00000000">
                  <w:rPr>
                    <w:b w:val="1"/>
                    <w:color w:val="7f7f7f"/>
                    <w:sz w:val="20"/>
                    <w:szCs w:val="20"/>
                    <w:rtl w:val="0"/>
                  </w:rPr>
                  <w:t xml:space="preserve">23 March 2025</w:t>
                </w:r>
              </w:p>
            </w:tc>
          </w:tr>
        </w:tbl>
      </w:sdtContent>
    </w:sdt>
    <w:p w:rsidR="00000000" w:rsidDel="00000000" w:rsidP="00000000" w:rsidRDefault="00000000" w:rsidRPr="00000000" w14:paraId="0000008B">
      <w:pPr>
        <w:ind w:left="720" w:firstLine="0"/>
        <w:rPr>
          <w:b w:val="1"/>
          <w:color w:val="7f7f7f"/>
          <w:sz w:val="20"/>
          <w:szCs w:val="20"/>
        </w:rPr>
      </w:pPr>
      <w:r w:rsidDel="00000000" w:rsidR="00000000" w:rsidRPr="00000000">
        <w:rPr>
          <w:rtl w:val="0"/>
        </w:rPr>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Model Implementation</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3"/>
        </w:numPr>
        <w:spacing w:after="0" w:afterAutospacing="0"/>
        <w:ind w:left="1440" w:hanging="360"/>
        <w:rPr>
          <w:u w:val="none"/>
        </w:rPr>
      </w:pPr>
      <w:r w:rsidDel="00000000" w:rsidR="00000000" w:rsidRPr="00000000">
        <w:rPr>
          <w:rtl w:val="0"/>
        </w:rPr>
        <w:t xml:space="preserve">Complete basic model structure with code regardless of its performance</w:t>
      </w:r>
    </w:p>
    <w:p w:rsidR="00000000" w:rsidDel="00000000" w:rsidP="00000000" w:rsidRDefault="00000000" w:rsidRPr="00000000" w14:paraId="0000008F">
      <w:pPr>
        <w:numPr>
          <w:ilvl w:val="0"/>
          <w:numId w:val="1"/>
        </w:numPr>
        <w:spacing w:before="0" w:beforeAutospacing="0" w:lineRule="auto"/>
        <w:ind w:left="1440" w:hanging="360"/>
        <w:rPr>
          <w:u w:val="none"/>
        </w:rPr>
      </w:pPr>
      <w:r w:rsidDel="00000000" w:rsidR="00000000" w:rsidRPr="00000000">
        <w:rPr>
          <w:rtl w:val="0"/>
        </w:rPr>
        <w:t xml:space="preserve">Trial and error to find the best hyperparameter or datatype (original or modified version) for each model which gives the best result by repeat training</w:t>
      </w:r>
    </w:p>
    <w:p w:rsidR="00000000" w:rsidDel="00000000" w:rsidP="00000000" w:rsidRDefault="00000000" w:rsidRPr="00000000" w14:paraId="00000090">
      <w:pPr>
        <w:ind w:left="720" w:firstLine="0"/>
        <w:rPr>
          <w:b w:val="1"/>
          <w:color w:val="7f7f7f"/>
          <w:sz w:val="20"/>
          <w:szCs w:val="20"/>
        </w:rPr>
      </w:pPr>
      <w:r w:rsidDel="00000000" w:rsidR="00000000" w:rsidRPr="00000000">
        <w:rPr>
          <w:rtl w:val="0"/>
        </w:rPr>
      </w:r>
    </w:p>
    <w:sdt>
      <w:sdtPr>
        <w:lock w:val="contentLocked"/>
        <w:tag w:val="goog_rdk_6"/>
      </w:sdtPr>
      <w:sdtContent>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500"/>
            <w:gridCol w:w="2040"/>
            <w:tblGridChange w:id="0">
              <w:tblGrid>
                <w:gridCol w:w="1740"/>
                <w:gridCol w:w="4500"/>
                <w:gridCol w:w="2040"/>
              </w:tblGrid>
            </w:tblGridChange>
          </w:tblGrid>
          <w:tr>
            <w:trPr>
              <w:cantSplit w:val="0"/>
              <w:tblHeader w:val="0"/>
            </w:trPr>
            <w:tc>
              <w:tcPr/>
              <w:p w:rsidR="00000000" w:rsidDel="00000000" w:rsidP="00000000" w:rsidRDefault="00000000" w:rsidRPr="00000000" w14:paraId="00000091">
                <w:pPr>
                  <w:rPr>
                    <w:sz w:val="20"/>
                    <w:szCs w:val="20"/>
                  </w:rPr>
                </w:pPr>
                <w:r w:rsidDel="00000000" w:rsidR="00000000" w:rsidRPr="00000000">
                  <w:rPr>
                    <w:sz w:val="20"/>
                    <w:szCs w:val="20"/>
                    <w:rtl w:val="0"/>
                  </w:rPr>
                  <w:t xml:space="preserve">Name</w:t>
                </w:r>
              </w:p>
            </w:tc>
            <w:tc>
              <w:tcPr/>
              <w:p w:rsidR="00000000" w:rsidDel="00000000" w:rsidP="00000000" w:rsidRDefault="00000000" w:rsidRPr="00000000" w14:paraId="00000092">
                <w:pPr>
                  <w:rPr>
                    <w:sz w:val="20"/>
                    <w:szCs w:val="20"/>
                  </w:rPr>
                </w:pPr>
                <w:r w:rsidDel="00000000" w:rsidR="00000000" w:rsidRPr="00000000">
                  <w:rPr>
                    <w:sz w:val="20"/>
                    <w:szCs w:val="20"/>
                    <w:rtl w:val="0"/>
                  </w:rPr>
                  <w:t xml:space="preserve">Milestone</w:t>
                </w:r>
              </w:p>
            </w:tc>
            <w:tc>
              <w:tcPr/>
              <w:p w:rsidR="00000000" w:rsidDel="00000000" w:rsidP="00000000" w:rsidRDefault="00000000" w:rsidRPr="00000000" w14:paraId="00000093">
                <w:pPr>
                  <w:rPr>
                    <w:b w:val="1"/>
                    <w:color w:val="7f7f7f"/>
                    <w:sz w:val="20"/>
                    <w:szCs w:val="20"/>
                  </w:rPr>
                </w:pPr>
                <w:r w:rsidDel="00000000" w:rsidR="00000000" w:rsidRPr="00000000">
                  <w:rPr>
                    <w:b w:val="1"/>
                    <w:color w:val="7f7f7f"/>
                    <w:sz w:val="20"/>
                    <w:szCs w:val="20"/>
                    <w:rtl w:val="0"/>
                  </w:rPr>
                  <w:t xml:space="preserve">Deadline</w:t>
                </w:r>
              </w:p>
            </w:tc>
          </w:tr>
          <w:tr>
            <w:trPr>
              <w:cantSplit w:val="0"/>
              <w:tblHeader w:val="0"/>
            </w:trPr>
            <w:tc>
              <w:tcPr/>
              <w:p w:rsidR="00000000" w:rsidDel="00000000" w:rsidP="00000000" w:rsidRDefault="00000000" w:rsidRPr="00000000" w14:paraId="00000094">
                <w:pPr>
                  <w:rPr>
                    <w:sz w:val="20"/>
                    <w:szCs w:val="20"/>
                  </w:rPr>
                </w:pPr>
                <w:r w:rsidDel="00000000" w:rsidR="00000000" w:rsidRPr="00000000">
                  <w:rPr>
                    <w:sz w:val="20"/>
                    <w:szCs w:val="20"/>
                    <w:rtl w:val="0"/>
                  </w:rPr>
                  <w:t xml:space="preserve">Mingchuan</w:t>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Baseline model: KNN &amp; evaluation</w:t>
                </w:r>
              </w:p>
            </w:tc>
            <w:tc>
              <w:tcPr/>
              <w:p w:rsidR="00000000" w:rsidDel="00000000" w:rsidP="00000000" w:rsidRDefault="00000000" w:rsidRPr="00000000" w14:paraId="00000096">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97">
                <w:pPr>
                  <w:rPr>
                    <w:sz w:val="20"/>
                    <w:szCs w:val="20"/>
                  </w:rPr>
                </w:pPr>
                <w:r w:rsidDel="00000000" w:rsidR="00000000" w:rsidRPr="00000000">
                  <w:rPr>
                    <w:sz w:val="20"/>
                    <w:szCs w:val="20"/>
                    <w:rtl w:val="0"/>
                  </w:rPr>
                  <w:t xml:space="preserve">Zhi Chao</w:t>
                </w:r>
              </w:p>
            </w:tc>
            <w:tc>
              <w:tcPr/>
              <w:p w:rsidR="00000000" w:rsidDel="00000000" w:rsidP="00000000" w:rsidRDefault="00000000" w:rsidRPr="00000000" w14:paraId="00000098">
                <w:pPr>
                  <w:rPr>
                    <w:sz w:val="20"/>
                    <w:szCs w:val="20"/>
                  </w:rPr>
                </w:pPr>
                <w:r w:rsidDel="00000000" w:rsidR="00000000" w:rsidRPr="00000000">
                  <w:rPr>
                    <w:sz w:val="20"/>
                    <w:szCs w:val="20"/>
                    <w:rtl w:val="0"/>
                  </w:rPr>
                  <w:t xml:space="preserve">Baseline model: Decision Tree &amp; evaluation</w:t>
                </w:r>
              </w:p>
            </w:tc>
            <w:tc>
              <w:tcPr/>
              <w:p w:rsidR="00000000" w:rsidDel="00000000" w:rsidP="00000000" w:rsidRDefault="00000000" w:rsidRPr="00000000" w14:paraId="00000099">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9A">
                <w:pPr>
                  <w:rPr>
                    <w:sz w:val="20"/>
                    <w:szCs w:val="20"/>
                  </w:rPr>
                </w:pPr>
                <w:r w:rsidDel="00000000" w:rsidR="00000000" w:rsidRPr="00000000">
                  <w:rPr>
                    <w:sz w:val="20"/>
                    <w:szCs w:val="20"/>
                    <w:rtl w:val="0"/>
                  </w:rPr>
                  <w:t xml:space="preserve">Keagan, Zhi Chao</w:t>
                </w:r>
              </w:p>
            </w:tc>
            <w:tc>
              <w:tcPr/>
              <w:p w:rsidR="00000000" w:rsidDel="00000000" w:rsidP="00000000" w:rsidRDefault="00000000" w:rsidRPr="00000000" w14:paraId="0000009B">
                <w:pPr>
                  <w:rPr>
                    <w:sz w:val="20"/>
                    <w:szCs w:val="20"/>
                  </w:rPr>
                </w:pPr>
                <w:r w:rsidDel="00000000" w:rsidR="00000000" w:rsidRPr="00000000">
                  <w:rPr>
                    <w:sz w:val="20"/>
                    <w:szCs w:val="20"/>
                    <w:rtl w:val="0"/>
                  </w:rPr>
                  <w:t xml:space="preserve">Baseline model: SVM &amp; evaluation</w:t>
                </w:r>
              </w:p>
            </w:tc>
            <w:tc>
              <w:tcPr/>
              <w:p w:rsidR="00000000" w:rsidDel="00000000" w:rsidP="00000000" w:rsidRDefault="00000000" w:rsidRPr="00000000" w14:paraId="0000009C">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9D">
                <w:pPr>
                  <w:rPr>
                    <w:sz w:val="20"/>
                    <w:szCs w:val="20"/>
                  </w:rPr>
                </w:pPr>
                <w:r w:rsidDel="00000000" w:rsidR="00000000" w:rsidRPr="00000000">
                  <w:rPr>
                    <w:sz w:val="20"/>
                    <w:szCs w:val="20"/>
                    <w:rtl w:val="0"/>
                  </w:rPr>
                  <w:t xml:space="preserve">Dung</w:t>
                </w:r>
              </w:p>
            </w:tc>
            <w:tc>
              <w:tcPr/>
              <w:p w:rsidR="00000000" w:rsidDel="00000000" w:rsidP="00000000" w:rsidRDefault="00000000" w:rsidRPr="00000000" w14:paraId="0000009E">
                <w:pPr>
                  <w:rPr>
                    <w:sz w:val="20"/>
                    <w:szCs w:val="20"/>
                  </w:rPr>
                </w:pPr>
                <w:r w:rsidDel="00000000" w:rsidR="00000000" w:rsidRPr="00000000">
                  <w:rPr>
                    <w:sz w:val="20"/>
                    <w:szCs w:val="20"/>
                    <w:rtl w:val="0"/>
                  </w:rPr>
                  <w:t xml:space="preserve">Baseline model: Logistic Regression &amp; evaluation</w:t>
                </w:r>
              </w:p>
            </w:tc>
            <w:tc>
              <w:tcPr/>
              <w:p w:rsidR="00000000" w:rsidDel="00000000" w:rsidP="00000000" w:rsidRDefault="00000000" w:rsidRPr="00000000" w14:paraId="0000009F">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A0">
                <w:pPr>
                  <w:rPr>
                    <w:sz w:val="20"/>
                    <w:szCs w:val="20"/>
                  </w:rPr>
                </w:pPr>
                <w:r w:rsidDel="00000000" w:rsidR="00000000" w:rsidRPr="00000000">
                  <w:rPr>
                    <w:sz w:val="20"/>
                    <w:szCs w:val="20"/>
                    <w:rtl w:val="0"/>
                  </w:rPr>
                  <w:t xml:space="preserve">Seowoo</w:t>
                </w:r>
              </w:p>
            </w:tc>
            <w:tc>
              <w:tcPr/>
              <w:p w:rsidR="00000000" w:rsidDel="00000000" w:rsidP="00000000" w:rsidRDefault="00000000" w:rsidRPr="00000000" w14:paraId="000000A1">
                <w:pPr>
                  <w:rPr>
                    <w:sz w:val="20"/>
                    <w:szCs w:val="20"/>
                  </w:rPr>
                </w:pPr>
                <w:r w:rsidDel="00000000" w:rsidR="00000000" w:rsidRPr="00000000">
                  <w:rPr>
                    <w:sz w:val="20"/>
                    <w:szCs w:val="20"/>
                    <w:rtl w:val="0"/>
                  </w:rPr>
                  <w:t xml:space="preserve">Baseline model: XGBoost &amp; evaluation</w:t>
                </w:r>
              </w:p>
            </w:tc>
            <w:tc>
              <w:tcPr/>
              <w:p w:rsidR="00000000" w:rsidDel="00000000" w:rsidP="00000000" w:rsidRDefault="00000000" w:rsidRPr="00000000" w14:paraId="000000A2">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A3">
                <w:pPr>
                  <w:rPr>
                    <w:sz w:val="20"/>
                    <w:szCs w:val="20"/>
                  </w:rPr>
                </w:pPr>
                <w:r w:rsidDel="00000000" w:rsidR="00000000" w:rsidRPr="00000000">
                  <w:rPr>
                    <w:sz w:val="20"/>
                    <w:szCs w:val="20"/>
                    <w:rtl w:val="0"/>
                  </w:rPr>
                  <w:t xml:space="preserve">Seunghwi</w:t>
                </w:r>
              </w:p>
            </w:tc>
            <w:tc>
              <w:tcPr/>
              <w:p w:rsidR="00000000" w:rsidDel="00000000" w:rsidP="00000000" w:rsidRDefault="00000000" w:rsidRPr="00000000" w14:paraId="000000A4">
                <w:pPr>
                  <w:rPr>
                    <w:sz w:val="20"/>
                    <w:szCs w:val="20"/>
                  </w:rPr>
                </w:pPr>
                <w:r w:rsidDel="00000000" w:rsidR="00000000" w:rsidRPr="00000000">
                  <w:rPr>
                    <w:sz w:val="20"/>
                    <w:szCs w:val="20"/>
                    <w:rtl w:val="0"/>
                  </w:rPr>
                  <w:t xml:space="preserve">Baseline model: DNN v1 &amp; evaluation</w:t>
                </w:r>
              </w:p>
            </w:tc>
            <w:tc>
              <w:tcPr/>
              <w:p w:rsidR="00000000" w:rsidDel="00000000" w:rsidP="00000000" w:rsidRDefault="00000000" w:rsidRPr="00000000" w14:paraId="000000A5">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A6">
                <w:pPr>
                  <w:rPr>
                    <w:sz w:val="20"/>
                    <w:szCs w:val="20"/>
                  </w:rPr>
                </w:pPr>
                <w:r w:rsidDel="00000000" w:rsidR="00000000" w:rsidRPr="00000000">
                  <w:rPr>
                    <w:sz w:val="20"/>
                    <w:szCs w:val="20"/>
                    <w:rtl w:val="0"/>
                  </w:rPr>
                  <w:t xml:space="preserve">Mingchuan, Seowoo</w:t>
                </w:r>
              </w:p>
            </w:tc>
            <w:tc>
              <w:tcPr/>
              <w:p w:rsidR="00000000" w:rsidDel="00000000" w:rsidP="00000000" w:rsidRDefault="00000000" w:rsidRPr="00000000" w14:paraId="000000A7">
                <w:pPr>
                  <w:rPr>
                    <w:sz w:val="20"/>
                    <w:szCs w:val="20"/>
                  </w:rPr>
                </w:pPr>
                <w:r w:rsidDel="00000000" w:rsidR="00000000" w:rsidRPr="00000000">
                  <w:rPr>
                    <w:sz w:val="20"/>
                    <w:szCs w:val="20"/>
                    <w:rtl w:val="0"/>
                  </w:rPr>
                  <w:t xml:space="preserve">DNN v2 &amp; evaluation</w:t>
                </w:r>
              </w:p>
            </w:tc>
            <w:tc>
              <w:tcPr/>
              <w:p w:rsidR="00000000" w:rsidDel="00000000" w:rsidP="00000000" w:rsidRDefault="00000000" w:rsidRPr="00000000" w14:paraId="000000A8">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A9">
                <w:pPr>
                  <w:rPr>
                    <w:sz w:val="20"/>
                    <w:szCs w:val="20"/>
                  </w:rPr>
                </w:pPr>
                <w:r w:rsidDel="00000000" w:rsidR="00000000" w:rsidRPr="00000000">
                  <w:rPr>
                    <w:sz w:val="20"/>
                    <w:szCs w:val="20"/>
                    <w:rtl w:val="0"/>
                  </w:rPr>
                  <w:t xml:space="preserve">Keagan, Zhi Chao</w:t>
                </w:r>
              </w:p>
            </w:tc>
            <w:tc>
              <w:tcPr/>
              <w:p w:rsidR="00000000" w:rsidDel="00000000" w:rsidP="00000000" w:rsidRDefault="00000000" w:rsidRPr="00000000" w14:paraId="000000AA">
                <w:pPr>
                  <w:rPr>
                    <w:sz w:val="20"/>
                    <w:szCs w:val="20"/>
                  </w:rPr>
                </w:pPr>
                <w:r w:rsidDel="00000000" w:rsidR="00000000" w:rsidRPr="00000000">
                  <w:rPr>
                    <w:sz w:val="20"/>
                    <w:szCs w:val="20"/>
                    <w:rtl w:val="0"/>
                  </w:rPr>
                  <w:t xml:space="preserve">DNN v3 &amp; evaluation</w:t>
                </w:r>
              </w:p>
            </w:tc>
            <w:tc>
              <w:tcPr/>
              <w:p w:rsidR="00000000" w:rsidDel="00000000" w:rsidP="00000000" w:rsidRDefault="00000000" w:rsidRPr="00000000" w14:paraId="000000AB">
                <w:pPr>
                  <w:rPr>
                    <w:b w:val="1"/>
                    <w:color w:val="7f7f7f"/>
                    <w:sz w:val="20"/>
                    <w:szCs w:val="20"/>
                  </w:rPr>
                </w:pPr>
                <w:r w:rsidDel="00000000" w:rsidR="00000000" w:rsidRPr="00000000">
                  <w:rPr>
                    <w:b w:val="1"/>
                    <w:color w:val="7f7f7f"/>
                    <w:sz w:val="20"/>
                    <w:szCs w:val="20"/>
                    <w:rtl w:val="0"/>
                  </w:rPr>
                  <w:t xml:space="preserve">30 March 2025</w:t>
                </w:r>
              </w:p>
            </w:tc>
          </w:tr>
          <w:tr>
            <w:trPr>
              <w:cantSplit w:val="0"/>
              <w:tblHeader w:val="0"/>
            </w:trPr>
            <w:tc>
              <w:tcPr/>
              <w:p w:rsidR="00000000" w:rsidDel="00000000" w:rsidP="00000000" w:rsidRDefault="00000000" w:rsidRPr="00000000" w14:paraId="000000AC">
                <w:pPr>
                  <w:rPr>
                    <w:sz w:val="20"/>
                    <w:szCs w:val="20"/>
                  </w:rPr>
                </w:pPr>
                <w:r w:rsidDel="00000000" w:rsidR="00000000" w:rsidRPr="00000000">
                  <w:rPr>
                    <w:sz w:val="20"/>
                    <w:szCs w:val="20"/>
                    <w:rtl w:val="0"/>
                  </w:rPr>
                  <w:t xml:space="preserve">Seunghwi</w:t>
                </w:r>
              </w:p>
            </w:tc>
            <w:tc>
              <w:tcPr/>
              <w:p w:rsidR="00000000" w:rsidDel="00000000" w:rsidP="00000000" w:rsidRDefault="00000000" w:rsidRPr="00000000" w14:paraId="000000AD">
                <w:pPr>
                  <w:rPr>
                    <w:sz w:val="20"/>
                    <w:szCs w:val="20"/>
                  </w:rPr>
                </w:pPr>
                <w:r w:rsidDel="00000000" w:rsidR="00000000" w:rsidRPr="00000000">
                  <w:rPr>
                    <w:sz w:val="20"/>
                    <w:szCs w:val="20"/>
                    <w:rtl w:val="0"/>
                  </w:rPr>
                  <w:t xml:space="preserve">Autoencoder: DNN v4 &amp; evaluation</w:t>
                </w:r>
              </w:p>
            </w:tc>
            <w:tc>
              <w:tcPr/>
              <w:p w:rsidR="00000000" w:rsidDel="00000000" w:rsidP="00000000" w:rsidRDefault="00000000" w:rsidRPr="00000000" w14:paraId="000000AE">
                <w:pPr>
                  <w:rPr>
                    <w:b w:val="1"/>
                    <w:color w:val="7f7f7f"/>
                    <w:sz w:val="20"/>
                    <w:szCs w:val="20"/>
                  </w:rPr>
                </w:pPr>
                <w:r w:rsidDel="00000000" w:rsidR="00000000" w:rsidRPr="00000000">
                  <w:rPr>
                    <w:b w:val="1"/>
                    <w:color w:val="7f7f7f"/>
                    <w:sz w:val="20"/>
                    <w:szCs w:val="20"/>
                    <w:rtl w:val="0"/>
                  </w:rPr>
                  <w:t xml:space="preserve">30 March 2025</w:t>
                </w:r>
              </w:p>
            </w:tc>
          </w:tr>
        </w:tbl>
      </w:sdtContent>
    </w:sdt>
    <w:p w:rsidR="00000000" w:rsidDel="00000000" w:rsidP="00000000" w:rsidRDefault="00000000" w:rsidRPr="00000000" w14:paraId="000000AF">
      <w:pPr>
        <w:ind w:left="720" w:firstLine="0"/>
        <w:rPr>
          <w:b w:val="1"/>
          <w:color w:val="7f7f7f"/>
          <w:sz w:val="20"/>
          <w:szCs w:val="20"/>
        </w:rPr>
      </w:pPr>
      <w:r w:rsidDel="00000000" w:rsidR="00000000" w:rsidRPr="00000000">
        <w:rPr>
          <w:rtl w:val="0"/>
        </w:rPr>
      </w:r>
    </w:p>
    <w:p w:rsidR="00000000" w:rsidDel="00000000" w:rsidP="00000000" w:rsidRDefault="00000000" w:rsidRPr="00000000" w14:paraId="000000B0">
      <w:pPr>
        <w:numPr>
          <w:ilvl w:val="0"/>
          <w:numId w:val="2"/>
        </w:numPr>
        <w:spacing w:after="0" w:afterAutospacing="0" w:before="280" w:lineRule="auto"/>
        <w:ind w:left="720" w:hanging="360"/>
        <w:rPr>
          <w:u w:val="none"/>
        </w:rPr>
      </w:pPr>
      <w:r w:rsidDel="00000000" w:rsidR="00000000" w:rsidRPr="00000000">
        <w:rPr>
          <w:rtl w:val="0"/>
        </w:rPr>
        <w:t xml:space="preserve">Evaluation &amp; Summary</w:t>
      </w:r>
      <w:r w:rsidDel="00000000" w:rsidR="00000000" w:rsidRPr="00000000">
        <w:rPr>
          <w:rtl w:val="0"/>
        </w:rPr>
      </w:r>
    </w:p>
    <w:p w:rsidR="00000000" w:rsidDel="00000000" w:rsidP="00000000" w:rsidRDefault="00000000" w:rsidRPr="00000000" w14:paraId="000000B1">
      <w:pPr>
        <w:numPr>
          <w:ilvl w:val="0"/>
          <w:numId w:val="14"/>
        </w:numPr>
        <w:spacing w:after="0" w:afterAutospacing="0" w:before="0" w:beforeAutospacing="0" w:lineRule="auto"/>
        <w:ind w:left="1440" w:hanging="360"/>
        <w:rPr>
          <w:u w:val="none"/>
        </w:rPr>
      </w:pPr>
      <w:r w:rsidDel="00000000" w:rsidR="00000000" w:rsidRPr="00000000">
        <w:rPr>
          <w:rtl w:val="0"/>
        </w:rPr>
        <w:t xml:space="preserve">Gather all the model together and summarize the comparison of the models based on its performances for metrics (Accuracy, F1 … etc)</w:t>
      </w:r>
    </w:p>
    <w:p w:rsidR="00000000" w:rsidDel="00000000" w:rsidP="00000000" w:rsidRDefault="00000000" w:rsidRPr="00000000" w14:paraId="000000B2">
      <w:pPr>
        <w:numPr>
          <w:ilvl w:val="0"/>
          <w:numId w:val="14"/>
        </w:numPr>
        <w:spacing w:before="0" w:beforeAutospacing="0" w:lineRule="auto"/>
        <w:ind w:left="1440" w:hanging="360"/>
        <w:rPr>
          <w:u w:val="none"/>
        </w:rPr>
      </w:pPr>
      <w:r w:rsidDel="00000000" w:rsidR="00000000" w:rsidRPr="00000000">
        <w:rPr>
          <w:rtl w:val="0"/>
        </w:rPr>
        <w:t xml:space="preserve">Create Video based on the summary</w:t>
      </w:r>
    </w:p>
    <w:p w:rsidR="00000000" w:rsidDel="00000000" w:rsidP="00000000" w:rsidRDefault="00000000" w:rsidRPr="00000000" w14:paraId="000000B3">
      <w:pPr>
        <w:spacing w:before="280" w:lineRule="auto"/>
        <w:ind w:left="0" w:firstLine="0"/>
        <w:rPr/>
      </w:pPr>
      <w:r w:rsidDel="00000000" w:rsidR="00000000" w:rsidRPr="00000000">
        <w:rPr>
          <w:rtl w:val="0"/>
        </w:rPr>
      </w:r>
    </w:p>
    <w:sdt>
      <w:sdtPr>
        <w:lock w:val="contentLocked"/>
        <w:tag w:val="goog_rdk_8"/>
      </w:sdtPr>
      <w:sdtContent>
        <w:tbl>
          <w:tblPr>
            <w:tblStyle w:val="Table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500"/>
            <w:gridCol w:w="2040"/>
            <w:tblGridChange w:id="0">
              <w:tblGrid>
                <w:gridCol w:w="1740"/>
                <w:gridCol w:w="4500"/>
                <w:gridCol w:w="2040"/>
              </w:tblGrid>
            </w:tblGridChange>
          </w:tblGrid>
          <w:tr>
            <w:trPr>
              <w:cantSplit w:val="0"/>
              <w:tblHeader w:val="0"/>
            </w:trPr>
            <w:tc>
              <w:tcPr/>
              <w:p w:rsidR="00000000" w:rsidDel="00000000" w:rsidP="00000000" w:rsidRDefault="00000000" w:rsidRPr="00000000" w14:paraId="000000B4">
                <w:pPr>
                  <w:rPr>
                    <w:sz w:val="20"/>
                    <w:szCs w:val="20"/>
                  </w:rPr>
                </w:pPr>
                <w:r w:rsidDel="00000000" w:rsidR="00000000" w:rsidRPr="00000000">
                  <w:rPr>
                    <w:sz w:val="20"/>
                    <w:szCs w:val="20"/>
                    <w:rtl w:val="0"/>
                  </w:rPr>
                  <w:t xml:space="preserve">Name</w:t>
                </w:r>
              </w:p>
            </w:tc>
            <w:tc>
              <w:tcPr/>
              <w:p w:rsidR="00000000" w:rsidDel="00000000" w:rsidP="00000000" w:rsidRDefault="00000000" w:rsidRPr="00000000" w14:paraId="000000B5">
                <w:pPr>
                  <w:rPr>
                    <w:sz w:val="20"/>
                    <w:szCs w:val="20"/>
                  </w:rPr>
                </w:pPr>
                <w:r w:rsidDel="00000000" w:rsidR="00000000" w:rsidRPr="00000000">
                  <w:rPr>
                    <w:sz w:val="20"/>
                    <w:szCs w:val="20"/>
                    <w:rtl w:val="0"/>
                  </w:rPr>
                  <w:t xml:space="preserve">Milestone</w:t>
                </w:r>
              </w:p>
            </w:tc>
            <w:tc>
              <w:tcPr/>
              <w:p w:rsidR="00000000" w:rsidDel="00000000" w:rsidP="00000000" w:rsidRDefault="00000000" w:rsidRPr="00000000" w14:paraId="000000B6">
                <w:pPr>
                  <w:rPr>
                    <w:b w:val="1"/>
                    <w:color w:val="7f7f7f"/>
                    <w:sz w:val="20"/>
                    <w:szCs w:val="20"/>
                  </w:rPr>
                </w:pPr>
                <w:r w:rsidDel="00000000" w:rsidR="00000000" w:rsidRPr="00000000">
                  <w:rPr>
                    <w:b w:val="1"/>
                    <w:color w:val="7f7f7f"/>
                    <w:sz w:val="20"/>
                    <w:szCs w:val="20"/>
                    <w:rtl w:val="0"/>
                  </w:rPr>
                  <w:t xml:space="preserve">Deadline</w:t>
                </w:r>
              </w:p>
            </w:tc>
          </w:tr>
          <w:tr>
            <w:trPr>
              <w:cantSplit w:val="0"/>
              <w:tblHeader w:val="0"/>
            </w:trPr>
            <w:tc>
              <w:tcPr/>
              <w:p w:rsidR="00000000" w:rsidDel="00000000" w:rsidP="00000000" w:rsidRDefault="00000000" w:rsidRPr="00000000" w14:paraId="000000B7">
                <w:pPr>
                  <w:rPr>
                    <w:sz w:val="20"/>
                    <w:szCs w:val="20"/>
                  </w:rPr>
                </w:pPr>
                <w:r w:rsidDel="00000000" w:rsidR="00000000" w:rsidRPr="00000000">
                  <w:rPr>
                    <w:sz w:val="20"/>
                    <w:szCs w:val="20"/>
                    <w:rtl w:val="0"/>
                  </w:rPr>
                  <w:t xml:space="preserve">Based on assigned</w:t>
                </w:r>
              </w:p>
            </w:tc>
            <w:tc>
              <w:tcPr/>
              <w:p w:rsidR="00000000" w:rsidDel="00000000" w:rsidP="00000000" w:rsidRDefault="00000000" w:rsidRPr="00000000" w14:paraId="000000B8">
                <w:pPr>
                  <w:rPr>
                    <w:sz w:val="20"/>
                    <w:szCs w:val="20"/>
                  </w:rPr>
                </w:pPr>
                <w:sdt>
                  <w:sdtPr>
                    <w:tag w:val="goog_rdk_7"/>
                  </w:sdtPr>
                  <w:sdtContent>
                    <w:commentRangeStart w:id="5"/>
                  </w:sdtContent>
                </w:sdt>
                <w:r w:rsidDel="00000000" w:rsidR="00000000" w:rsidRPr="00000000">
                  <w:rPr>
                    <w:sz w:val="20"/>
                    <w:szCs w:val="20"/>
                    <w:rtl w:val="0"/>
                  </w:rPr>
                  <w:t xml:space="preserve">Tune hyperparameters</w:t>
                </w:r>
                <w:commentRangeEnd w:id="5"/>
                <w:r w:rsidDel="00000000" w:rsidR="00000000" w:rsidRPr="00000000">
                  <w:commentReference w:id="5"/>
                </w:r>
                <w:r w:rsidDel="00000000" w:rsidR="00000000" w:rsidRPr="00000000">
                  <w:rPr>
                    <w:sz w:val="20"/>
                    <w:szCs w:val="20"/>
                    <w:rtl w:val="0"/>
                  </w:rPr>
                  <w:t xml:space="preserve"> for each models</w:t>
                </w:r>
              </w:p>
            </w:tc>
            <w:tc>
              <w:tcPr/>
              <w:p w:rsidR="00000000" w:rsidDel="00000000" w:rsidP="00000000" w:rsidRDefault="00000000" w:rsidRPr="00000000" w14:paraId="000000B9">
                <w:pPr>
                  <w:rPr>
                    <w:b w:val="1"/>
                    <w:color w:val="7f7f7f"/>
                    <w:sz w:val="20"/>
                    <w:szCs w:val="20"/>
                  </w:rPr>
                </w:pPr>
                <w:r w:rsidDel="00000000" w:rsidR="00000000" w:rsidRPr="00000000">
                  <w:rPr>
                    <w:b w:val="1"/>
                    <w:color w:val="7f7f7f"/>
                    <w:sz w:val="20"/>
                    <w:szCs w:val="20"/>
                    <w:rtl w:val="0"/>
                  </w:rPr>
                  <w:t xml:space="preserve">06 Apr 2025</w:t>
                </w:r>
              </w:p>
            </w:tc>
          </w:tr>
          <w:tr>
            <w:trPr>
              <w:cantSplit w:val="0"/>
              <w:tblHeader w:val="0"/>
            </w:trPr>
            <w:tc>
              <w:tcPr/>
              <w:p w:rsidR="00000000" w:rsidDel="00000000" w:rsidP="00000000" w:rsidRDefault="00000000" w:rsidRPr="00000000" w14:paraId="000000BA">
                <w:pPr>
                  <w:rPr>
                    <w:sz w:val="20"/>
                    <w:szCs w:val="20"/>
                  </w:rPr>
                </w:pPr>
                <w:r w:rsidDel="00000000" w:rsidR="00000000" w:rsidRPr="00000000">
                  <w:rPr>
                    <w:sz w:val="20"/>
                    <w:szCs w:val="20"/>
                    <w:rtl w:val="0"/>
                  </w:rPr>
                  <w:t xml:space="preserve">All together</w:t>
                </w:r>
              </w:p>
            </w:tc>
            <w:tc>
              <w:tcPr/>
              <w:p w:rsidR="00000000" w:rsidDel="00000000" w:rsidP="00000000" w:rsidRDefault="00000000" w:rsidRPr="00000000" w14:paraId="000000BB">
                <w:pPr>
                  <w:rPr>
                    <w:sz w:val="20"/>
                    <w:szCs w:val="20"/>
                  </w:rPr>
                </w:pPr>
                <w:r w:rsidDel="00000000" w:rsidR="00000000" w:rsidRPr="00000000">
                  <w:rPr>
                    <w:sz w:val="20"/>
                    <w:szCs w:val="20"/>
                    <w:rtl w:val="0"/>
                  </w:rPr>
                  <w:t xml:space="preserve">Compare all models based on different metrics</w:t>
                </w:r>
              </w:p>
            </w:tc>
            <w:tc>
              <w:tcPr/>
              <w:p w:rsidR="00000000" w:rsidDel="00000000" w:rsidP="00000000" w:rsidRDefault="00000000" w:rsidRPr="00000000" w14:paraId="000000BC">
                <w:pPr>
                  <w:rPr>
                    <w:b w:val="1"/>
                    <w:color w:val="7f7f7f"/>
                    <w:sz w:val="20"/>
                    <w:szCs w:val="20"/>
                  </w:rPr>
                </w:pPr>
                <w:r w:rsidDel="00000000" w:rsidR="00000000" w:rsidRPr="00000000">
                  <w:rPr>
                    <w:b w:val="1"/>
                    <w:color w:val="7f7f7f"/>
                    <w:sz w:val="20"/>
                    <w:szCs w:val="20"/>
                    <w:rtl w:val="0"/>
                  </w:rPr>
                  <w:t xml:space="preserve">13 Apr 2025</w:t>
                </w:r>
              </w:p>
            </w:tc>
          </w:tr>
          <w:tr>
            <w:trPr>
              <w:cantSplit w:val="0"/>
              <w:tblHeader w:val="0"/>
            </w:trPr>
            <w:tc>
              <w:tcPr/>
              <w:p w:rsidR="00000000" w:rsidDel="00000000" w:rsidP="00000000" w:rsidRDefault="00000000" w:rsidRPr="00000000" w14:paraId="000000BD">
                <w:pPr>
                  <w:rPr>
                    <w:sz w:val="20"/>
                    <w:szCs w:val="20"/>
                  </w:rPr>
                </w:pPr>
                <w:r w:rsidDel="00000000" w:rsidR="00000000" w:rsidRPr="00000000">
                  <w:rPr>
                    <w:sz w:val="20"/>
                    <w:szCs w:val="20"/>
                    <w:rtl w:val="0"/>
                  </w:rPr>
                  <w:t xml:space="preserve">All together</w:t>
                </w:r>
              </w:p>
            </w:tc>
            <w:tc>
              <w:tcPr/>
              <w:p w:rsidR="00000000" w:rsidDel="00000000" w:rsidP="00000000" w:rsidRDefault="00000000" w:rsidRPr="00000000" w14:paraId="000000BE">
                <w:pPr>
                  <w:rPr>
                    <w:sz w:val="20"/>
                    <w:szCs w:val="20"/>
                  </w:rPr>
                </w:pPr>
                <w:r w:rsidDel="00000000" w:rsidR="00000000" w:rsidRPr="00000000">
                  <w:rPr>
                    <w:sz w:val="20"/>
                    <w:szCs w:val="20"/>
                    <w:rtl w:val="0"/>
                  </w:rPr>
                  <w:t xml:space="preserve">Summarize all the projects in the documents</w:t>
                </w:r>
              </w:p>
            </w:tc>
            <w:tc>
              <w:tcPr/>
              <w:p w:rsidR="00000000" w:rsidDel="00000000" w:rsidP="00000000" w:rsidRDefault="00000000" w:rsidRPr="00000000" w14:paraId="000000BF">
                <w:pPr>
                  <w:rPr>
                    <w:b w:val="1"/>
                    <w:color w:val="7f7f7f"/>
                    <w:sz w:val="20"/>
                    <w:szCs w:val="20"/>
                  </w:rPr>
                </w:pPr>
                <w:r w:rsidDel="00000000" w:rsidR="00000000" w:rsidRPr="00000000">
                  <w:rPr>
                    <w:b w:val="1"/>
                    <w:color w:val="7f7f7f"/>
                    <w:sz w:val="20"/>
                    <w:szCs w:val="20"/>
                    <w:rtl w:val="0"/>
                  </w:rPr>
                  <w:t xml:space="preserve">13 Apr 2025</w:t>
                </w:r>
              </w:p>
            </w:tc>
          </w:tr>
          <w:tr>
            <w:trPr>
              <w:cantSplit w:val="0"/>
              <w:tblHeader w:val="0"/>
            </w:trPr>
            <w:tc>
              <w:tcPr/>
              <w:p w:rsidR="00000000" w:rsidDel="00000000" w:rsidP="00000000" w:rsidRDefault="00000000" w:rsidRPr="00000000" w14:paraId="000000C0">
                <w:pPr>
                  <w:rPr>
                    <w:sz w:val="20"/>
                    <w:szCs w:val="20"/>
                  </w:rPr>
                </w:pPr>
                <w:r w:rsidDel="00000000" w:rsidR="00000000" w:rsidRPr="00000000">
                  <w:rPr>
                    <w:sz w:val="20"/>
                    <w:szCs w:val="20"/>
                    <w:rtl w:val="0"/>
                  </w:rPr>
                  <w:t xml:space="preserve">All together</w:t>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Make slides for the presentation and timeline for the video </w:t>
                </w:r>
              </w:p>
            </w:tc>
            <w:tc>
              <w:tcPr/>
              <w:p w:rsidR="00000000" w:rsidDel="00000000" w:rsidP="00000000" w:rsidRDefault="00000000" w:rsidRPr="00000000" w14:paraId="000000C2">
                <w:pPr>
                  <w:rPr>
                    <w:b w:val="1"/>
                    <w:color w:val="7f7f7f"/>
                    <w:sz w:val="20"/>
                    <w:szCs w:val="20"/>
                  </w:rPr>
                </w:pPr>
                <w:r w:rsidDel="00000000" w:rsidR="00000000" w:rsidRPr="00000000">
                  <w:rPr>
                    <w:b w:val="1"/>
                    <w:color w:val="7f7f7f"/>
                    <w:sz w:val="20"/>
                    <w:szCs w:val="20"/>
                    <w:rtl w:val="0"/>
                  </w:rPr>
                  <w:t xml:space="preserve">13 Apr 2025</w:t>
                </w:r>
              </w:p>
            </w:tc>
          </w:tr>
          <w:tr>
            <w:trPr>
              <w:cantSplit w:val="0"/>
              <w:tblHeader w:val="0"/>
            </w:trPr>
            <w:tc>
              <w:tcPr/>
              <w:p w:rsidR="00000000" w:rsidDel="00000000" w:rsidP="00000000" w:rsidRDefault="00000000" w:rsidRPr="00000000" w14:paraId="000000C3">
                <w:pPr>
                  <w:rPr>
                    <w:sz w:val="20"/>
                    <w:szCs w:val="20"/>
                  </w:rPr>
                </w:pPr>
                <w:r w:rsidDel="00000000" w:rsidR="00000000" w:rsidRPr="00000000">
                  <w:rPr>
                    <w:sz w:val="20"/>
                    <w:szCs w:val="20"/>
                    <w:rtl w:val="0"/>
                  </w:rPr>
                  <w:t xml:space="preserve">All together</w:t>
                </w:r>
              </w:p>
            </w:tc>
            <w:tc>
              <w:tcPr/>
              <w:p w:rsidR="00000000" w:rsidDel="00000000" w:rsidP="00000000" w:rsidRDefault="00000000" w:rsidRPr="00000000" w14:paraId="000000C4">
                <w:pPr>
                  <w:rPr>
                    <w:sz w:val="20"/>
                    <w:szCs w:val="20"/>
                  </w:rPr>
                </w:pPr>
                <w:r w:rsidDel="00000000" w:rsidR="00000000" w:rsidRPr="00000000">
                  <w:rPr>
                    <w:sz w:val="20"/>
                    <w:szCs w:val="20"/>
                    <w:rtl w:val="0"/>
                  </w:rPr>
                  <w:t xml:space="preserve">Create a final presentation video</w:t>
                </w:r>
              </w:p>
            </w:tc>
            <w:tc>
              <w:tcPr/>
              <w:p w:rsidR="00000000" w:rsidDel="00000000" w:rsidP="00000000" w:rsidRDefault="00000000" w:rsidRPr="00000000" w14:paraId="000000C5">
                <w:pPr>
                  <w:rPr>
                    <w:b w:val="1"/>
                    <w:color w:val="7f7f7f"/>
                    <w:sz w:val="20"/>
                    <w:szCs w:val="20"/>
                  </w:rPr>
                </w:pPr>
                <w:r w:rsidDel="00000000" w:rsidR="00000000" w:rsidRPr="00000000">
                  <w:rPr>
                    <w:b w:val="1"/>
                    <w:color w:val="7f7f7f"/>
                    <w:sz w:val="20"/>
                    <w:szCs w:val="20"/>
                    <w:rtl w:val="0"/>
                  </w:rPr>
                  <w:t xml:space="preserve">20 Apr 2025 (23:59)</w:t>
                </w:r>
              </w:p>
            </w:tc>
          </w:tr>
        </w:tbl>
      </w:sdtContent>
    </w:sdt>
    <w:p w:rsidR="00000000" w:rsidDel="00000000" w:rsidP="00000000" w:rsidRDefault="00000000" w:rsidRPr="00000000" w14:paraId="000000C6">
      <w:pPr>
        <w:spacing w:before="280" w:lineRule="auto"/>
        <w:rPr>
          <w:b w:val="1"/>
          <w:color w:val="7f7f7f"/>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owoo Kim" w:id="4" w:date="2025-03-14T04:51:4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class distribution?</w:t>
      </w:r>
    </w:p>
  </w:comment>
  <w:comment w:author="박승휘" w:id="1" w:date="2025-03-15T19:49:5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not state the name of the model itself, instead we can just differentiate the models by its properties</w:t>
      </w:r>
    </w:p>
  </w:comment>
  <w:comment w:author="K L" w:id="2" w:date="2025-03-16T05:19:2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https://www.kaggle.com/code/sunnyhoya/study05-fashion-mnist</w:t>
      </w:r>
    </w:p>
  </w:comment>
  <w:comment w:author="Seowoo Kim" w:id="5" w:date="2025-03-14T06:36:2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of consideration: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depth (more convolutional layers).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 size (3x3 vs. 5x5 convolutions).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Optimizer (SGD vs. Adam).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rate (0.01 vs. 0.001).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Dropout Regularization (Prevent overfitting). -- from chatgpt heehee.. ill look into it further</w:t>
      </w:r>
    </w:p>
  </w:comment>
  <w:comment w:author="K L" w:id="0" w:date="2025-03-15T03:31:25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rough template, please edit or add as necessary</w:t>
      </w:r>
    </w:p>
  </w:comment>
  <w:comment w:author="박승휘" w:id="3" w:date="2025-03-15T20:09:1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is more readable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7" w15:done="0"/>
  <w15:commentEx w15:paraId="000000C8" w15:done="0"/>
  <w15:commentEx w15:paraId="000000C9" w15:done="0"/>
  <w15:commentEx w15:paraId="000000CF" w15:done="0"/>
  <w15:commentEx w15:paraId="000000D0" w15:done="0"/>
  <w15:commentEx w15:paraId="000000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B623F8"/>
    <w:pPr>
      <w:spacing w:after="0" w:line="240" w:lineRule="auto"/>
    </w:pPr>
    <w:rPr>
      <w:rFonts w:ascii="Times New Roman" w:cs="Times New Roman" w:eastAsia="Times New Roman" w:hAnsi="Times New Roman"/>
      <w:kern w:val="0"/>
    </w:rPr>
  </w:style>
  <w:style w:type="paragraph" w:styleId="Heading1">
    <w:name w:val="heading 1"/>
    <w:basedOn w:val="Normal"/>
    <w:next w:val="Normal"/>
    <w:link w:val="Heading1Char"/>
    <w:uiPriority w:val="9"/>
    <w:qFormat w:val="1"/>
    <w:rsid w:val="00E90FA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90FA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90FA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90FA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90FA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90FA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90FA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0FA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0FA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0FA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0FA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0FA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0FA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0FA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0FA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0FA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0FA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0FA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90FA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90FA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90FA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90FA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0FA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0FAF"/>
    <w:rPr>
      <w:i w:val="1"/>
      <w:iCs w:val="1"/>
      <w:color w:val="404040" w:themeColor="text1" w:themeTint="0000BF"/>
    </w:rPr>
  </w:style>
  <w:style w:type="paragraph" w:styleId="ListParagraph">
    <w:name w:val="List Paragraph"/>
    <w:basedOn w:val="Normal"/>
    <w:uiPriority w:val="34"/>
    <w:qFormat w:val="1"/>
    <w:rsid w:val="00E90FAF"/>
    <w:pPr>
      <w:ind w:left="720"/>
      <w:contextualSpacing w:val="1"/>
    </w:pPr>
  </w:style>
  <w:style w:type="character" w:styleId="IntenseEmphasis">
    <w:name w:val="Intense Emphasis"/>
    <w:basedOn w:val="DefaultParagraphFont"/>
    <w:uiPriority w:val="21"/>
    <w:qFormat w:val="1"/>
    <w:rsid w:val="00E90FAF"/>
    <w:rPr>
      <w:i w:val="1"/>
      <w:iCs w:val="1"/>
      <w:color w:val="0f4761" w:themeColor="accent1" w:themeShade="0000BF"/>
    </w:rPr>
  </w:style>
  <w:style w:type="paragraph" w:styleId="IntenseQuote">
    <w:name w:val="Intense Quote"/>
    <w:basedOn w:val="Normal"/>
    <w:next w:val="Normal"/>
    <w:link w:val="IntenseQuoteChar"/>
    <w:uiPriority w:val="30"/>
    <w:qFormat w:val="1"/>
    <w:rsid w:val="00E90FA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0FAF"/>
    <w:rPr>
      <w:i w:val="1"/>
      <w:iCs w:val="1"/>
      <w:color w:val="0f4761" w:themeColor="accent1" w:themeShade="0000BF"/>
    </w:rPr>
  </w:style>
  <w:style w:type="character" w:styleId="IntenseReference">
    <w:name w:val="Intense Reference"/>
    <w:basedOn w:val="DefaultParagraphFont"/>
    <w:uiPriority w:val="32"/>
    <w:qFormat w:val="1"/>
    <w:rsid w:val="00E90FAF"/>
    <w:rPr>
      <w:b w:val="1"/>
      <w:bCs w:val="1"/>
      <w:smallCaps w:val="1"/>
      <w:color w:val="0f4761" w:themeColor="accent1" w:themeShade="0000BF"/>
      <w:spacing w:val="5"/>
    </w:rPr>
  </w:style>
  <w:style w:type="paragraph" w:styleId="NormalWeb">
    <w:name w:val="Normal (Web)"/>
    <w:basedOn w:val="Normal"/>
    <w:uiPriority w:val="99"/>
    <w:semiHidden w:val="1"/>
    <w:unhideWhenUsed w:val="1"/>
    <w:rsid w:val="002A0428"/>
    <w:pPr>
      <w:spacing w:after="100" w:afterAutospacing="1" w:before="100" w:beforeAutospacing="1"/>
    </w:pPr>
  </w:style>
  <w:style w:type="character" w:styleId="m7eme" w:customStyle="1">
    <w:name w:val="m7eme"/>
    <w:basedOn w:val="DefaultParagraphFont"/>
    <w:rsid w:val="00FE296B"/>
  </w:style>
  <w:style w:type="character" w:styleId="vnumgf" w:customStyle="1">
    <w:name w:val="vnumgf"/>
    <w:basedOn w:val="DefaultParagraphFont"/>
    <w:rsid w:val="00FE296B"/>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706.03762" TargetMode="External"/><Relationship Id="rId10" Type="http://schemas.openxmlformats.org/officeDocument/2006/relationships/hyperlink" Target="https://pytorch.org/hub/pytorch_vision_resnet/" TargetMode="External"/><Relationship Id="rId13" Type="http://schemas.openxmlformats.org/officeDocument/2006/relationships/hyperlink" Target="https://dochub.comp.nus.edu.sg/cf/guides/compute-cluster/start" TargetMode="External"/><Relationship Id="rId12" Type="http://schemas.openxmlformats.org/officeDocument/2006/relationships/hyperlink" Target="https://docs.conda.io/projects/conda/en/stable/user-guide/tasks/manage-environment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xiv.org/pdf/1512.03385" TargetMode="External"/><Relationship Id="rId14" Type="http://schemas.openxmlformats.org/officeDocument/2006/relationships/hyperlink" Target="https://www.ijitee.org/wp-content/uploads/papers/v8i5/E3075038519.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nfQSZcKgjBKFMvvUM5xKyhoBg==">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2025-02-25T02:18:00Z</dcterms:created>
  <dc:creator>Alvin Jun Ren Heng</dc:creator>
</cp:coreProperties>
</file>