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EE4E6" w14:textId="5A77F8D9" w:rsidR="0022629E" w:rsidRDefault="00AE0213" w:rsidP="00691428">
      <w:r>
        <w:t>В проекте 4 модели</w:t>
      </w:r>
      <w:r w:rsidRPr="00AE0213">
        <w:t xml:space="preserve">: </w:t>
      </w:r>
      <w:r>
        <w:t>из статьи, собственная</w:t>
      </w:r>
      <w:r w:rsidR="0022629E">
        <w:t xml:space="preserve"> с новой конфигурацией</w:t>
      </w:r>
      <w:r>
        <w:t>, компонентная модель (Дейтерий, Тритий, Гелий)</w:t>
      </w:r>
      <w:r w:rsidR="00394550">
        <w:t xml:space="preserve"> с конфигурацией как из статьи, компонентная модель с новой </w:t>
      </w:r>
      <w:r w:rsidR="0022629E">
        <w:t>конфигурацией</w:t>
      </w:r>
      <w:r w:rsidR="00394550">
        <w:t>.</w:t>
      </w:r>
    </w:p>
    <w:p w14:paraId="479278D8" w14:textId="27C1D36A" w:rsidR="00691428" w:rsidRPr="00691428" w:rsidRDefault="00691428" w:rsidP="00691428">
      <w:pPr>
        <w:pStyle w:val="a"/>
      </w:pPr>
      <w:r w:rsidRPr="00691428">
        <w:rPr>
          <w:lang w:val="en-US"/>
        </w:rPr>
        <w:t>MATLAB</w:t>
      </w:r>
      <w:r w:rsidRPr="00691428">
        <w:t>_</w:t>
      </w:r>
      <w:r w:rsidRPr="00691428">
        <w:rPr>
          <w:lang w:val="en-US"/>
        </w:rPr>
        <w:t>function</w:t>
      </w:r>
      <w:r w:rsidRPr="00691428">
        <w:t>_</w:t>
      </w:r>
      <w:r w:rsidRPr="00691428">
        <w:rPr>
          <w:lang w:val="en-US"/>
        </w:rPr>
        <w:t>model</w:t>
      </w:r>
      <w:r w:rsidRPr="00691428">
        <w:t>_</w:t>
      </w:r>
      <w:r w:rsidRPr="00691428">
        <w:rPr>
          <w:lang w:val="en-US"/>
        </w:rPr>
        <w:t>article</w:t>
      </w:r>
      <w:r w:rsidRPr="00691428">
        <w:t xml:space="preserve"> – </w:t>
      </w:r>
      <w:r>
        <w:t>модель</w:t>
      </w:r>
      <w:r w:rsidRPr="00691428">
        <w:t xml:space="preserve"> </w:t>
      </w:r>
      <w:r>
        <w:t>как</w:t>
      </w:r>
      <w:r w:rsidRPr="00691428">
        <w:t xml:space="preserve"> </w:t>
      </w:r>
      <w:r>
        <w:t>из</w:t>
      </w:r>
      <w:r w:rsidRPr="00691428">
        <w:t xml:space="preserve"> </w:t>
      </w:r>
      <w:r>
        <w:t xml:space="preserve">статьи, выполнена как </w:t>
      </w:r>
      <w:proofErr w:type="spellStart"/>
      <w:r>
        <w:t>матлаб</w:t>
      </w:r>
      <w:proofErr w:type="spellEnd"/>
      <w:r>
        <w:t xml:space="preserve"> функция</w:t>
      </w:r>
    </w:p>
    <w:p w14:paraId="532B5F3F" w14:textId="2E113556" w:rsidR="00691428" w:rsidRDefault="00691428" w:rsidP="00691428">
      <w:pPr>
        <w:pStyle w:val="a"/>
      </w:pPr>
      <w:r w:rsidRPr="00691428">
        <w:rPr>
          <w:lang w:val="en-US"/>
        </w:rPr>
        <w:t>MATLAB</w:t>
      </w:r>
      <w:r w:rsidRPr="00691428">
        <w:t>_</w:t>
      </w:r>
      <w:r w:rsidRPr="00691428">
        <w:rPr>
          <w:lang w:val="en-US"/>
        </w:rPr>
        <w:t>function</w:t>
      </w:r>
      <w:r w:rsidRPr="00691428">
        <w:t>_</w:t>
      </w:r>
      <w:r w:rsidRPr="00691428">
        <w:rPr>
          <w:lang w:val="en-US"/>
        </w:rPr>
        <w:t>model</w:t>
      </w:r>
      <w:r w:rsidRPr="00691428">
        <w:t>_</w:t>
      </w:r>
      <w:proofErr w:type="spellStart"/>
      <w:r w:rsidRPr="00691428">
        <w:rPr>
          <w:lang w:val="en-US"/>
        </w:rPr>
        <w:t>DTHe</w:t>
      </w:r>
      <w:proofErr w:type="spellEnd"/>
      <w:r w:rsidRPr="00691428">
        <w:t>_</w:t>
      </w:r>
      <w:r w:rsidRPr="00691428">
        <w:rPr>
          <w:lang w:val="en-US"/>
        </w:rPr>
        <w:t>article</w:t>
      </w:r>
      <w:r w:rsidRPr="00691428">
        <w:t xml:space="preserve"> – </w:t>
      </w:r>
      <w:r>
        <w:t>компонентная</w:t>
      </w:r>
      <w:r w:rsidRPr="00691428">
        <w:t xml:space="preserve"> </w:t>
      </w:r>
      <w:r>
        <w:t>модель</w:t>
      </w:r>
      <w:r w:rsidRPr="00691428">
        <w:t xml:space="preserve"> </w:t>
      </w:r>
      <w:r>
        <w:t>с</w:t>
      </w:r>
      <w:r w:rsidRPr="00691428">
        <w:t xml:space="preserve"> </w:t>
      </w:r>
      <w:r>
        <w:t>конфигурацией как из статьи</w:t>
      </w:r>
      <w:r w:rsidR="00EE7B76">
        <w:t xml:space="preserve">, </w:t>
      </w:r>
      <w:proofErr w:type="spellStart"/>
      <w:r w:rsidR="00EE7B76">
        <w:t>матлаб</w:t>
      </w:r>
      <w:proofErr w:type="spellEnd"/>
      <w:r w:rsidR="00EE7B76">
        <w:t xml:space="preserve"> функция</w:t>
      </w:r>
    </w:p>
    <w:p w14:paraId="346C6749" w14:textId="76BAD1AD" w:rsidR="00691428" w:rsidRDefault="00691428" w:rsidP="00691428">
      <w:pPr>
        <w:pStyle w:val="a"/>
      </w:pPr>
      <w:r w:rsidRPr="00691428">
        <w:rPr>
          <w:lang w:val="en-US"/>
        </w:rPr>
        <w:t>MATLAB</w:t>
      </w:r>
      <w:r w:rsidRPr="00691428">
        <w:t>_</w:t>
      </w:r>
      <w:r w:rsidRPr="00691428">
        <w:rPr>
          <w:lang w:val="en-US"/>
        </w:rPr>
        <w:t>function</w:t>
      </w:r>
      <w:r w:rsidRPr="00691428">
        <w:t>_</w:t>
      </w:r>
      <w:r w:rsidRPr="00691428">
        <w:rPr>
          <w:lang w:val="en-US"/>
        </w:rPr>
        <w:t>model</w:t>
      </w:r>
      <w:r w:rsidRPr="00691428">
        <w:t>_</w:t>
      </w:r>
      <w:proofErr w:type="spellStart"/>
      <w:r w:rsidRPr="00691428">
        <w:rPr>
          <w:lang w:val="en-US"/>
        </w:rPr>
        <w:t>DTHe</w:t>
      </w:r>
      <w:proofErr w:type="spellEnd"/>
      <w:r w:rsidRPr="00691428">
        <w:t>_</w:t>
      </w:r>
      <w:r w:rsidRPr="00691428">
        <w:rPr>
          <w:lang w:val="en-US"/>
        </w:rPr>
        <w:t>new</w:t>
      </w:r>
      <w:r w:rsidRPr="00691428">
        <w:t xml:space="preserve"> – </w:t>
      </w:r>
      <w:r>
        <w:t>компонентная</w:t>
      </w:r>
      <w:r w:rsidRPr="00691428">
        <w:t xml:space="preserve"> </w:t>
      </w:r>
      <w:r>
        <w:t>модель</w:t>
      </w:r>
      <w:r w:rsidRPr="00691428">
        <w:t xml:space="preserve"> </w:t>
      </w:r>
      <w:r>
        <w:t>с</w:t>
      </w:r>
      <w:r w:rsidRPr="00691428">
        <w:t xml:space="preserve"> </w:t>
      </w:r>
      <w:r>
        <w:t>новой конфигурацией</w:t>
      </w:r>
      <w:r w:rsidR="00EE7B76">
        <w:t xml:space="preserve">, </w:t>
      </w:r>
      <w:proofErr w:type="spellStart"/>
      <w:r w:rsidR="00EE7B76">
        <w:t>матлаб</w:t>
      </w:r>
      <w:proofErr w:type="spellEnd"/>
      <w:r w:rsidR="00EE7B76">
        <w:t xml:space="preserve"> функция</w:t>
      </w:r>
    </w:p>
    <w:p w14:paraId="01D931A6" w14:textId="427EA65F" w:rsidR="00691428" w:rsidRDefault="00691428" w:rsidP="00EE7B76">
      <w:pPr>
        <w:pStyle w:val="a"/>
      </w:pPr>
      <w:r w:rsidRPr="00691428">
        <w:rPr>
          <w:lang w:val="en-US"/>
        </w:rPr>
        <w:t>MATLAB</w:t>
      </w:r>
      <w:r w:rsidRPr="00691428">
        <w:t>_</w:t>
      </w:r>
      <w:r w:rsidRPr="00691428">
        <w:rPr>
          <w:lang w:val="en-US"/>
        </w:rPr>
        <w:t>function</w:t>
      </w:r>
      <w:r w:rsidRPr="00691428">
        <w:t>_</w:t>
      </w:r>
      <w:r w:rsidRPr="00691428">
        <w:rPr>
          <w:lang w:val="en-US"/>
        </w:rPr>
        <w:t>model</w:t>
      </w:r>
      <w:r w:rsidRPr="00691428">
        <w:t>_</w:t>
      </w:r>
      <w:r w:rsidRPr="00691428">
        <w:rPr>
          <w:lang w:val="en-US"/>
        </w:rPr>
        <w:t>new</w:t>
      </w:r>
      <w:r w:rsidRPr="00691428">
        <w:t xml:space="preserve"> – </w:t>
      </w:r>
      <w:r>
        <w:t>модель</w:t>
      </w:r>
      <w:r w:rsidRPr="00691428">
        <w:t xml:space="preserve"> </w:t>
      </w:r>
      <w:r>
        <w:t>с</w:t>
      </w:r>
      <w:r w:rsidRPr="00691428">
        <w:t xml:space="preserve"> </w:t>
      </w:r>
      <w:r>
        <w:t>новой</w:t>
      </w:r>
      <w:r w:rsidRPr="00691428">
        <w:t xml:space="preserve"> </w:t>
      </w:r>
      <w:r>
        <w:t>конфигурацией</w:t>
      </w:r>
      <w:r w:rsidR="00EE7B76">
        <w:t xml:space="preserve">, </w:t>
      </w:r>
      <w:proofErr w:type="spellStart"/>
      <w:r w:rsidR="00EE7B76">
        <w:t>матлаб</w:t>
      </w:r>
      <w:proofErr w:type="spellEnd"/>
      <w:r w:rsidR="00EE7B76">
        <w:t xml:space="preserve"> функция</w:t>
      </w:r>
    </w:p>
    <w:p w14:paraId="0FC16B19" w14:textId="7E670477" w:rsidR="00EE7B76" w:rsidRDefault="00EE7B76" w:rsidP="00EE7B76">
      <w:pPr>
        <w:rPr>
          <w:lang w:val="en-US"/>
        </w:rPr>
      </w:pPr>
      <w:r>
        <w:t xml:space="preserve">Модели, выполненные в виде </w:t>
      </w:r>
      <w:proofErr w:type="spellStart"/>
      <w:r>
        <w:t>матлаб</w:t>
      </w:r>
      <w:proofErr w:type="spellEnd"/>
      <w:r>
        <w:t xml:space="preserve"> функций (для использования в коде) подписаны как </w:t>
      </w:r>
      <w:r w:rsidRPr="00445074">
        <w:rPr>
          <w:b/>
          <w:bCs/>
          <w:lang w:val="en-US"/>
        </w:rPr>
        <w:t>MATLAB</w:t>
      </w:r>
      <w:r>
        <w:t xml:space="preserve">. Коды моделей для блоков </w:t>
      </w:r>
      <w:r>
        <w:rPr>
          <w:lang w:val="en-US"/>
        </w:rPr>
        <w:t xml:space="preserve">Simulink </w:t>
      </w:r>
      <w:r>
        <w:t xml:space="preserve">подписаны как </w:t>
      </w:r>
      <w:proofErr w:type="spellStart"/>
      <w:r w:rsidRPr="00445074">
        <w:rPr>
          <w:b/>
          <w:bCs/>
          <w:lang w:val="en-US"/>
        </w:rPr>
        <w:t>Sfunction</w:t>
      </w:r>
      <w:proofErr w:type="spellEnd"/>
      <w:r>
        <w:rPr>
          <w:lang w:val="en-US"/>
        </w:rPr>
        <w:t>.</w:t>
      </w:r>
    </w:p>
    <w:p w14:paraId="1B8CA799" w14:textId="0770A763" w:rsidR="00227C92" w:rsidRDefault="00E76C3D" w:rsidP="00227C92">
      <w:pPr>
        <w:ind w:firstLine="0"/>
        <w:jc w:val="center"/>
      </w:pPr>
      <w:r w:rsidRPr="00E76C3D">
        <w:drawing>
          <wp:inline distT="0" distB="0" distL="0" distR="0" wp14:anchorId="07D23951" wp14:editId="24D2FDC7">
            <wp:extent cx="4000500" cy="40990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6007" cy="410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33FC4" w14:textId="3C42CC5C" w:rsidR="00990449" w:rsidRDefault="00227C92" w:rsidP="00227C92">
      <w:pPr>
        <w:ind w:firstLine="0"/>
        <w:jc w:val="center"/>
      </w:pPr>
      <w:r>
        <w:t xml:space="preserve">Рисунок </w:t>
      </w:r>
      <w:fldSimple w:instr=" SEQ Рисунок \* ARABIC ">
        <w:r w:rsidR="005C5014">
          <w:rPr>
            <w:noProof/>
          </w:rPr>
          <w:t>1</w:t>
        </w:r>
      </w:fldSimple>
      <w:r>
        <w:t xml:space="preserve"> - Конфигурация из статьи</w:t>
      </w:r>
    </w:p>
    <w:p w14:paraId="563A5B67" w14:textId="77777777" w:rsidR="005C5014" w:rsidRDefault="005C5014" w:rsidP="005C5014">
      <w:pPr>
        <w:ind w:firstLine="0"/>
        <w:jc w:val="center"/>
      </w:pPr>
      <w:r w:rsidRPr="005C5014">
        <w:rPr>
          <w:lang w:val="en-US"/>
        </w:rPr>
        <w:lastRenderedPageBreak/>
        <w:drawing>
          <wp:inline distT="0" distB="0" distL="0" distR="0" wp14:anchorId="0D5C186F" wp14:editId="2AAEFDA7">
            <wp:extent cx="4396740" cy="407962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259" cy="408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481B7" w14:textId="2A32330A" w:rsidR="00227C92" w:rsidRDefault="005C5014" w:rsidP="005C5014">
      <w:pPr>
        <w:ind w:firstLin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- Новая конфигурация</w:t>
      </w:r>
    </w:p>
    <w:p w14:paraId="62DCC0ED" w14:textId="53C29969" w:rsidR="00445074" w:rsidRDefault="00445074" w:rsidP="00445074">
      <w:pPr>
        <w:rPr>
          <w:lang w:val="en-US"/>
        </w:rPr>
      </w:pPr>
    </w:p>
    <w:p w14:paraId="6B84431C" w14:textId="438F5B37" w:rsidR="00177215" w:rsidRDefault="00177215" w:rsidP="00445074">
      <w:pPr>
        <w:rPr>
          <w:b/>
          <w:bCs/>
        </w:rPr>
      </w:pPr>
      <w:r>
        <w:t xml:space="preserve">Файл </w:t>
      </w:r>
      <w:proofErr w:type="spellStart"/>
      <w:r w:rsidRPr="00177215">
        <w:rPr>
          <w:b/>
          <w:bCs/>
        </w:rPr>
        <w:t>Comparison_of_models</w:t>
      </w:r>
      <w:proofErr w:type="spellEnd"/>
    </w:p>
    <w:p w14:paraId="6DAB1C1A" w14:textId="7368062A" w:rsidR="00177215" w:rsidRPr="005B3AC8" w:rsidRDefault="00177215" w:rsidP="00177215">
      <w:r>
        <w:t xml:space="preserve">В этом файле находятся 4 блока, в каждом из которых сравниваются все 4 модели. В первом блоке параметры моделей подгонялись к выходу модели из статьи. Полученные значения параметров можно посмотреть в блоках моделей (они представлены как массив значений, чтобы понять, какое значение какому параметру соответствует, нужно открыть </w:t>
      </w:r>
      <w:proofErr w:type="spellStart"/>
      <w:r>
        <w:rPr>
          <w:lang w:val="en-US"/>
        </w:rPr>
        <w:t>Sfunction</w:t>
      </w:r>
      <w:proofErr w:type="spellEnd"/>
      <w:r w:rsidRPr="00177215">
        <w:t xml:space="preserve"> </w:t>
      </w:r>
      <w:r>
        <w:t>для этой модели)</w:t>
      </w:r>
      <w:r w:rsidR="003910AD" w:rsidRPr="003910AD">
        <w:t xml:space="preserve">. </w:t>
      </w:r>
      <w:r w:rsidR="003910AD">
        <w:t>Пример ниже</w:t>
      </w:r>
      <w:r w:rsidR="003910AD" w:rsidRPr="005B3AC8">
        <w:t>:</w:t>
      </w:r>
    </w:p>
    <w:p w14:paraId="78C17A5B" w14:textId="77777777" w:rsidR="003910AD" w:rsidRPr="005B3AC8" w:rsidRDefault="003910AD" w:rsidP="00177215"/>
    <w:p w14:paraId="094523C0" w14:textId="25A07FF1" w:rsidR="00177215" w:rsidRDefault="00177215" w:rsidP="00177215">
      <w:pPr>
        <w:ind w:firstLine="0"/>
      </w:pPr>
      <w:r w:rsidRPr="00177215">
        <w:lastRenderedPageBreak/>
        <w:drawing>
          <wp:inline distT="0" distB="0" distL="0" distR="0" wp14:anchorId="070625D9" wp14:editId="0F7BF05C">
            <wp:extent cx="5940425" cy="29864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90B2F" w14:textId="2C8CB351" w:rsidR="00177215" w:rsidRDefault="00177215" w:rsidP="00177215">
      <w:pPr>
        <w:ind w:firstLine="0"/>
      </w:pPr>
      <w:r w:rsidRPr="00177215">
        <w:drawing>
          <wp:inline distT="0" distB="0" distL="0" distR="0" wp14:anchorId="59C9E5C5" wp14:editId="318092CE">
            <wp:extent cx="5001323" cy="4734586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F308" w14:textId="309859B2" w:rsidR="00177215" w:rsidRDefault="00177215" w:rsidP="00177215">
      <w:pPr>
        <w:ind w:firstLine="0"/>
      </w:pPr>
      <w:r w:rsidRPr="00177215">
        <w:lastRenderedPageBreak/>
        <w:drawing>
          <wp:inline distT="0" distB="0" distL="0" distR="0" wp14:anchorId="18EF1D9F" wp14:editId="2365C026">
            <wp:extent cx="5940425" cy="32454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5E0E5" w14:textId="5F81AC39" w:rsidR="00F74903" w:rsidRDefault="00F74903" w:rsidP="00177215">
      <w:pPr>
        <w:ind w:firstLine="0"/>
      </w:pPr>
    </w:p>
    <w:p w14:paraId="0CB8EA4A" w14:textId="696AD4BF" w:rsidR="00F74903" w:rsidRDefault="005B3AC8" w:rsidP="00F74903">
      <w:r>
        <w:t>Во втором блоке была попытка подогнать параметры моделей (всех четырех) к полному графику экспериментальных данных.</w:t>
      </w:r>
    </w:p>
    <w:p w14:paraId="42708D09" w14:textId="69A4BD8C" w:rsidR="005B3AC8" w:rsidRDefault="005B3AC8" w:rsidP="00F74903">
      <w:r w:rsidRPr="005B3AC8">
        <w:drawing>
          <wp:inline distT="0" distB="0" distL="0" distR="0" wp14:anchorId="70089BBE" wp14:editId="53FB922C">
            <wp:extent cx="2790083" cy="20802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7639" cy="208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57EF6" w14:textId="6E937EED" w:rsidR="005B3AC8" w:rsidRDefault="005B3AC8" w:rsidP="00F74903">
      <w:r>
        <w:t>В третьем блоке параметры моделей подгонялись к исправленному графику</w:t>
      </w:r>
      <w:r w:rsidR="00CA24A3">
        <w:t xml:space="preserve"> (не факт, что нужно было что-то исправлять, просто данная ситуация показалась странной)</w:t>
      </w:r>
      <w:r>
        <w:t xml:space="preserve">, без той части, когда плотность плазмы увеличивается, хотя </w:t>
      </w:r>
      <w:proofErr w:type="spellStart"/>
      <w:r>
        <w:t>газонапуск</w:t>
      </w:r>
      <w:proofErr w:type="spellEnd"/>
      <w:r>
        <w:t xml:space="preserve"> уже прекратился.</w:t>
      </w:r>
    </w:p>
    <w:p w14:paraId="28096D39" w14:textId="32A9E3CF" w:rsidR="005B3AC8" w:rsidRDefault="005B3AC8" w:rsidP="00F74903">
      <w:r w:rsidRPr="005B3AC8">
        <w:lastRenderedPageBreak/>
        <w:drawing>
          <wp:inline distT="0" distB="0" distL="0" distR="0" wp14:anchorId="466A8823" wp14:editId="17A6F771">
            <wp:extent cx="1459767" cy="169926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2441" cy="170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54B66" w14:textId="2FD582FA" w:rsidR="004D4D74" w:rsidRDefault="004D4D74" w:rsidP="00F74903">
      <w:r>
        <w:t>Во всех предыдущих блоках при определении параметров при помощи алгоритма (далее в тексте) на все постоянные времени было введено ограничение от 0 до 5 секунд. При установке верхнего порога в 1</w:t>
      </w:r>
      <w:r>
        <w:rPr>
          <w:lang w:val="en-US"/>
        </w:rPr>
        <w:t>e</w:t>
      </w:r>
      <w:r>
        <w:t>+21 были определены новые параметры моделей. Данные модели расположены в блоке 4.</w:t>
      </w:r>
    </w:p>
    <w:p w14:paraId="2D0E77B4" w14:textId="1F1307CA" w:rsidR="000D68CC" w:rsidRDefault="000D68CC" w:rsidP="00F74903"/>
    <w:p w14:paraId="381E8A3A" w14:textId="70F20146" w:rsidR="000D68CC" w:rsidRDefault="000D68CC" w:rsidP="000D68CC">
      <w:r w:rsidRPr="000D68CC">
        <w:rPr>
          <w:b/>
          <w:bCs/>
          <w:lang w:val="en-US"/>
        </w:rPr>
        <w:t>MATLAB</w:t>
      </w:r>
      <w:r w:rsidRPr="000D68CC">
        <w:t xml:space="preserve"> </w:t>
      </w:r>
      <w:r>
        <w:t>файлы содержат каждый свою модель, необходимы для расчетов параметров моделей</w:t>
      </w:r>
    </w:p>
    <w:p w14:paraId="390AB9D4" w14:textId="544FE1AA" w:rsidR="000D68CC" w:rsidRDefault="000D68CC" w:rsidP="000D68CC">
      <w:proofErr w:type="spellStart"/>
      <w:r w:rsidRPr="000D68CC">
        <w:rPr>
          <w:b/>
          <w:bCs/>
          <w:lang w:val="en-US"/>
        </w:rPr>
        <w:t>Sfunction</w:t>
      </w:r>
      <w:proofErr w:type="spellEnd"/>
      <w:r w:rsidRPr="000D68CC">
        <w:t xml:space="preserve"> </w:t>
      </w:r>
      <w:r>
        <w:t xml:space="preserve">файлы содержать код для представления моделей в качестве блоков </w:t>
      </w:r>
      <w:r>
        <w:rPr>
          <w:lang w:val="en-US"/>
        </w:rPr>
        <w:t>Simulink</w:t>
      </w:r>
    </w:p>
    <w:p w14:paraId="17911ACA" w14:textId="454E9BC2" w:rsidR="000D68CC" w:rsidRDefault="009F7881" w:rsidP="000D68CC">
      <w:r>
        <w:rPr>
          <w:lang w:val="en-US"/>
        </w:rPr>
        <w:t>MATLAB</w:t>
      </w:r>
      <w:r>
        <w:t xml:space="preserve"> файл</w:t>
      </w:r>
      <w:r w:rsidRPr="009F7881">
        <w:t xml:space="preserve"> </w:t>
      </w:r>
      <w:r>
        <w:t xml:space="preserve">по функциональности идентичен </w:t>
      </w:r>
      <w:proofErr w:type="spellStart"/>
      <w:r>
        <w:rPr>
          <w:lang w:val="en-US"/>
        </w:rPr>
        <w:t>Sfunction</w:t>
      </w:r>
      <w:proofErr w:type="spellEnd"/>
      <w:r w:rsidRPr="009F7881">
        <w:t xml:space="preserve"> </w:t>
      </w:r>
      <w:r>
        <w:t>файлу с той же моделью (можно понять по названию).</w:t>
      </w:r>
    </w:p>
    <w:p w14:paraId="73BA38D7" w14:textId="4A23885D" w:rsidR="00CE4654" w:rsidRDefault="00CE4654" w:rsidP="000D68CC"/>
    <w:p w14:paraId="50334627" w14:textId="53A9D1E5" w:rsidR="00CE4654" w:rsidRDefault="00CE4654" w:rsidP="000D68CC">
      <w:r w:rsidRPr="00CE4654">
        <w:rPr>
          <w:b/>
          <w:bCs/>
          <w:lang w:val="en-US"/>
        </w:rPr>
        <w:t>minimal</w:t>
      </w:r>
      <w:r w:rsidRPr="00CE4654">
        <w:rPr>
          <w:b/>
          <w:bCs/>
        </w:rPr>
        <w:t>_</w:t>
      </w:r>
      <w:r w:rsidRPr="00CE4654">
        <w:rPr>
          <w:b/>
          <w:bCs/>
          <w:lang w:val="en-US"/>
        </w:rPr>
        <w:t>seeking</w:t>
      </w:r>
      <w:r w:rsidRPr="00CE4654">
        <w:rPr>
          <w:b/>
          <w:bCs/>
        </w:rPr>
        <w:t>_</w:t>
      </w:r>
      <w:r w:rsidRPr="00CE4654">
        <w:rPr>
          <w:b/>
          <w:bCs/>
          <w:lang w:val="en-US"/>
        </w:rPr>
        <w:t>main</w:t>
      </w:r>
      <w:r w:rsidRPr="00CE4654">
        <w:t xml:space="preserve"> – </w:t>
      </w:r>
      <w:r>
        <w:t>в</w:t>
      </w:r>
      <w:r w:rsidRPr="00CE4654">
        <w:t xml:space="preserve"> </w:t>
      </w:r>
      <w:r>
        <w:t>этом</w:t>
      </w:r>
      <w:r w:rsidRPr="00CE4654">
        <w:t xml:space="preserve"> </w:t>
      </w:r>
      <w:r>
        <w:t>файле</w:t>
      </w:r>
      <w:r w:rsidRPr="00CE4654">
        <w:t xml:space="preserve"> </w:t>
      </w:r>
      <w:r>
        <w:t>идет</w:t>
      </w:r>
      <w:r w:rsidRPr="00CE4654">
        <w:t xml:space="preserve"> </w:t>
      </w:r>
      <w:r>
        <w:t>настройка для работы функции, которая их подбирает. В ней есть комментарии, наверное, должно быть понятно</w:t>
      </w:r>
    </w:p>
    <w:p w14:paraId="60A305EA" w14:textId="6926DB3D" w:rsidR="00CE4654" w:rsidRDefault="00CE4654" w:rsidP="000D68CC"/>
    <w:p w14:paraId="6DC530DF" w14:textId="5A071C74" w:rsidR="006D3DEC" w:rsidRDefault="00CE4654" w:rsidP="006D3DEC">
      <w:r w:rsidRPr="00CE4654">
        <w:rPr>
          <w:b/>
          <w:bCs/>
          <w:lang w:val="en-US"/>
        </w:rPr>
        <w:t>minimal</w:t>
      </w:r>
      <w:r w:rsidRPr="00CE4654">
        <w:rPr>
          <w:b/>
          <w:bCs/>
        </w:rPr>
        <w:t>_</w:t>
      </w:r>
      <w:r w:rsidRPr="00CE4654">
        <w:rPr>
          <w:b/>
          <w:bCs/>
          <w:lang w:val="en-US"/>
        </w:rPr>
        <w:t>seeking</w:t>
      </w:r>
      <w:r w:rsidRPr="00CE4654">
        <w:rPr>
          <w:b/>
          <w:bCs/>
        </w:rPr>
        <w:t>_</w:t>
      </w:r>
      <w:r w:rsidRPr="00CE4654">
        <w:rPr>
          <w:b/>
          <w:bCs/>
          <w:lang w:val="en-US"/>
        </w:rPr>
        <w:t>function</w:t>
      </w:r>
      <w:r w:rsidRPr="00CE4654">
        <w:t xml:space="preserve"> – </w:t>
      </w:r>
      <w:r>
        <w:t>собственно</w:t>
      </w:r>
      <w:r w:rsidRPr="00CE4654">
        <w:t xml:space="preserve"> </w:t>
      </w:r>
      <w:r>
        <w:t>функция</w:t>
      </w:r>
      <w:r w:rsidRPr="00CE4654">
        <w:t xml:space="preserve"> </w:t>
      </w:r>
      <w:r>
        <w:t xml:space="preserve">по подбору параметров. Используя заданные шаг, происходит поиск такого значения параметра, при котором квадратичная (чтобы </w:t>
      </w:r>
      <w:r w:rsidR="006D3DEC">
        <w:t>учитывать,</w:t>
      </w:r>
      <w:r>
        <w:t xml:space="preserve"> как и положительное так и отрицательное отклонение) интегральная (сумма квадратов отклонений для каждого из моментов </w:t>
      </w:r>
      <w:r w:rsidR="00C057EE">
        <w:t>из</w:t>
      </w:r>
      <w:r>
        <w:t xml:space="preserve"> массива времени) ошибка была наименьшей.</w:t>
      </w:r>
      <w:r w:rsidR="006D3DEC">
        <w:t xml:space="preserve"> Так повторяется для каждого параметра а затем происходит переход на следующую итерацию (количество задается в предыдущем файле). </w:t>
      </w:r>
      <w:r w:rsidR="00243166">
        <w:t xml:space="preserve">В итоге </w:t>
      </w:r>
      <w:r w:rsidR="00243166">
        <w:lastRenderedPageBreak/>
        <w:t>возвращает массив новых параметров. В ходе работы выводит в командное окно номер последнего подсчитанного параметра и номер итерации</w:t>
      </w:r>
      <w:r w:rsidR="00243166" w:rsidRPr="00243166">
        <w:t xml:space="preserve">; 243 4 </w:t>
      </w:r>
      <w:r w:rsidR="00243166">
        <w:t>–</w:t>
      </w:r>
      <w:r w:rsidR="00243166" w:rsidRPr="00243166">
        <w:t xml:space="preserve"> </w:t>
      </w:r>
      <w:r w:rsidR="00243166">
        <w:t xml:space="preserve">подсчитан 4 </w:t>
      </w:r>
      <w:r w:rsidR="00A6693E">
        <w:t>параметр</w:t>
      </w:r>
      <w:r w:rsidR="00243166">
        <w:t xml:space="preserve"> на 234 итерации.</w:t>
      </w:r>
    </w:p>
    <w:p w14:paraId="2F2C9365" w14:textId="19FFBDC1" w:rsidR="00243166" w:rsidRDefault="00243166" w:rsidP="006D3DEC"/>
    <w:p w14:paraId="031F4F90" w14:textId="334276CB" w:rsidR="00A6693E" w:rsidRDefault="00AC3553" w:rsidP="006D3DEC">
      <w:r>
        <w:t>Подбор параметров моделей происходил при количестве итераций = 1000.</w:t>
      </w:r>
    </w:p>
    <w:p w14:paraId="392F019E" w14:textId="77777777" w:rsidR="00243166" w:rsidRPr="00243166" w:rsidRDefault="00243166" w:rsidP="006D3DEC"/>
    <w:p w14:paraId="7079DAFB" w14:textId="77777777" w:rsidR="005B3AC8" w:rsidRPr="00CE4654" w:rsidRDefault="005B3AC8" w:rsidP="00F74903"/>
    <w:p w14:paraId="344E3516" w14:textId="77777777" w:rsidR="00102C71" w:rsidRPr="00CE4654" w:rsidRDefault="00102C71" w:rsidP="00177215">
      <w:pPr>
        <w:ind w:firstLine="0"/>
      </w:pPr>
    </w:p>
    <w:sectPr w:rsidR="00102C71" w:rsidRPr="00CE4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22760"/>
    <w:multiLevelType w:val="multilevel"/>
    <w:tmpl w:val="ADBA3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2A31EA2"/>
    <w:multiLevelType w:val="hybridMultilevel"/>
    <w:tmpl w:val="90CEC0C6"/>
    <w:lvl w:ilvl="0" w:tplc="E47C0256">
      <w:start w:val="1"/>
      <w:numFmt w:val="bullet"/>
      <w:pStyle w:val="a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7432032B"/>
    <w:multiLevelType w:val="multilevel"/>
    <w:tmpl w:val="55CE19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C70"/>
    <w:rsid w:val="00003AC2"/>
    <w:rsid w:val="000D68CC"/>
    <w:rsid w:val="000F228D"/>
    <w:rsid w:val="000F789F"/>
    <w:rsid w:val="00102C71"/>
    <w:rsid w:val="00177215"/>
    <w:rsid w:val="0022629E"/>
    <w:rsid w:val="00227C92"/>
    <w:rsid w:val="00243166"/>
    <w:rsid w:val="003910AD"/>
    <w:rsid w:val="00394550"/>
    <w:rsid w:val="00445074"/>
    <w:rsid w:val="004D4D74"/>
    <w:rsid w:val="005B3AC8"/>
    <w:rsid w:val="005C5014"/>
    <w:rsid w:val="00691428"/>
    <w:rsid w:val="006D3DEC"/>
    <w:rsid w:val="00990449"/>
    <w:rsid w:val="009F7881"/>
    <w:rsid w:val="00A17EF1"/>
    <w:rsid w:val="00A6693E"/>
    <w:rsid w:val="00AC3553"/>
    <w:rsid w:val="00AE0213"/>
    <w:rsid w:val="00B948D0"/>
    <w:rsid w:val="00C057EE"/>
    <w:rsid w:val="00C2477C"/>
    <w:rsid w:val="00CA24A3"/>
    <w:rsid w:val="00CE4654"/>
    <w:rsid w:val="00DC32D0"/>
    <w:rsid w:val="00E76C3D"/>
    <w:rsid w:val="00E81567"/>
    <w:rsid w:val="00E87C70"/>
    <w:rsid w:val="00EE7B76"/>
    <w:rsid w:val="00F7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E1A5A"/>
  <w15:chartTrackingRefBased/>
  <w15:docId w15:val="{648CB0C9-0CDD-468A-93B9-49CB1EAA7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Для работы"/>
    <w:qFormat/>
    <w:rsid w:val="00003AC2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2">
    <w:name w:val="heading 2"/>
    <w:basedOn w:val="a0"/>
    <w:next w:val="a0"/>
    <w:link w:val="20"/>
    <w:qFormat/>
    <w:rsid w:val="00A17EF1"/>
    <w:pPr>
      <w:numPr>
        <w:ilvl w:val="1"/>
        <w:numId w:val="2"/>
      </w:numPr>
      <w:spacing w:before="240" w:after="60"/>
      <w:outlineLvl w:val="1"/>
    </w:pPr>
    <w:rPr>
      <w:rFonts w:asciiTheme="minorHAnsi" w:hAnsiTheme="minorHAnsi" w:cs="Arial"/>
      <w:b/>
      <w:bCs/>
      <w:iCs/>
      <w:sz w:val="24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A17EF1"/>
    <w:rPr>
      <w:rFonts w:cs="Arial"/>
      <w:b/>
      <w:bCs/>
      <w:iCs/>
      <w:sz w:val="24"/>
      <w:szCs w:val="28"/>
    </w:rPr>
  </w:style>
  <w:style w:type="paragraph" w:styleId="a">
    <w:name w:val="No Spacing"/>
    <w:basedOn w:val="a4"/>
    <w:uiPriority w:val="1"/>
    <w:qFormat/>
    <w:rsid w:val="00C2477C"/>
    <w:pPr>
      <w:numPr>
        <w:numId w:val="3"/>
      </w:numPr>
    </w:pPr>
  </w:style>
  <w:style w:type="paragraph" w:styleId="a4">
    <w:name w:val="List Paragraph"/>
    <w:basedOn w:val="a0"/>
    <w:uiPriority w:val="34"/>
    <w:qFormat/>
    <w:rsid w:val="00C2477C"/>
    <w:pPr>
      <w:ind w:left="720"/>
      <w:contextualSpacing/>
    </w:pPr>
  </w:style>
  <w:style w:type="paragraph" w:styleId="a5">
    <w:name w:val="caption"/>
    <w:basedOn w:val="a0"/>
    <w:next w:val="a0"/>
    <w:uiPriority w:val="35"/>
    <w:unhideWhenUsed/>
    <w:qFormat/>
    <w:rsid w:val="00227C9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Левшин</dc:creator>
  <cp:keywords/>
  <dc:description/>
  <cp:lastModifiedBy>Андрей Левшин</cp:lastModifiedBy>
  <cp:revision>25</cp:revision>
  <dcterms:created xsi:type="dcterms:W3CDTF">2023-12-01T11:49:00Z</dcterms:created>
  <dcterms:modified xsi:type="dcterms:W3CDTF">2023-12-01T15:46:00Z</dcterms:modified>
</cp:coreProperties>
</file>