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rStyle w:val="6"/>
          <w:b/>
          <w:i/>
        </w:rPr>
        <w:t>Over the past few weeks</w:t>
      </w:r>
      <w:r>
        <w:rPr>
          <w:rStyle w:val="4"/>
          <w:b/>
        </w:rPr>
        <w:t>，</w:t>
      </w:r>
      <w:r>
        <w:rPr>
          <w:rStyle w:val="6"/>
          <w:b/>
          <w:i/>
        </w:rPr>
        <w:t>we learn some knowledge.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Agile Methods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five most popular agile methods practised in the IT industry.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the main differences between different agile methods.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Choose and apply a suitable agile model for a given scenario.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Planning and Scheduling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most popular planning, estimation, and scheduling techniques practiced in the IT industry.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how planning, estimation, and scheduling work.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Use network diagrams and the Critical Path Method (CPM) to calculate task and project completion times.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Represent network diagrams as Gantt charts.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4A90E2"/>
          <w:sz w:val="18"/>
          <w:szCs w:val="18"/>
        </w:rPr>
      </w:pPr>
      <w:r>
        <w:rPr>
          <w:rStyle w:val="6"/>
          <w:rFonts w:hint="default" w:ascii="times" w:hAnsi="times" w:eastAsia="times" w:cs="times"/>
          <w:b/>
          <w:i/>
          <w:color w:val="4A90E2"/>
          <w:sz w:val="18"/>
          <w:szCs w:val="18"/>
        </w:rPr>
        <w:t>Documentation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Identify the main purpose of project documentation.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Explain documentation quality focus.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Use source code comments.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Compare between plain text and markup language.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</w:rPr>
        <w:t>These past few weeks have covered Git, and writing code can be a bit difficult.  As we were writing, we couldn't find our mistakes when we made them, which made us anxious  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/>
        <w:spacing w:before="0" w:beforeAutospacing="0" w:after="0" w:afterAutospacing="0"/>
        <w:ind w:left="0" w:right="720" w:hanging="360"/>
        <w:jc w:val="left"/>
        <w:rPr>
          <w:rFonts w:hint="default" w:ascii="times" w:hAnsi="times" w:eastAsia="times" w:cs="times"/>
          <w:color w:val="373A3C"/>
          <w:sz w:val="18"/>
          <w:szCs w:val="18"/>
        </w:rPr>
      </w:pPr>
      <w:r>
        <w:rPr>
          <w:rStyle w:val="6"/>
          <w:rFonts w:hint="default" w:ascii="times" w:hAnsi="times" w:eastAsia="times" w:cs="times"/>
          <w:i/>
          <w:color w:val="373A3C"/>
          <w:sz w:val="18"/>
          <w:szCs w:val="18"/>
          <w:rtl/>
        </w:rPr>
        <w:t>This is our homework</w:t>
      </w:r>
      <w:r>
        <w:rPr>
          <w:rFonts w:hint="default" w:ascii="times" w:hAnsi="times" w:eastAsia="times" w:cs="times"/>
          <w:i/>
          <w:color w:val="373A3C"/>
          <w:sz w:val="18"/>
          <w:szCs w:val="18"/>
          <w:rtl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" w:hAnsi="times" w:eastAsia="times" w:cs="times"/>
          <w:color w:val="373A3C"/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B6545"/>
    <w:multiLevelType w:val="multilevel"/>
    <w:tmpl w:val="618B65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8B6550"/>
    <w:multiLevelType w:val="multilevel"/>
    <w:tmpl w:val="618B6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8B655B"/>
    <w:multiLevelType w:val="multilevel"/>
    <w:tmpl w:val="618B65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8B6566"/>
    <w:multiLevelType w:val="multilevel"/>
    <w:tmpl w:val="618B65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8B6571"/>
    <w:multiLevelType w:val="multilevel"/>
    <w:tmpl w:val="618B65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8B657C"/>
    <w:multiLevelType w:val="multilevel"/>
    <w:tmpl w:val="618B6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8B6587"/>
    <w:multiLevelType w:val="multilevel"/>
    <w:tmpl w:val="618B65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BF97"/>
    <w:rsid w:val="7FEEB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2"/>
    <w:uiPriority w:val="0"/>
    <w:rPr>
      <w:rFonts w:ascii="songti sc" w:hAnsi="songti sc" w:eastAsia="songti sc" w:cs="songti sc"/>
      <w:sz w:val="18"/>
      <w:szCs w:val="18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color w:val="4A90E2"/>
      <w:kern w:val="0"/>
      <w:sz w:val="18"/>
      <w:szCs w:val="18"/>
      <w:lang w:val="en-US" w:eastAsia="zh-CN" w:bidi="ar"/>
    </w:rPr>
  </w:style>
  <w:style w:type="character" w:customStyle="1" w:styleId="6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2021-11-10T14:11:00Z</dcterms:created>
  <dc:creator>mac</dc:creator>
  <cp:lastModifiedBy>mac</cp:lastModifiedBy>
  <dcterms:modified xsi:type="dcterms:W3CDTF">2021-11-10T14:12:06Z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