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63" w:rsidRDefault="00944863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  <w:r>
        <w:fldChar w:fldCharType="begin"/>
      </w:r>
      <w:r>
        <w:instrText xml:space="preserve"> HYPERLINK "https://canvas.hw.ac.uk/courses/28951/files/3694381?wrap=1" \t "_blank" \o "F29DC 2024 Lab 1 - Connectivity, VPCs, Subnets, VLANs.pdf" </w:instrText>
      </w:r>
      <w:r>
        <w:fldChar w:fldCharType="separate"/>
      </w:r>
      <w:r w:rsidR="003C41D1" w:rsidRPr="00A66B33"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F29DC 2024 Lab 1 - Connectivity, VPCs, Subnets, VLANs</w:t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fldChar w:fldCharType="end"/>
      </w:r>
      <w:r w:rsidR="003C41D1"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Shyam Sundar Velmurugan</w:t>
      </w:r>
      <w:r w:rsidR="003C41D1"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H00418621</w:t>
      </w:r>
      <w:r w:rsidR="003C41D1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>{ Part 3</w:t>
      </w:r>
      <w:r w:rsidR="003C41D1"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 xml:space="preserve"> } </w:t>
      </w:r>
      <w:r w:rsidR="003C41D1"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 xml:space="preserve">Wireshark </w:t>
      </w:r>
      <w:r w:rsidR="003C41D1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 w:rsidR="003C41D1">
        <w:rPr>
          <w:rFonts w:ascii="Helvetica" w:hAnsi="Helvetica" w:cs="Helvetica"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2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 w:rsidRP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Image 4.1: Reconfigure the connections of PC1 , PC2 &amp; PC3 to the same network</w:t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. </w:t>
      </w:r>
      <w:r w:rsidR="00F813BE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F813BE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F813BE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lastRenderedPageBreak/>
        <w:br/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3C41D1" w:rsidRPr="003C41D1">
        <w:rPr>
          <w:rStyle w:val="instructurefileholder"/>
          <w:rFonts w:ascii="Helvetica" w:hAnsi="Helvetica" w:cs="Helvetica"/>
          <w:noProof/>
          <w:sz w:val="30"/>
          <w:szCs w:val="30"/>
          <w:shd w:val="clear" w:color="auto" w:fill="FFFFFF"/>
        </w:rPr>
        <w:drawing>
          <wp:inline distT="0" distB="0" distL="0" distR="0" wp14:anchorId="58A51AE1" wp14:editId="2585799B">
            <wp:extent cx="5943600" cy="556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D1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Image 4.2: Starting a continuous ping from PC1 to PC2.</w:t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5943600" cy="4644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Image 4.3: Start sniffing on PC1 link using wireshark.</w:t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The protocol used for pinging was ICMP (Internet Control Message Protocol</w:t>
      </w:r>
      <w:proofErr w:type="gramStart"/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)</w:t>
      </w:r>
      <w:proofErr w:type="gramEnd"/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5943600" cy="4584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 xml:space="preserve">Image 4.4: Start sniffing on PC3 link using wireshark. </w:t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 xml:space="preserve">We cannot see a ping as PC3 does not have a </w:t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continuous ping</w:t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 with any other PCs.</w:t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951D5C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499110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2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Image 4.5: Replacing the switch with a hub.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</w:p>
    <w:p w:rsidR="00944863" w:rsidRDefault="00944863" w:rsidP="00944863">
      <w:pPr>
        <w:rPr>
          <w:rFonts w:ascii="Helvetica" w:hAnsi="Helvetica" w:cs="Helvetica"/>
          <w:sz w:val="30"/>
          <w:szCs w:val="30"/>
        </w:rPr>
      </w:pPr>
    </w:p>
    <w:p w:rsidR="00944863" w:rsidRDefault="00944863" w:rsidP="00944863">
      <w:pPr>
        <w:rPr>
          <w:rFonts w:ascii="Helvetica" w:hAnsi="Helvetica" w:cs="Helvetica"/>
          <w:sz w:val="30"/>
          <w:szCs w:val="30"/>
        </w:rPr>
      </w:pPr>
    </w:p>
    <w:p w:rsidR="00944863" w:rsidRDefault="00944863" w:rsidP="00944863">
      <w:pPr>
        <w:rPr>
          <w:rFonts w:ascii="Helvetica" w:hAnsi="Helvetica" w:cs="Helvetica"/>
          <w:sz w:val="30"/>
          <w:szCs w:val="30"/>
        </w:rPr>
      </w:pPr>
    </w:p>
    <w:p w:rsidR="00944863" w:rsidRDefault="00944863" w:rsidP="00944863">
      <w:pPr>
        <w:rPr>
          <w:rFonts w:ascii="Helvetica" w:hAnsi="Helvetica" w:cs="Helvetica"/>
          <w:sz w:val="30"/>
          <w:szCs w:val="30"/>
        </w:rPr>
      </w:pPr>
    </w:p>
    <w:p w:rsidR="00944863" w:rsidRDefault="00944863" w:rsidP="00944863">
      <w:pPr>
        <w:rPr>
          <w:rFonts w:ascii="Helvetica" w:hAnsi="Helvetica" w:cs="Helvetica"/>
          <w:sz w:val="30"/>
          <w:szCs w:val="30"/>
        </w:rPr>
      </w:pPr>
    </w:p>
    <w:p w:rsidR="00944863" w:rsidRDefault="00944863" w:rsidP="00944863">
      <w:pPr>
        <w:rPr>
          <w:rFonts w:ascii="Helvetica" w:hAnsi="Helvetica" w:cs="Helvetica"/>
          <w:sz w:val="30"/>
          <w:szCs w:val="30"/>
        </w:rPr>
      </w:pPr>
    </w:p>
    <w:p w:rsidR="00944863" w:rsidRDefault="00944863" w:rsidP="00944863">
      <w:pPr>
        <w:rPr>
          <w:rFonts w:ascii="Helvetica" w:hAnsi="Helvetica" w:cs="Helvetica"/>
          <w:sz w:val="30"/>
          <w:szCs w:val="30"/>
        </w:rPr>
      </w:pPr>
    </w:p>
    <w:p w:rsidR="00917B21" w:rsidRDefault="00944863" w:rsidP="00944863">
      <w:pPr>
        <w:tabs>
          <w:tab w:val="left" w:pos="3747"/>
        </w:tabs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lastRenderedPageBreak/>
        <w:br/>
      </w:r>
      <w:r>
        <w:rPr>
          <w:rFonts w:ascii="Helvetica" w:hAnsi="Helvetica" w:cs="Helvetica"/>
          <w:noProof/>
          <w:sz w:val="30"/>
          <w:szCs w:val="30"/>
          <w:shd w:val="clear" w:color="auto" w:fill="FFFFFF"/>
        </w:rPr>
        <w:drawing>
          <wp:inline distT="0" distB="0" distL="0" distR="0">
            <wp:extent cx="583692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 xml:space="preserve">Image 4.6: 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Starting a continuous ping from PC1 to PC2.</w:t>
      </w:r>
    </w:p>
    <w:p w:rsidR="00944863" w:rsidRPr="00944863" w:rsidRDefault="00944863" w:rsidP="00944863">
      <w:pPr>
        <w:tabs>
          <w:tab w:val="left" w:pos="3747"/>
        </w:tabs>
        <w:rPr>
          <w:rFonts w:ascii="Helvetica" w:hAnsi="Helvetica" w:cs="Helvetica"/>
          <w:sz w:val="30"/>
          <w:szCs w:val="30"/>
        </w:rPr>
      </w:pP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lastRenderedPageBreak/>
        <w:br/>
      </w:r>
      <w:r>
        <w:rPr>
          <w:rFonts w:ascii="Helvetica" w:hAnsi="Helvetica" w:cs="Helvetica"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4476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 xml:space="preserve">Image 4.7: 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Start sniffing on PC1 link using wireshark.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The protocol used for pinging was ICMP (Internet Control Message Protocol</w:t>
      </w:r>
      <w:proofErr w:type="gramStart"/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)</w:t>
      </w:r>
      <w:proofErr w:type="gramEnd"/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5943600" cy="4548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3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 xml:space="preserve">Image 4.8: 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Start sniffing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 on PC3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 link using wireshark.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The protocol used for pinging was ICMP (Internet Control Message Protocol)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Here we can see the pings present in PC3 are able to link as well with all the other PC’s connected as the Hub sends data to each other simultaneously.</w:t>
      </w:r>
      <w:bookmarkStart w:id="0" w:name="_GoBack"/>
      <w:bookmarkEnd w:id="0"/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</w:p>
    <w:sectPr w:rsidR="00944863" w:rsidRPr="0094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C1"/>
    <w:rsid w:val="00084F2A"/>
    <w:rsid w:val="003C41D1"/>
    <w:rsid w:val="005272FB"/>
    <w:rsid w:val="007211C1"/>
    <w:rsid w:val="00944863"/>
    <w:rsid w:val="00951D5C"/>
    <w:rsid w:val="00F8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0EC78-E153-4303-A027-7726F7A1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3C41D1"/>
  </w:style>
  <w:style w:type="character" w:styleId="Hyperlink">
    <w:name w:val="Hyperlink"/>
    <w:basedOn w:val="DefaultParagraphFont"/>
    <w:uiPriority w:val="99"/>
    <w:semiHidden/>
    <w:unhideWhenUsed/>
    <w:rsid w:val="003C4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2024-09-15T14:00:00Z</dcterms:created>
  <dcterms:modified xsi:type="dcterms:W3CDTF">2024-09-17T06:36:00Z</dcterms:modified>
</cp:coreProperties>
</file>