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C258F1E" w14:textId="77777777" w:rsidR="001E019A" w:rsidRPr="00CF7C06" w:rsidRDefault="001E019A">
      <w:pPr>
        <w:widowControl/>
        <w:jc w:val="center"/>
        <w:rPr>
          <w:b/>
          <w:bCs/>
          <w:color w:val="000000"/>
          <w:sz w:val="28"/>
          <w:szCs w:val="51"/>
        </w:rPr>
      </w:pPr>
    </w:p>
    <w:p w14:paraId="07F03E7B" w14:textId="77777777" w:rsidR="001E019A" w:rsidRPr="00CF7C06" w:rsidRDefault="001E019A">
      <w:pPr>
        <w:widowControl/>
        <w:jc w:val="center"/>
        <w:rPr>
          <w:b/>
          <w:bCs/>
          <w:color w:val="000000"/>
          <w:sz w:val="28"/>
          <w:szCs w:val="51"/>
        </w:rPr>
      </w:pPr>
    </w:p>
    <w:p w14:paraId="2699B13A" w14:textId="77777777" w:rsidR="001E019A" w:rsidRPr="00CF7C06" w:rsidRDefault="001E019A">
      <w:pPr>
        <w:widowControl/>
        <w:jc w:val="center"/>
        <w:rPr>
          <w:b/>
          <w:bCs/>
          <w:color w:val="000000"/>
          <w:sz w:val="28"/>
          <w:szCs w:val="51"/>
        </w:rPr>
      </w:pPr>
    </w:p>
    <w:p w14:paraId="7130CEEA" w14:textId="77777777" w:rsidR="001E019A" w:rsidRPr="00CF7C06" w:rsidRDefault="001E019A">
      <w:pPr>
        <w:widowControl/>
        <w:jc w:val="center"/>
        <w:rPr>
          <w:rFonts w:eastAsia="楷体_GB2312"/>
          <w:color w:val="000000"/>
          <w:sz w:val="44"/>
          <w:szCs w:val="52"/>
        </w:rPr>
      </w:pPr>
      <w:r w:rsidRPr="00CF7C06">
        <mc:AlternateContent>
          <mc:Choice Requires="v">
            <w:object w:dxaOrig="292.55pt" w:dyaOrig="71.95pt" w14:anchorId="0077B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6pt;height:57.4pt;mso-position-horizontal-relative:page;mso-position-vertical-relative:page" o:ole="">
                <v:imagedata r:id="rId7" o:title=""/>
              </v:shape>
              <o:OLEObject Type="Embed" ProgID="PBrush" ShapeID="对象 1" DrawAspect="Content" ObjectID="_1727531469" r:id="rId8"/>
            </w:object>
          </mc:Choice>
          <mc:Fallback>
            <w:object>
              <w:drawing>
                <wp:inline distT="0" distB="0" distL="0" distR="0" wp14:anchorId="2BAC5D1C" wp14:editId="6C5E550C">
                  <wp:extent cx="2992120" cy="72898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20" cy="728980"/>
                          </a:xfrm>
                          <a:prstGeom prst="rect">
                            <a:avLst/>
                          </a:prstGeom>
                          <a:noFill/>
                          <a:ln>
                            <a:noFill/>
                          </a:ln>
                        </pic:spPr>
                      </pic:pic>
                    </a:graphicData>
                  </a:graphic>
                </wp:inline>
              </w:drawing>
            </w:object>
          </mc:Fallback>
        </mc:AlternateContent>
      </w:r>
    </w:p>
    <w:p w14:paraId="787EE6D5" w14:textId="77777777" w:rsidR="001E019A" w:rsidRPr="00CF7C06" w:rsidRDefault="001E019A">
      <w:pPr>
        <w:widowControl/>
        <w:jc w:val="center"/>
        <w:rPr>
          <w:b/>
          <w:bCs/>
          <w:color w:val="000000"/>
          <w:sz w:val="28"/>
          <w:szCs w:val="21"/>
        </w:rPr>
      </w:pPr>
    </w:p>
    <w:p w14:paraId="376A7516" w14:textId="77777777" w:rsidR="001E019A" w:rsidRPr="00CF7C06" w:rsidRDefault="001E019A">
      <w:pPr>
        <w:widowControl/>
        <w:jc w:val="center"/>
        <w:rPr>
          <w:b/>
          <w:bCs/>
          <w:color w:val="000000"/>
          <w:sz w:val="84"/>
          <w:szCs w:val="84"/>
        </w:rPr>
      </w:pPr>
      <w:r w:rsidRPr="00CF7C06">
        <w:rPr>
          <w:b/>
          <w:bCs/>
          <w:color w:val="000000"/>
          <w:sz w:val="84"/>
          <w:szCs w:val="84"/>
        </w:rPr>
        <w:t>实</w:t>
      </w:r>
      <w:r w:rsidRPr="00CF7C06">
        <w:rPr>
          <w:b/>
          <w:bCs/>
          <w:color w:val="000000"/>
          <w:sz w:val="84"/>
          <w:szCs w:val="84"/>
        </w:rPr>
        <w:t xml:space="preserve"> </w:t>
      </w:r>
      <w:r w:rsidRPr="00CF7C06">
        <w:rPr>
          <w:b/>
          <w:bCs/>
          <w:color w:val="000000"/>
          <w:sz w:val="84"/>
          <w:szCs w:val="84"/>
        </w:rPr>
        <w:t>验</w:t>
      </w:r>
      <w:r w:rsidRPr="00CF7C06">
        <w:rPr>
          <w:b/>
          <w:bCs/>
          <w:color w:val="000000"/>
          <w:sz w:val="84"/>
          <w:szCs w:val="84"/>
        </w:rPr>
        <w:t xml:space="preserve"> </w:t>
      </w:r>
      <w:r w:rsidRPr="00CF7C06">
        <w:rPr>
          <w:b/>
          <w:bCs/>
          <w:color w:val="000000"/>
          <w:sz w:val="84"/>
          <w:szCs w:val="84"/>
        </w:rPr>
        <w:t>报</w:t>
      </w:r>
      <w:r w:rsidRPr="00CF7C06">
        <w:rPr>
          <w:b/>
          <w:bCs/>
          <w:color w:val="000000"/>
          <w:sz w:val="84"/>
          <w:szCs w:val="84"/>
        </w:rPr>
        <w:t xml:space="preserve"> </w:t>
      </w:r>
      <w:r w:rsidRPr="00CF7C06">
        <w:rPr>
          <w:b/>
          <w:bCs/>
          <w:color w:val="000000"/>
          <w:sz w:val="84"/>
          <w:szCs w:val="84"/>
        </w:rPr>
        <w:t>告</w:t>
      </w:r>
    </w:p>
    <w:p w14:paraId="0A1AA2A4" w14:textId="77777777" w:rsidR="001E019A" w:rsidRPr="00CF7C06" w:rsidRDefault="001E019A">
      <w:pPr>
        <w:widowControl/>
        <w:jc w:val="center"/>
        <w:rPr>
          <w:b/>
          <w:bCs/>
          <w:sz w:val="44"/>
          <w:szCs w:val="51"/>
        </w:rPr>
      </w:pPr>
      <w:r w:rsidRPr="00C46FAF">
        <w:rPr>
          <w:rFonts w:eastAsia="楷体_GB2312"/>
          <w:b/>
          <w:bCs/>
          <w:sz w:val="32"/>
          <w:szCs w:val="52"/>
        </w:rPr>
        <w:t>（</w:t>
      </w:r>
      <w:r w:rsidRPr="00C46FAF">
        <w:rPr>
          <w:rFonts w:eastAsia="楷体_GB2312"/>
          <w:b/>
          <w:bCs/>
          <w:sz w:val="32"/>
          <w:szCs w:val="52"/>
        </w:rPr>
        <w:t>20</w:t>
      </w:r>
      <w:r w:rsidR="00C46FAF" w:rsidRPr="00C46FAF">
        <w:rPr>
          <w:rFonts w:eastAsia="楷体_GB2312"/>
          <w:b/>
          <w:bCs/>
          <w:sz w:val="32"/>
          <w:szCs w:val="52"/>
        </w:rPr>
        <w:t>22</w:t>
      </w:r>
      <w:r w:rsidRPr="00C46FAF">
        <w:rPr>
          <w:rFonts w:eastAsia="楷体_GB2312"/>
          <w:b/>
          <w:bCs/>
          <w:sz w:val="32"/>
          <w:szCs w:val="52"/>
        </w:rPr>
        <w:t xml:space="preserve"> / 20</w:t>
      </w:r>
      <w:r w:rsidR="00C46FAF" w:rsidRPr="00C46FAF">
        <w:rPr>
          <w:rFonts w:eastAsia="楷体_GB2312"/>
          <w:b/>
          <w:bCs/>
          <w:sz w:val="32"/>
          <w:szCs w:val="52"/>
        </w:rPr>
        <w:t>23</w:t>
      </w:r>
      <w:r w:rsidRPr="00C46FAF">
        <w:rPr>
          <w:rFonts w:eastAsia="楷体_GB2312"/>
          <w:b/>
          <w:bCs/>
          <w:sz w:val="32"/>
          <w:szCs w:val="52"/>
        </w:rPr>
        <w:t xml:space="preserve"> </w:t>
      </w:r>
      <w:r w:rsidRPr="00C46FAF">
        <w:rPr>
          <w:rFonts w:eastAsia="楷体_GB2312"/>
          <w:b/>
          <w:bCs/>
          <w:sz w:val="32"/>
          <w:szCs w:val="52"/>
        </w:rPr>
        <w:t>学年</w:t>
      </w:r>
      <w:r w:rsidRPr="00C46FAF">
        <w:rPr>
          <w:rFonts w:eastAsia="楷体_GB2312"/>
          <w:b/>
          <w:bCs/>
          <w:sz w:val="32"/>
          <w:szCs w:val="52"/>
        </w:rPr>
        <w:t xml:space="preserve"> </w:t>
      </w:r>
      <w:r w:rsidRPr="00C46FAF">
        <w:rPr>
          <w:rFonts w:eastAsia="楷体_GB2312"/>
          <w:b/>
          <w:bCs/>
          <w:sz w:val="32"/>
          <w:szCs w:val="52"/>
        </w:rPr>
        <w:t>第</w:t>
      </w:r>
      <w:r w:rsidRPr="00C46FAF">
        <w:rPr>
          <w:rFonts w:eastAsia="楷体_GB2312"/>
          <w:b/>
          <w:bCs/>
          <w:sz w:val="32"/>
          <w:szCs w:val="52"/>
        </w:rPr>
        <w:t xml:space="preserve"> </w:t>
      </w:r>
      <w:r w:rsidR="00C46FAF" w:rsidRPr="00C46FAF">
        <w:rPr>
          <w:rFonts w:eastAsia="楷体_GB2312" w:hint="eastAsia"/>
          <w:b/>
          <w:bCs/>
          <w:sz w:val="32"/>
          <w:szCs w:val="52"/>
        </w:rPr>
        <w:t>一</w:t>
      </w:r>
      <w:r w:rsidRPr="00C46FAF">
        <w:rPr>
          <w:rFonts w:eastAsia="楷体_GB2312"/>
          <w:b/>
          <w:bCs/>
          <w:sz w:val="32"/>
          <w:szCs w:val="52"/>
        </w:rPr>
        <w:t xml:space="preserve"> </w:t>
      </w:r>
      <w:r w:rsidRPr="00C46FAF">
        <w:rPr>
          <w:rFonts w:eastAsia="楷体_GB2312"/>
          <w:b/>
          <w:bCs/>
          <w:sz w:val="32"/>
          <w:szCs w:val="52"/>
        </w:rPr>
        <w:t>学期）</w:t>
      </w:r>
    </w:p>
    <w:p w14:paraId="3ADE124B" w14:textId="77777777" w:rsidR="001E019A" w:rsidRPr="00CF7C06" w:rsidRDefault="001E019A">
      <w:pPr>
        <w:widowControl/>
        <w:jc w:val="center"/>
        <w:rPr>
          <w:b/>
          <w:bCs/>
          <w:color w:val="000000"/>
          <w:sz w:val="44"/>
          <w:szCs w:val="51"/>
        </w:rPr>
      </w:pPr>
    </w:p>
    <w:p w14:paraId="7470A13B" w14:textId="77777777" w:rsidR="001E019A" w:rsidRPr="00CF7C06" w:rsidRDefault="001E019A">
      <w:pPr>
        <w:widowControl/>
        <w:jc w:val="center"/>
        <w:rPr>
          <w:b/>
          <w:bCs/>
          <w:color w:val="000000"/>
          <w:sz w:val="44"/>
          <w:szCs w:val="51"/>
        </w:rPr>
      </w:pPr>
    </w:p>
    <w:p w14:paraId="1FE65A68" w14:textId="77777777" w:rsidR="001E019A" w:rsidRPr="00CF7C06" w:rsidRDefault="001E019A">
      <w:pPr>
        <w:widowControl/>
        <w:jc w:val="center"/>
        <w:rPr>
          <w:b/>
          <w:bCs/>
          <w:color w:val="000000"/>
          <w:sz w:val="44"/>
          <w:szCs w:val="51"/>
        </w:rPr>
      </w:pPr>
    </w:p>
    <w:tbl>
      <w:tblPr>
        <w:tblW w:w="0pt" w:type="auto"/>
        <w:jc w:val="center"/>
        <w:tblInd w:w="0pt" w:type="dxa"/>
        <w:tblLayout w:type="fixed"/>
        <w:tblLook w:firstRow="0" w:lastRow="0" w:firstColumn="0" w:lastColumn="0" w:noHBand="0" w:noVBand="0"/>
      </w:tblPr>
      <w:tblGrid>
        <w:gridCol w:w="1448"/>
        <w:gridCol w:w="2258"/>
        <w:gridCol w:w="550"/>
        <w:gridCol w:w="800"/>
        <w:gridCol w:w="538"/>
        <w:gridCol w:w="840"/>
        <w:gridCol w:w="628"/>
      </w:tblGrid>
      <w:tr w:rsidR="001E019A" w:rsidRPr="00CF7C06" w14:paraId="4C195A65" w14:textId="77777777">
        <w:trPr>
          <w:cantSplit/>
          <w:jc w:val="center"/>
        </w:trPr>
        <w:tc>
          <w:tcPr>
            <w:tcW w:w="72.40pt" w:type="dxa"/>
          </w:tcPr>
          <w:p w14:paraId="632718ED" w14:textId="77777777" w:rsidR="001E019A" w:rsidRPr="00CF7C06" w:rsidRDefault="001E019A">
            <w:pPr>
              <w:tabs>
                <w:tab w:val="start" w:pos="343.50pt"/>
              </w:tabs>
              <w:rPr>
                <w:sz w:val="28"/>
              </w:rPr>
            </w:pPr>
            <w:r w:rsidRPr="00CF7C06">
              <w:rPr>
                <w:sz w:val="28"/>
              </w:rPr>
              <w:t>课程名称</w:t>
            </w:r>
          </w:p>
        </w:tc>
        <w:tc>
          <w:tcPr>
            <w:tcW w:w="280.70pt" w:type="dxa"/>
            <w:gridSpan w:val="6"/>
            <w:tcBorders>
              <w:bottom w:val="single" w:sz="4" w:space="0" w:color="auto"/>
            </w:tcBorders>
            <w:vAlign w:val="bottom"/>
          </w:tcPr>
          <w:p w14:paraId="6DF4316F" w14:textId="77777777" w:rsidR="001E019A" w:rsidRPr="00CF7C06" w:rsidRDefault="001E019A">
            <w:pPr>
              <w:tabs>
                <w:tab w:val="start" w:pos="343.50pt"/>
              </w:tabs>
              <w:jc w:val="center"/>
              <w:rPr>
                <w:color w:val="000000"/>
                <w:sz w:val="28"/>
                <w:u w:val="single"/>
              </w:rPr>
            </w:pPr>
            <w:r w:rsidRPr="00CF7C06">
              <w:rPr>
                <w:color w:val="000000"/>
                <w:sz w:val="28"/>
              </w:rPr>
              <w:t>数据结构</w:t>
            </w:r>
          </w:p>
        </w:tc>
      </w:tr>
      <w:tr w:rsidR="001E019A" w:rsidRPr="00CF7C06" w14:paraId="3E48F1F3" w14:textId="77777777">
        <w:trPr>
          <w:cantSplit/>
          <w:jc w:val="center"/>
        </w:trPr>
        <w:tc>
          <w:tcPr>
            <w:tcW w:w="72.40pt" w:type="dxa"/>
          </w:tcPr>
          <w:p w14:paraId="03ADC443" w14:textId="77777777" w:rsidR="001E019A" w:rsidRPr="00CF7C06" w:rsidRDefault="001E019A">
            <w:pPr>
              <w:tabs>
                <w:tab w:val="start" w:pos="343.50pt"/>
              </w:tabs>
              <w:jc w:val="center"/>
              <w:rPr>
                <w:sz w:val="28"/>
                <w:u w:val="single"/>
              </w:rPr>
            </w:pPr>
            <w:r w:rsidRPr="00CF7C06">
              <w:rPr>
                <w:sz w:val="28"/>
              </w:rPr>
              <w:t>实验名称</w:t>
            </w:r>
          </w:p>
        </w:tc>
        <w:tc>
          <w:tcPr>
            <w:tcW w:w="280.70pt" w:type="dxa"/>
            <w:gridSpan w:val="6"/>
            <w:tcBorders>
              <w:top w:val="single" w:sz="4" w:space="0" w:color="auto"/>
              <w:bottom w:val="single" w:sz="4" w:space="0" w:color="auto"/>
            </w:tcBorders>
          </w:tcPr>
          <w:p w14:paraId="3C4F0393" w14:textId="4A4A1EFE" w:rsidR="001E019A" w:rsidRPr="00CF7C06" w:rsidRDefault="003B319E">
            <w:pPr>
              <w:tabs>
                <w:tab w:val="start" w:pos="343.50pt"/>
              </w:tabs>
              <w:jc w:val="center"/>
              <w:rPr>
                <w:color w:val="FF0000"/>
                <w:sz w:val="28"/>
                <w:u w:val="single"/>
              </w:rPr>
            </w:pPr>
            <w:r>
              <w:rPr>
                <w:rFonts w:hint="eastAsia"/>
                <w:color w:val="FF0000"/>
                <w:sz w:val="28"/>
                <w:u w:val="single"/>
              </w:rPr>
              <w:t>线性表的基本运算及多项式的算术运算</w:t>
            </w:r>
          </w:p>
        </w:tc>
      </w:tr>
      <w:tr w:rsidR="001E019A" w:rsidRPr="00CF7C06" w14:paraId="7FC21C99" w14:textId="77777777">
        <w:trPr>
          <w:cantSplit/>
          <w:jc w:val="center"/>
        </w:trPr>
        <w:tc>
          <w:tcPr>
            <w:tcW w:w="72.40pt" w:type="dxa"/>
          </w:tcPr>
          <w:p w14:paraId="0F76BF10" w14:textId="77777777" w:rsidR="001E019A" w:rsidRPr="00CF7C06" w:rsidRDefault="001E019A">
            <w:pPr>
              <w:tabs>
                <w:tab w:val="start" w:pos="343.50pt"/>
              </w:tabs>
              <w:jc w:val="center"/>
              <w:rPr>
                <w:sz w:val="28"/>
                <w:u w:val="single"/>
              </w:rPr>
            </w:pPr>
            <w:r w:rsidRPr="00CF7C06">
              <w:rPr>
                <w:sz w:val="30"/>
              </w:rPr>
              <w:t>实验时间</w:t>
            </w:r>
          </w:p>
        </w:tc>
        <w:tc>
          <w:tcPr>
            <w:tcW w:w="112.90pt" w:type="dxa"/>
            <w:tcBorders>
              <w:bottom w:val="single" w:sz="4" w:space="0" w:color="auto"/>
            </w:tcBorders>
          </w:tcPr>
          <w:p w14:paraId="598C7CBD" w14:textId="77777777" w:rsidR="001E019A" w:rsidRPr="00CF7C06" w:rsidRDefault="00E75742">
            <w:pPr>
              <w:tabs>
                <w:tab w:val="start" w:pos="343.50pt"/>
              </w:tabs>
              <w:jc w:val="center"/>
              <w:rPr>
                <w:color w:val="FF0000"/>
                <w:sz w:val="28"/>
              </w:rPr>
            </w:pPr>
            <w:r>
              <w:rPr>
                <w:rFonts w:hint="eastAsia"/>
                <w:color w:val="FF0000"/>
                <w:sz w:val="28"/>
              </w:rPr>
              <w:t>2</w:t>
            </w:r>
            <w:r>
              <w:rPr>
                <w:color w:val="FF0000"/>
                <w:sz w:val="28"/>
              </w:rPr>
              <w:t>022</w:t>
            </w:r>
          </w:p>
        </w:tc>
        <w:tc>
          <w:tcPr>
            <w:tcW w:w="27.50pt" w:type="dxa"/>
            <w:tcBorders>
              <w:top w:val="single" w:sz="4" w:space="0" w:color="auto"/>
            </w:tcBorders>
          </w:tcPr>
          <w:p w14:paraId="7D9A33C6" w14:textId="77777777" w:rsidR="001E019A" w:rsidRPr="00CF7C06" w:rsidRDefault="001E019A">
            <w:pPr>
              <w:tabs>
                <w:tab w:val="start" w:pos="343.50pt"/>
              </w:tabs>
              <w:rPr>
                <w:sz w:val="28"/>
                <w:u w:val="single"/>
              </w:rPr>
            </w:pPr>
            <w:r w:rsidRPr="00CF7C06">
              <w:rPr>
                <w:sz w:val="30"/>
              </w:rPr>
              <w:t>年</w:t>
            </w:r>
          </w:p>
        </w:tc>
        <w:tc>
          <w:tcPr>
            <w:tcW w:w="40pt" w:type="dxa"/>
            <w:tcBorders>
              <w:bottom w:val="single" w:sz="4" w:space="0" w:color="auto"/>
            </w:tcBorders>
          </w:tcPr>
          <w:p w14:paraId="1FC14052" w14:textId="052D8B27" w:rsidR="001E019A" w:rsidRPr="00CF7C06" w:rsidRDefault="003B319E">
            <w:pPr>
              <w:tabs>
                <w:tab w:val="start" w:pos="343.50pt"/>
              </w:tabs>
              <w:jc w:val="center"/>
              <w:rPr>
                <w:color w:val="FF0000"/>
                <w:sz w:val="28"/>
              </w:rPr>
            </w:pPr>
            <w:r>
              <w:rPr>
                <w:color w:val="FF0000"/>
                <w:sz w:val="28"/>
              </w:rPr>
              <w:t>9</w:t>
            </w:r>
          </w:p>
        </w:tc>
        <w:tc>
          <w:tcPr>
            <w:tcW w:w="26.90pt" w:type="dxa"/>
            <w:tcBorders>
              <w:top w:val="single" w:sz="4" w:space="0" w:color="auto"/>
            </w:tcBorders>
          </w:tcPr>
          <w:p w14:paraId="53CD5A56" w14:textId="77777777" w:rsidR="001E019A" w:rsidRPr="00CF7C06" w:rsidRDefault="001E019A">
            <w:pPr>
              <w:tabs>
                <w:tab w:val="start" w:pos="343.50pt"/>
              </w:tabs>
              <w:rPr>
                <w:sz w:val="28"/>
                <w:u w:val="single"/>
              </w:rPr>
            </w:pPr>
            <w:r w:rsidRPr="00CF7C06">
              <w:rPr>
                <w:sz w:val="30"/>
              </w:rPr>
              <w:t>月</w:t>
            </w:r>
          </w:p>
        </w:tc>
        <w:tc>
          <w:tcPr>
            <w:tcW w:w="42pt" w:type="dxa"/>
            <w:tcBorders>
              <w:bottom w:val="single" w:sz="4" w:space="0" w:color="auto"/>
            </w:tcBorders>
          </w:tcPr>
          <w:p w14:paraId="080F7933" w14:textId="56AF53FE" w:rsidR="001E019A" w:rsidRPr="00CF7C06" w:rsidRDefault="003B319E">
            <w:pPr>
              <w:tabs>
                <w:tab w:val="start" w:pos="343.50pt"/>
              </w:tabs>
              <w:jc w:val="center"/>
              <w:rPr>
                <w:color w:val="FF0000"/>
                <w:sz w:val="28"/>
              </w:rPr>
            </w:pPr>
            <w:r>
              <w:rPr>
                <w:rFonts w:hint="eastAsia"/>
                <w:color w:val="FF0000"/>
                <w:sz w:val="28"/>
              </w:rPr>
              <w:t>2</w:t>
            </w:r>
            <w:r>
              <w:rPr>
                <w:color w:val="FF0000"/>
                <w:sz w:val="28"/>
              </w:rPr>
              <w:t>9</w:t>
            </w:r>
          </w:p>
        </w:tc>
        <w:tc>
          <w:tcPr>
            <w:tcW w:w="31.40pt" w:type="dxa"/>
            <w:tcBorders>
              <w:top w:val="single" w:sz="4" w:space="0" w:color="auto"/>
            </w:tcBorders>
          </w:tcPr>
          <w:p w14:paraId="54A958D7" w14:textId="77777777" w:rsidR="001E019A" w:rsidRPr="00CF7C06" w:rsidRDefault="001E019A">
            <w:pPr>
              <w:tabs>
                <w:tab w:val="start" w:pos="343.50pt"/>
              </w:tabs>
              <w:rPr>
                <w:sz w:val="28"/>
                <w:u w:val="single"/>
              </w:rPr>
            </w:pPr>
            <w:r w:rsidRPr="00CF7C06">
              <w:rPr>
                <w:sz w:val="30"/>
              </w:rPr>
              <w:t>日</w:t>
            </w:r>
          </w:p>
        </w:tc>
      </w:tr>
      <w:tr w:rsidR="001E019A" w:rsidRPr="00CF7C06" w14:paraId="2C6F5FB0" w14:textId="77777777">
        <w:trPr>
          <w:cantSplit/>
          <w:jc w:val="center"/>
        </w:trPr>
        <w:tc>
          <w:tcPr>
            <w:tcW w:w="72.40pt" w:type="dxa"/>
          </w:tcPr>
          <w:p w14:paraId="54D01A62" w14:textId="77777777" w:rsidR="001E019A" w:rsidRPr="00CF7C06" w:rsidRDefault="001E019A">
            <w:pPr>
              <w:tabs>
                <w:tab w:val="start" w:pos="343.50pt"/>
              </w:tabs>
              <w:jc w:val="center"/>
              <w:rPr>
                <w:sz w:val="30"/>
              </w:rPr>
            </w:pPr>
            <w:r w:rsidRPr="00CF7C06">
              <w:rPr>
                <w:sz w:val="30"/>
              </w:rPr>
              <w:t>指导单位</w:t>
            </w:r>
          </w:p>
        </w:tc>
        <w:tc>
          <w:tcPr>
            <w:tcW w:w="280.70pt" w:type="dxa"/>
            <w:gridSpan w:val="6"/>
            <w:tcBorders>
              <w:bottom w:val="single" w:sz="4" w:space="0" w:color="auto"/>
            </w:tcBorders>
          </w:tcPr>
          <w:p w14:paraId="4E9104BB" w14:textId="77777777" w:rsidR="001E019A" w:rsidRPr="00CF7C06" w:rsidRDefault="001E019A">
            <w:pPr>
              <w:tabs>
                <w:tab w:val="start" w:pos="343.50pt"/>
              </w:tabs>
              <w:jc w:val="center"/>
              <w:rPr>
                <w:color w:val="000000"/>
                <w:sz w:val="30"/>
              </w:rPr>
            </w:pPr>
            <w:r w:rsidRPr="00CF7C06">
              <w:rPr>
                <w:color w:val="000000"/>
                <w:sz w:val="30"/>
              </w:rPr>
              <w:t>计算机学院</w:t>
            </w:r>
          </w:p>
        </w:tc>
      </w:tr>
      <w:tr w:rsidR="001E019A" w:rsidRPr="00CF7C06" w14:paraId="0E645EB6" w14:textId="77777777">
        <w:trPr>
          <w:cantSplit/>
          <w:jc w:val="center"/>
        </w:trPr>
        <w:tc>
          <w:tcPr>
            <w:tcW w:w="72.40pt" w:type="dxa"/>
          </w:tcPr>
          <w:p w14:paraId="47B6B00A" w14:textId="77777777" w:rsidR="001E019A" w:rsidRPr="00CF7C06" w:rsidRDefault="001E019A">
            <w:pPr>
              <w:tabs>
                <w:tab w:val="start" w:pos="343.50pt"/>
              </w:tabs>
              <w:jc w:val="center"/>
              <w:rPr>
                <w:sz w:val="30"/>
              </w:rPr>
            </w:pPr>
            <w:r w:rsidRPr="00CF7C06">
              <w:rPr>
                <w:sz w:val="30"/>
              </w:rPr>
              <w:t>指导教师</w:t>
            </w:r>
          </w:p>
        </w:tc>
        <w:tc>
          <w:tcPr>
            <w:tcW w:w="280.70pt" w:type="dxa"/>
            <w:gridSpan w:val="6"/>
            <w:tcBorders>
              <w:top w:val="single" w:sz="4" w:space="0" w:color="auto"/>
              <w:bottom w:val="single" w:sz="4" w:space="0" w:color="auto"/>
            </w:tcBorders>
          </w:tcPr>
          <w:p w14:paraId="468C45F3" w14:textId="77777777" w:rsidR="001E019A" w:rsidRPr="00C46FAF" w:rsidRDefault="00C46FAF">
            <w:pPr>
              <w:tabs>
                <w:tab w:val="start" w:pos="343.50pt"/>
              </w:tabs>
              <w:jc w:val="center"/>
              <w:rPr>
                <w:sz w:val="30"/>
              </w:rPr>
            </w:pPr>
            <w:r w:rsidRPr="00C46FAF">
              <w:rPr>
                <w:rFonts w:hint="eastAsia"/>
                <w:sz w:val="28"/>
              </w:rPr>
              <w:t>陈小柏</w:t>
            </w:r>
          </w:p>
        </w:tc>
      </w:tr>
    </w:tbl>
    <w:p w14:paraId="3B922104" w14:textId="77777777" w:rsidR="001E019A" w:rsidRPr="00CF7C06" w:rsidRDefault="001E019A">
      <w:pPr>
        <w:tabs>
          <w:tab w:val="start" w:pos="343.50pt"/>
        </w:tabs>
        <w:jc w:val="center"/>
        <w:rPr>
          <w:sz w:val="30"/>
        </w:rPr>
      </w:pPr>
    </w:p>
    <w:p w14:paraId="7009796E" w14:textId="77777777" w:rsidR="001E019A" w:rsidRPr="00CF7C06" w:rsidRDefault="001E019A">
      <w:pPr>
        <w:tabs>
          <w:tab w:val="start" w:pos="343.50pt"/>
        </w:tabs>
        <w:jc w:val="center"/>
        <w:rPr>
          <w:sz w:val="30"/>
        </w:rPr>
      </w:pPr>
    </w:p>
    <w:tbl>
      <w:tblPr>
        <w:tblW w:w="0pt" w:type="auto"/>
        <w:jc w:val="center"/>
        <w:tblInd w:w="0pt" w:type="dxa"/>
        <w:tblBorders>
          <w:bottom w:val="single" w:sz="4" w:space="0" w:color="auto"/>
        </w:tblBorders>
        <w:tblLayout w:type="fixed"/>
        <w:tblLook w:firstRow="0" w:lastRow="0" w:firstColumn="0" w:lastColumn="0" w:noHBand="0" w:noVBand="0"/>
      </w:tblPr>
      <w:tblGrid>
        <w:gridCol w:w="1448"/>
        <w:gridCol w:w="2038"/>
        <w:gridCol w:w="1453"/>
        <w:gridCol w:w="2858"/>
      </w:tblGrid>
      <w:tr w:rsidR="001E019A" w:rsidRPr="00CF7C06" w14:paraId="6345E106" w14:textId="77777777">
        <w:trPr>
          <w:jc w:val="center"/>
        </w:trPr>
        <w:tc>
          <w:tcPr>
            <w:tcW w:w="72.40pt" w:type="dxa"/>
          </w:tcPr>
          <w:p w14:paraId="36846F24" w14:textId="77777777" w:rsidR="001E019A" w:rsidRPr="00CF7C06" w:rsidRDefault="001E019A">
            <w:pPr>
              <w:tabs>
                <w:tab w:val="start" w:pos="343.50pt"/>
              </w:tabs>
              <w:rPr>
                <w:sz w:val="30"/>
                <w:u w:val="single"/>
              </w:rPr>
            </w:pPr>
            <w:r w:rsidRPr="00CF7C06">
              <w:rPr>
                <w:sz w:val="30"/>
              </w:rPr>
              <w:t>学生姓名</w:t>
            </w:r>
          </w:p>
        </w:tc>
        <w:tc>
          <w:tcPr>
            <w:tcW w:w="101.90pt" w:type="dxa"/>
            <w:tcBorders>
              <w:bottom w:val="single" w:sz="4" w:space="0" w:color="auto"/>
            </w:tcBorders>
          </w:tcPr>
          <w:p w14:paraId="11A88D6D" w14:textId="77777777" w:rsidR="001E019A" w:rsidRPr="00CF7C06" w:rsidRDefault="00E75742">
            <w:pPr>
              <w:tabs>
                <w:tab w:val="start" w:pos="343.50pt"/>
              </w:tabs>
              <w:ind w:startChars="-215" w:start="-22.55pt" w:firstLineChars="151" w:firstLine="22.65pt"/>
              <w:jc w:val="center"/>
              <w:rPr>
                <w:color w:val="FF0000"/>
                <w:sz w:val="30"/>
              </w:rPr>
            </w:pPr>
            <w:r>
              <w:rPr>
                <w:rFonts w:hint="eastAsia"/>
                <w:color w:val="FF0000"/>
                <w:sz w:val="30"/>
              </w:rPr>
              <w:t>潘鹏宇</w:t>
            </w:r>
          </w:p>
        </w:tc>
        <w:tc>
          <w:tcPr>
            <w:tcW w:w="72.65pt" w:type="dxa"/>
          </w:tcPr>
          <w:p w14:paraId="0A463DCE" w14:textId="77777777" w:rsidR="001E019A" w:rsidRPr="00CF7C06" w:rsidRDefault="001E019A">
            <w:pPr>
              <w:tabs>
                <w:tab w:val="start" w:pos="343.50pt"/>
              </w:tabs>
              <w:rPr>
                <w:sz w:val="30"/>
                <w:u w:val="single"/>
              </w:rPr>
            </w:pPr>
            <w:r w:rsidRPr="00CF7C06">
              <w:rPr>
                <w:sz w:val="30"/>
              </w:rPr>
              <w:t>班级学号</w:t>
            </w:r>
          </w:p>
        </w:tc>
        <w:tc>
          <w:tcPr>
            <w:tcW w:w="142.90pt" w:type="dxa"/>
            <w:tcBorders>
              <w:bottom w:val="single" w:sz="4" w:space="0" w:color="auto"/>
            </w:tcBorders>
          </w:tcPr>
          <w:p w14:paraId="43BDCBF2" w14:textId="77777777" w:rsidR="001E019A" w:rsidRPr="00CF7C06" w:rsidRDefault="00E75742">
            <w:pPr>
              <w:pStyle w:val="1"/>
              <w:rPr>
                <w:rFonts w:ascii="Times New Roman" w:hAnsi="Times New Roman"/>
              </w:rPr>
            </w:pPr>
            <w:r>
              <w:rPr>
                <w:rFonts w:ascii="Times New Roman" w:hAnsi="Times New Roman" w:hint="eastAsia"/>
              </w:rPr>
              <w:t>B</w:t>
            </w:r>
            <w:r>
              <w:rPr>
                <w:rFonts w:ascii="Times New Roman" w:hAnsi="Times New Roman"/>
              </w:rPr>
              <w:t>21030418</w:t>
            </w:r>
          </w:p>
        </w:tc>
      </w:tr>
      <w:tr w:rsidR="001E019A" w:rsidRPr="00CF7C06" w14:paraId="3E19F559" w14:textId="77777777">
        <w:trPr>
          <w:jc w:val="center"/>
        </w:trPr>
        <w:tc>
          <w:tcPr>
            <w:tcW w:w="72.40pt" w:type="dxa"/>
            <w:tcBorders>
              <w:bottom w:val="nil"/>
            </w:tcBorders>
          </w:tcPr>
          <w:p w14:paraId="0AD6826B" w14:textId="77777777" w:rsidR="001E019A" w:rsidRPr="00CF7C06" w:rsidRDefault="001E019A">
            <w:pPr>
              <w:tabs>
                <w:tab w:val="start" w:pos="343.50pt"/>
              </w:tabs>
              <w:rPr>
                <w:sz w:val="30"/>
                <w:u w:val="single"/>
              </w:rPr>
            </w:pPr>
            <w:r w:rsidRPr="00CF7C06">
              <w:rPr>
                <w:sz w:val="30"/>
              </w:rPr>
              <w:t>学院</w:t>
            </w:r>
            <w:r w:rsidRPr="00CF7C06">
              <w:rPr>
                <w:sz w:val="30"/>
              </w:rPr>
              <w:t>(</w:t>
            </w:r>
            <w:r w:rsidRPr="00CF7C06">
              <w:rPr>
                <w:sz w:val="30"/>
              </w:rPr>
              <w:t>系</w:t>
            </w:r>
            <w:r w:rsidRPr="00CF7C06">
              <w:rPr>
                <w:sz w:val="30"/>
              </w:rPr>
              <w:t>)</w:t>
            </w:r>
          </w:p>
        </w:tc>
        <w:tc>
          <w:tcPr>
            <w:tcW w:w="101.90pt" w:type="dxa"/>
            <w:tcBorders>
              <w:top w:val="single" w:sz="4" w:space="0" w:color="auto"/>
              <w:bottom w:val="single" w:sz="4" w:space="0" w:color="auto"/>
            </w:tcBorders>
          </w:tcPr>
          <w:p w14:paraId="6255F12D" w14:textId="77777777" w:rsidR="001E019A" w:rsidRPr="00CF7C06" w:rsidRDefault="001E019A">
            <w:pPr>
              <w:tabs>
                <w:tab w:val="start" w:pos="343.50pt"/>
              </w:tabs>
              <w:jc w:val="start"/>
              <w:rPr>
                <w:sz w:val="30"/>
              </w:rPr>
            </w:pPr>
            <w:r w:rsidRPr="00CF7C06">
              <w:rPr>
                <w:sz w:val="30"/>
              </w:rPr>
              <w:t>计算机学院</w:t>
            </w:r>
          </w:p>
        </w:tc>
        <w:tc>
          <w:tcPr>
            <w:tcW w:w="72.65pt" w:type="dxa"/>
            <w:tcBorders>
              <w:bottom w:val="nil"/>
            </w:tcBorders>
          </w:tcPr>
          <w:p w14:paraId="16122EEE" w14:textId="77777777" w:rsidR="001E019A" w:rsidRPr="00CF7C06" w:rsidRDefault="001E019A">
            <w:pPr>
              <w:tabs>
                <w:tab w:val="start" w:pos="343.50pt"/>
              </w:tabs>
              <w:rPr>
                <w:sz w:val="30"/>
                <w:u w:val="single"/>
              </w:rPr>
            </w:pPr>
            <w:r w:rsidRPr="00CF7C06">
              <w:rPr>
                <w:sz w:val="30"/>
              </w:rPr>
              <w:t>专</w:t>
            </w:r>
            <w:r w:rsidRPr="00CF7C06">
              <w:rPr>
                <w:sz w:val="30"/>
              </w:rPr>
              <w:t xml:space="preserve">    </w:t>
            </w:r>
            <w:r w:rsidRPr="00CF7C06">
              <w:rPr>
                <w:sz w:val="30"/>
              </w:rPr>
              <w:t>业</w:t>
            </w:r>
            <w:r w:rsidRPr="00CF7C06">
              <w:rPr>
                <w:sz w:val="30"/>
              </w:rPr>
              <w:t xml:space="preserve">   </w:t>
            </w:r>
          </w:p>
        </w:tc>
        <w:tc>
          <w:tcPr>
            <w:tcW w:w="142.90pt" w:type="dxa"/>
            <w:tcBorders>
              <w:top w:val="single" w:sz="4" w:space="0" w:color="auto"/>
              <w:bottom w:val="single" w:sz="4" w:space="0" w:color="auto"/>
            </w:tcBorders>
          </w:tcPr>
          <w:p w14:paraId="529F234C" w14:textId="77777777" w:rsidR="001E019A" w:rsidRPr="00CF7C06" w:rsidRDefault="00E75742">
            <w:pPr>
              <w:tabs>
                <w:tab w:val="start" w:pos="343.50pt"/>
              </w:tabs>
              <w:jc w:val="center"/>
              <w:rPr>
                <w:color w:val="FF0000"/>
                <w:sz w:val="28"/>
                <w:szCs w:val="28"/>
              </w:rPr>
            </w:pPr>
            <w:r>
              <w:rPr>
                <w:rFonts w:hint="eastAsia"/>
                <w:color w:val="FF0000"/>
                <w:sz w:val="28"/>
                <w:szCs w:val="28"/>
              </w:rPr>
              <w:t>计算机科学与技术</w:t>
            </w:r>
          </w:p>
        </w:tc>
      </w:tr>
    </w:tbl>
    <w:p w14:paraId="04E62FE7" w14:textId="77777777" w:rsidR="001E019A" w:rsidRPr="00CF7C06" w:rsidRDefault="001E019A">
      <w:pPr>
        <w:widowControl/>
        <w:rPr>
          <w:b/>
          <w:bCs/>
          <w:color w:val="000000"/>
          <w:sz w:val="32"/>
          <w:szCs w:val="51"/>
        </w:rPr>
      </w:pPr>
    </w:p>
    <w:p w14:paraId="0DC858DC" w14:textId="77777777" w:rsidR="001E019A" w:rsidRPr="00CF7C06" w:rsidRDefault="001E019A">
      <w:pPr>
        <w:jc w:val="center"/>
        <w:rPr>
          <w:b/>
          <w:bCs/>
          <w:color w:val="000000"/>
          <w:sz w:val="30"/>
          <w:szCs w:val="51"/>
        </w:rPr>
        <w:sectPr w:rsidR="001E019A" w:rsidRPr="00CF7C06">
          <w:pgSz w:w="595.30pt" w:h="841.90pt"/>
          <w:pgMar w:top="72pt" w:right="56.70pt" w:bottom="72pt" w:left="70.90pt" w:header="42.55pt" w:footer="49.60pt" w:gutter="0pt"/>
          <w:cols w:space="36pt"/>
          <w:docGrid w:type="lines" w:linePitch="312"/>
        </w:sectPr>
      </w:pPr>
    </w:p>
    <w:p w14:paraId="5A059C47" w14:textId="77777777" w:rsidR="001E019A" w:rsidRPr="00CF7C06" w:rsidRDefault="001E019A">
      <w:pPr>
        <w:jc w:val="center"/>
        <w:rPr>
          <w:b/>
          <w:bCs/>
          <w:color w:val="000000"/>
          <w:sz w:val="30"/>
          <w:szCs w:val="51"/>
        </w:rPr>
      </w:pPr>
      <w:r w:rsidRPr="00CF7C06">
        <w:rPr>
          <w:b/>
          <w:bCs/>
          <w:color w:val="000000"/>
          <w:sz w:val="30"/>
          <w:szCs w:val="51"/>
        </w:rPr>
        <w:lastRenderedPageBreak/>
        <w:t>实</w:t>
      </w:r>
      <w:r w:rsidRPr="00CF7C06">
        <w:rPr>
          <w:b/>
          <w:bCs/>
          <w:color w:val="000000"/>
          <w:sz w:val="30"/>
          <w:szCs w:val="51"/>
        </w:rPr>
        <w:t xml:space="preserve"> </w:t>
      </w:r>
      <w:r w:rsidRPr="00CF7C06">
        <w:rPr>
          <w:b/>
          <w:bCs/>
          <w:color w:val="000000"/>
          <w:sz w:val="30"/>
          <w:szCs w:val="51"/>
        </w:rPr>
        <w:t>验</w:t>
      </w:r>
      <w:r w:rsidRPr="00CF7C06">
        <w:rPr>
          <w:b/>
          <w:bCs/>
          <w:color w:val="000000"/>
          <w:sz w:val="30"/>
          <w:szCs w:val="51"/>
        </w:rPr>
        <w:t xml:space="preserve"> </w:t>
      </w:r>
      <w:r w:rsidRPr="00CF7C06">
        <w:rPr>
          <w:b/>
          <w:bCs/>
          <w:color w:val="000000"/>
          <w:sz w:val="30"/>
          <w:szCs w:val="51"/>
        </w:rPr>
        <w:t>报</w:t>
      </w:r>
      <w:r w:rsidRPr="00CF7C06">
        <w:rPr>
          <w:b/>
          <w:bCs/>
          <w:color w:val="000000"/>
          <w:sz w:val="30"/>
          <w:szCs w:val="51"/>
        </w:rPr>
        <w:t xml:space="preserve"> </w:t>
      </w:r>
      <w:r w:rsidRPr="00CF7C06">
        <w:rPr>
          <w:b/>
          <w:bCs/>
          <w:color w:val="000000"/>
          <w:sz w:val="30"/>
          <w:szCs w:val="51"/>
        </w:rPr>
        <w:t>告</w:t>
      </w:r>
    </w:p>
    <w:tbl>
      <w:tblPr>
        <w:tblW w:w="0pt" w:type="auto"/>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420"/>
        <w:gridCol w:w="1460"/>
        <w:gridCol w:w="1460"/>
        <w:gridCol w:w="1168"/>
        <w:gridCol w:w="1440"/>
        <w:gridCol w:w="2340"/>
      </w:tblGrid>
      <w:tr w:rsidR="001E019A" w:rsidRPr="00CF7C06" w14:paraId="6FF44E52" w14:textId="77777777">
        <w:tc>
          <w:tcPr>
            <w:tcW w:w="71pt" w:type="dxa"/>
          </w:tcPr>
          <w:p w14:paraId="24493E04" w14:textId="77777777" w:rsidR="001E019A" w:rsidRPr="00CF7C06" w:rsidRDefault="001E019A">
            <w:pPr>
              <w:rPr>
                <w:b/>
                <w:bCs/>
                <w:color w:val="000000"/>
                <w:sz w:val="28"/>
                <w:szCs w:val="51"/>
              </w:rPr>
            </w:pPr>
            <w:r w:rsidRPr="00CF7C06">
              <w:rPr>
                <w:b/>
                <w:bCs/>
                <w:color w:val="000000"/>
                <w:sz w:val="28"/>
                <w:szCs w:val="51"/>
              </w:rPr>
              <w:t>实验名称</w:t>
            </w:r>
          </w:p>
        </w:tc>
        <w:tc>
          <w:tcPr>
            <w:tcW w:w="204.40pt" w:type="dxa"/>
            <w:gridSpan w:val="3"/>
          </w:tcPr>
          <w:p w14:paraId="28DCDA59" w14:textId="2FDD5928" w:rsidR="001E019A" w:rsidRPr="00CF7C06" w:rsidRDefault="003B319E">
            <w:pPr>
              <w:jc w:val="center"/>
              <w:rPr>
                <w:rFonts w:hint="eastAsia"/>
                <w:color w:val="FF0000"/>
                <w:sz w:val="28"/>
              </w:rPr>
            </w:pPr>
            <w:r>
              <w:rPr>
                <w:rFonts w:hint="eastAsia"/>
                <w:color w:val="FF0000"/>
                <w:sz w:val="28"/>
              </w:rPr>
              <w:t>线性表的基本运算及多项式的算术运算</w:t>
            </w:r>
          </w:p>
        </w:tc>
        <w:tc>
          <w:tcPr>
            <w:tcW w:w="72pt" w:type="dxa"/>
          </w:tcPr>
          <w:p w14:paraId="3BB15955" w14:textId="77777777" w:rsidR="001E019A" w:rsidRPr="00CF7C06" w:rsidRDefault="001E019A">
            <w:pPr>
              <w:rPr>
                <w:b/>
                <w:bCs/>
                <w:color w:val="000000"/>
                <w:sz w:val="28"/>
                <w:szCs w:val="51"/>
              </w:rPr>
            </w:pPr>
            <w:r w:rsidRPr="00CF7C06">
              <w:rPr>
                <w:b/>
                <w:bCs/>
                <w:color w:val="000000"/>
                <w:sz w:val="28"/>
                <w:szCs w:val="51"/>
              </w:rPr>
              <w:t>指导教师</w:t>
            </w:r>
          </w:p>
        </w:tc>
        <w:tc>
          <w:tcPr>
            <w:tcW w:w="117pt" w:type="dxa"/>
          </w:tcPr>
          <w:p w14:paraId="1DBCD2EB" w14:textId="77777777" w:rsidR="001E019A" w:rsidRPr="00CF7C06" w:rsidRDefault="00E75742">
            <w:pPr>
              <w:jc w:val="center"/>
              <w:rPr>
                <w:rFonts w:hint="eastAsia"/>
                <w:color w:val="000000"/>
                <w:sz w:val="28"/>
                <w:szCs w:val="51"/>
              </w:rPr>
            </w:pPr>
            <w:r>
              <w:rPr>
                <w:rFonts w:hint="eastAsia"/>
                <w:color w:val="000000"/>
                <w:sz w:val="28"/>
                <w:szCs w:val="51"/>
              </w:rPr>
              <w:t>陈小柏</w:t>
            </w:r>
          </w:p>
        </w:tc>
      </w:tr>
      <w:tr w:rsidR="001E019A" w:rsidRPr="00CF7C06" w14:paraId="42AC13C4" w14:textId="77777777">
        <w:tc>
          <w:tcPr>
            <w:tcW w:w="71pt" w:type="dxa"/>
          </w:tcPr>
          <w:p w14:paraId="0A6D8E89" w14:textId="77777777" w:rsidR="001E019A" w:rsidRPr="00CF7C06" w:rsidRDefault="001E019A">
            <w:pPr>
              <w:rPr>
                <w:b/>
                <w:bCs/>
                <w:color w:val="000000"/>
                <w:sz w:val="28"/>
                <w:szCs w:val="51"/>
              </w:rPr>
            </w:pPr>
            <w:r w:rsidRPr="00CF7C06">
              <w:rPr>
                <w:b/>
                <w:bCs/>
                <w:color w:val="000000"/>
                <w:sz w:val="28"/>
                <w:szCs w:val="51"/>
              </w:rPr>
              <w:t>实验类型</w:t>
            </w:r>
          </w:p>
        </w:tc>
        <w:tc>
          <w:tcPr>
            <w:tcW w:w="73pt" w:type="dxa"/>
          </w:tcPr>
          <w:p w14:paraId="2801E33B" w14:textId="77777777" w:rsidR="001E019A" w:rsidRPr="00CF7C06" w:rsidRDefault="001E019A">
            <w:pPr>
              <w:jc w:val="center"/>
              <w:rPr>
                <w:b/>
                <w:bCs/>
                <w:color w:val="000000"/>
                <w:sz w:val="28"/>
                <w:szCs w:val="51"/>
              </w:rPr>
            </w:pPr>
            <w:r w:rsidRPr="00CF7C06">
              <w:rPr>
                <w:b/>
                <w:bCs/>
                <w:color w:val="000000"/>
                <w:sz w:val="28"/>
                <w:szCs w:val="51"/>
              </w:rPr>
              <w:t>设计</w:t>
            </w:r>
          </w:p>
        </w:tc>
        <w:tc>
          <w:tcPr>
            <w:tcW w:w="73pt" w:type="dxa"/>
          </w:tcPr>
          <w:p w14:paraId="6B771085" w14:textId="77777777" w:rsidR="001E019A" w:rsidRPr="00CF7C06" w:rsidRDefault="001E019A">
            <w:pPr>
              <w:rPr>
                <w:b/>
                <w:bCs/>
                <w:color w:val="000000"/>
                <w:sz w:val="28"/>
                <w:szCs w:val="51"/>
              </w:rPr>
            </w:pPr>
            <w:r w:rsidRPr="00CF7C06">
              <w:rPr>
                <w:b/>
                <w:bCs/>
                <w:color w:val="000000"/>
                <w:sz w:val="28"/>
                <w:szCs w:val="51"/>
              </w:rPr>
              <w:t>实验学时</w:t>
            </w:r>
          </w:p>
        </w:tc>
        <w:tc>
          <w:tcPr>
            <w:tcW w:w="58.40pt" w:type="dxa"/>
          </w:tcPr>
          <w:p w14:paraId="51C1A019" w14:textId="77777777" w:rsidR="001E019A" w:rsidRPr="00CF7C06" w:rsidRDefault="001E019A">
            <w:pPr>
              <w:jc w:val="center"/>
              <w:rPr>
                <w:b/>
                <w:bCs/>
                <w:color w:val="000000"/>
                <w:sz w:val="28"/>
                <w:szCs w:val="51"/>
              </w:rPr>
            </w:pPr>
            <w:r w:rsidRPr="00CF7C06">
              <w:rPr>
                <w:b/>
                <w:bCs/>
                <w:color w:val="000000"/>
                <w:sz w:val="28"/>
                <w:szCs w:val="51"/>
              </w:rPr>
              <w:t>2</w:t>
            </w:r>
          </w:p>
        </w:tc>
        <w:tc>
          <w:tcPr>
            <w:tcW w:w="72pt" w:type="dxa"/>
          </w:tcPr>
          <w:p w14:paraId="0C27BA93" w14:textId="77777777" w:rsidR="001E019A" w:rsidRPr="00CF7C06" w:rsidRDefault="001E019A">
            <w:pPr>
              <w:rPr>
                <w:b/>
                <w:bCs/>
                <w:color w:val="000000"/>
                <w:sz w:val="28"/>
                <w:szCs w:val="51"/>
              </w:rPr>
            </w:pPr>
            <w:r w:rsidRPr="00CF7C06">
              <w:rPr>
                <w:b/>
                <w:bCs/>
                <w:color w:val="000000"/>
                <w:sz w:val="28"/>
                <w:szCs w:val="51"/>
              </w:rPr>
              <w:t>实验时间</w:t>
            </w:r>
          </w:p>
        </w:tc>
        <w:tc>
          <w:tcPr>
            <w:tcW w:w="117pt" w:type="dxa"/>
          </w:tcPr>
          <w:p w14:paraId="6B2D448F" w14:textId="61179FA5" w:rsidR="001E019A" w:rsidRPr="00CF7C06" w:rsidRDefault="00E75742">
            <w:pPr>
              <w:jc w:val="center"/>
              <w:rPr>
                <w:color w:val="FF0000"/>
                <w:sz w:val="30"/>
                <w:szCs w:val="51"/>
              </w:rPr>
            </w:pPr>
            <w:r>
              <w:rPr>
                <w:rFonts w:hint="eastAsia"/>
                <w:color w:val="FF0000"/>
                <w:sz w:val="30"/>
                <w:szCs w:val="51"/>
              </w:rPr>
              <w:t>2022</w:t>
            </w:r>
            <w:r>
              <w:rPr>
                <w:rFonts w:hint="eastAsia"/>
                <w:color w:val="FF0000"/>
                <w:sz w:val="30"/>
                <w:szCs w:val="51"/>
              </w:rPr>
              <w:t>年</w:t>
            </w:r>
            <w:r w:rsidR="003B319E">
              <w:rPr>
                <w:color w:val="FF0000"/>
                <w:sz w:val="30"/>
                <w:szCs w:val="51"/>
              </w:rPr>
              <w:t>9</w:t>
            </w:r>
            <w:r>
              <w:rPr>
                <w:rFonts w:hint="eastAsia"/>
                <w:color w:val="FF0000"/>
                <w:sz w:val="30"/>
                <w:szCs w:val="51"/>
              </w:rPr>
              <w:t>月</w:t>
            </w:r>
            <w:r w:rsidR="003B319E">
              <w:rPr>
                <w:color w:val="FF0000"/>
                <w:sz w:val="30"/>
                <w:szCs w:val="51"/>
              </w:rPr>
              <w:t>29</w:t>
            </w:r>
            <w:r>
              <w:rPr>
                <w:rFonts w:hint="eastAsia"/>
                <w:color w:val="FF0000"/>
                <w:sz w:val="30"/>
                <w:szCs w:val="51"/>
              </w:rPr>
              <w:t>日</w:t>
            </w:r>
          </w:p>
        </w:tc>
      </w:tr>
      <w:tr w:rsidR="001E019A" w:rsidRPr="00CF7C06" w14:paraId="726C1285" w14:textId="77777777">
        <w:trPr>
          <w:trHeight w:val="3553"/>
        </w:trPr>
        <w:tc>
          <w:tcPr>
            <w:tcW w:w="464.40pt" w:type="dxa"/>
            <w:gridSpan w:val="6"/>
          </w:tcPr>
          <w:p w14:paraId="5E7F1CBE" w14:textId="77777777" w:rsidR="001E019A" w:rsidRPr="00CF7C06" w:rsidRDefault="001E019A">
            <w:pPr>
              <w:numPr>
                <w:ilvl w:val="0"/>
                <w:numId w:val="1"/>
              </w:numPr>
              <w:rPr>
                <w:b/>
                <w:bCs/>
                <w:color w:val="000000"/>
                <w:sz w:val="28"/>
                <w:szCs w:val="51"/>
              </w:rPr>
            </w:pPr>
            <w:r w:rsidRPr="00CF7C06">
              <w:rPr>
                <w:b/>
                <w:bCs/>
                <w:color w:val="000000"/>
                <w:sz w:val="28"/>
                <w:szCs w:val="51"/>
              </w:rPr>
              <w:t>实验目的和要求</w:t>
            </w:r>
          </w:p>
          <w:p w14:paraId="0D67A153" w14:textId="77777777" w:rsidR="001E019A" w:rsidRDefault="001E019A">
            <w:pPr>
              <w:spacing w:line="15pt" w:lineRule="auto"/>
              <w:ind w:firstLineChars="200" w:firstLine="21pt"/>
              <w:rPr>
                <w:color w:val="0070C0"/>
                <w:szCs w:val="21"/>
              </w:rPr>
            </w:pPr>
            <w:r w:rsidRPr="00CF7C06">
              <w:rPr>
                <w:color w:val="0070C0"/>
                <w:szCs w:val="21"/>
              </w:rPr>
              <w:t>描述本次实验的目的和要求，可参考教材第</w:t>
            </w:r>
            <w:r w:rsidRPr="00CF7C06">
              <w:rPr>
                <w:color w:val="0070C0"/>
                <w:szCs w:val="21"/>
              </w:rPr>
              <w:t>12</w:t>
            </w:r>
            <w:r w:rsidRPr="00CF7C06">
              <w:rPr>
                <w:color w:val="0070C0"/>
                <w:szCs w:val="21"/>
              </w:rPr>
              <w:t>章相关描述。</w:t>
            </w:r>
          </w:p>
          <w:p w14:paraId="2C298149" w14:textId="77777777" w:rsidR="00E75742" w:rsidRPr="003B319E" w:rsidRDefault="003B319E" w:rsidP="00E75742">
            <w:pPr>
              <w:numPr>
                <w:ilvl w:val="3"/>
                <w:numId w:val="1"/>
              </w:numPr>
              <w:spacing w:line="15pt" w:lineRule="auto"/>
              <w:rPr>
                <w:color w:val="000000"/>
                <w:szCs w:val="21"/>
              </w:rPr>
            </w:pPr>
            <w:r>
              <w:rPr>
                <w:rFonts w:hint="eastAsia"/>
                <w:color w:val="0070C0"/>
                <w:szCs w:val="21"/>
              </w:rPr>
              <w:t>掌握线性表的顺序存储和链式存储这两种基本储存结构及其应用场合。</w:t>
            </w:r>
          </w:p>
          <w:p w14:paraId="7A2A791B" w14:textId="77777777" w:rsidR="003B319E" w:rsidRPr="003B319E" w:rsidRDefault="003B319E" w:rsidP="00E75742">
            <w:pPr>
              <w:numPr>
                <w:ilvl w:val="3"/>
                <w:numId w:val="1"/>
              </w:numPr>
              <w:spacing w:line="15pt" w:lineRule="auto"/>
              <w:rPr>
                <w:color w:val="000000"/>
                <w:szCs w:val="21"/>
              </w:rPr>
            </w:pPr>
            <w:r>
              <w:rPr>
                <w:rFonts w:hint="eastAsia"/>
                <w:color w:val="0070C0"/>
                <w:szCs w:val="21"/>
              </w:rPr>
              <w:t>掌握顺序表和链表的各种基本操作算法。</w:t>
            </w:r>
          </w:p>
          <w:p w14:paraId="557B334E" w14:textId="29564234" w:rsidR="003B319E" w:rsidRPr="00CF7C06" w:rsidRDefault="003B319E" w:rsidP="00E75742">
            <w:pPr>
              <w:numPr>
                <w:ilvl w:val="3"/>
                <w:numId w:val="1"/>
              </w:numPr>
              <w:spacing w:line="15pt" w:lineRule="auto"/>
              <w:rPr>
                <w:rFonts w:hint="eastAsia"/>
                <w:color w:val="000000"/>
                <w:szCs w:val="21"/>
              </w:rPr>
            </w:pPr>
            <w:r>
              <w:rPr>
                <w:rFonts w:hint="eastAsia"/>
                <w:color w:val="0070C0"/>
                <w:szCs w:val="21"/>
              </w:rPr>
              <w:t>理解线性表应用于多项式的实现算法。</w:t>
            </w:r>
          </w:p>
        </w:tc>
      </w:tr>
      <w:tr w:rsidR="001E019A" w:rsidRPr="00CF7C06" w14:paraId="162EA85E" w14:textId="77777777" w:rsidTr="003B319E">
        <w:trPr>
          <w:trHeight w:val="2935"/>
        </w:trPr>
        <w:tc>
          <w:tcPr>
            <w:tcW w:w="464.40pt" w:type="dxa"/>
            <w:gridSpan w:val="6"/>
            <w:tcBorders>
              <w:bottom w:val="single" w:sz="4" w:space="0" w:color="auto"/>
            </w:tcBorders>
          </w:tcPr>
          <w:p w14:paraId="370F7AB1" w14:textId="77777777" w:rsidR="001E019A" w:rsidRPr="00CF7C06" w:rsidRDefault="001E019A">
            <w:pPr>
              <w:rPr>
                <w:b/>
                <w:bCs/>
                <w:color w:val="000000"/>
                <w:sz w:val="28"/>
                <w:szCs w:val="51"/>
              </w:rPr>
            </w:pPr>
            <w:r w:rsidRPr="00CF7C06">
              <w:rPr>
                <w:color w:val="000000"/>
                <w:sz w:val="30"/>
                <w:szCs w:val="51"/>
              </w:rPr>
              <w:t>二、</w:t>
            </w:r>
            <w:r w:rsidRPr="00CF7C06">
              <w:rPr>
                <w:b/>
                <w:bCs/>
                <w:color w:val="000000"/>
                <w:sz w:val="28"/>
                <w:szCs w:val="51"/>
              </w:rPr>
              <w:t>实验环境</w:t>
            </w:r>
            <w:r w:rsidRPr="00CF7C06">
              <w:rPr>
                <w:b/>
                <w:bCs/>
                <w:color w:val="000000"/>
                <w:sz w:val="28"/>
                <w:szCs w:val="51"/>
              </w:rPr>
              <w:t>(</w:t>
            </w:r>
            <w:r w:rsidRPr="00CF7C06">
              <w:rPr>
                <w:b/>
                <w:bCs/>
                <w:color w:val="000000"/>
                <w:sz w:val="28"/>
                <w:szCs w:val="51"/>
              </w:rPr>
              <w:t>实验设备</w:t>
            </w:r>
            <w:r w:rsidRPr="00CF7C06">
              <w:rPr>
                <w:b/>
                <w:bCs/>
                <w:color w:val="000000"/>
                <w:sz w:val="28"/>
                <w:szCs w:val="51"/>
              </w:rPr>
              <w:t>)</w:t>
            </w:r>
          </w:p>
          <w:p w14:paraId="7F295D20" w14:textId="77777777" w:rsidR="001E019A" w:rsidRPr="00CF7C06" w:rsidRDefault="001E019A">
            <w:pPr>
              <w:spacing w:line="15pt" w:lineRule="auto"/>
              <w:ind w:firstLineChars="250" w:firstLine="26.25pt"/>
              <w:rPr>
                <w:color w:val="0070C0"/>
                <w:szCs w:val="21"/>
              </w:rPr>
            </w:pPr>
            <w:r w:rsidRPr="00CF7C06">
              <w:rPr>
                <w:szCs w:val="21"/>
              </w:rPr>
              <w:t>硬件：</w:t>
            </w:r>
            <w:r w:rsidRPr="00CF7C06">
              <w:rPr>
                <w:color w:val="0070C0"/>
                <w:szCs w:val="21"/>
              </w:rPr>
              <w:t>微型计算机</w:t>
            </w:r>
          </w:p>
          <w:p w14:paraId="70E69413" w14:textId="77777777" w:rsidR="001E019A" w:rsidRPr="00CF7C06" w:rsidRDefault="001E019A">
            <w:pPr>
              <w:spacing w:line="15pt" w:lineRule="auto"/>
              <w:ind w:firstLineChars="250" w:firstLine="26.25pt"/>
              <w:rPr>
                <w:color w:val="0070C0"/>
                <w:szCs w:val="21"/>
              </w:rPr>
            </w:pPr>
            <w:r w:rsidRPr="00CF7C06">
              <w:rPr>
                <w:szCs w:val="21"/>
              </w:rPr>
              <w:t>软件：</w:t>
            </w:r>
            <w:r w:rsidRPr="00CF7C06">
              <w:rPr>
                <w:color w:val="0070C0"/>
                <w:szCs w:val="21"/>
              </w:rPr>
              <w:t xml:space="preserve">Windows </w:t>
            </w:r>
            <w:r w:rsidRPr="00CF7C06">
              <w:rPr>
                <w:color w:val="0070C0"/>
                <w:szCs w:val="21"/>
              </w:rPr>
              <w:t>操作系统、</w:t>
            </w:r>
            <w:r w:rsidRPr="00CF7C06">
              <w:rPr>
                <w:color w:val="0070C0"/>
                <w:szCs w:val="21"/>
              </w:rPr>
              <w:t>Microsoft Visual C++6.0</w:t>
            </w:r>
          </w:p>
          <w:p w14:paraId="58CB9C0E" w14:textId="77777777" w:rsidR="001E019A" w:rsidRPr="00CF7C06" w:rsidRDefault="001E019A">
            <w:pPr>
              <w:spacing w:line="15pt" w:lineRule="auto"/>
              <w:ind w:firstLineChars="200" w:firstLine="24pt"/>
              <w:rPr>
                <w:color w:val="000000"/>
                <w:sz w:val="24"/>
              </w:rPr>
            </w:pPr>
          </w:p>
        </w:tc>
      </w:tr>
      <w:tr w:rsidR="001E019A" w:rsidRPr="00CF7C06" w14:paraId="4CED4FC3" w14:textId="77777777" w:rsidTr="003B319E">
        <w:trPr>
          <w:trHeight w:val="5450"/>
        </w:trPr>
        <w:tc>
          <w:tcPr>
            <w:tcW w:w="464.40pt" w:type="dxa"/>
            <w:gridSpan w:val="6"/>
            <w:tcBorders>
              <w:bottom w:val="nil"/>
            </w:tcBorders>
          </w:tcPr>
          <w:p w14:paraId="16FDEB7A" w14:textId="77777777" w:rsidR="001E019A" w:rsidRPr="00CF7C06" w:rsidRDefault="001E019A">
            <w:pPr>
              <w:rPr>
                <w:b/>
                <w:bCs/>
                <w:color w:val="000000"/>
                <w:sz w:val="28"/>
                <w:szCs w:val="51"/>
              </w:rPr>
            </w:pPr>
            <w:r w:rsidRPr="00CF7C06">
              <w:rPr>
                <w:b/>
                <w:bCs/>
                <w:color w:val="000000"/>
                <w:sz w:val="28"/>
                <w:szCs w:val="51"/>
              </w:rPr>
              <w:lastRenderedPageBreak/>
              <w:t>三、实验原理及内容</w:t>
            </w:r>
          </w:p>
          <w:p w14:paraId="263F6C2E" w14:textId="77777777" w:rsidR="001E019A" w:rsidRPr="00CF7C06" w:rsidRDefault="001E019A" w:rsidP="00CF7C06">
            <w:pPr>
              <w:spacing w:line="15pt" w:lineRule="auto"/>
              <w:ind w:firstLineChars="250" w:firstLine="26.25pt"/>
              <w:rPr>
                <w:color w:val="0070C0"/>
                <w:szCs w:val="21"/>
              </w:rPr>
            </w:pPr>
            <w:r w:rsidRPr="00CF7C06">
              <w:rPr>
                <w:color w:val="0070C0"/>
                <w:szCs w:val="21"/>
              </w:rPr>
              <w:t>中文五号宋体，英文五号</w:t>
            </w:r>
            <w:r w:rsidRPr="00CF7C06">
              <w:rPr>
                <w:color w:val="0070C0"/>
                <w:szCs w:val="21"/>
              </w:rPr>
              <w:t>Times new roman</w:t>
            </w:r>
            <w:r w:rsidRPr="00CF7C06">
              <w:rPr>
                <w:color w:val="0070C0"/>
                <w:szCs w:val="21"/>
              </w:rPr>
              <w:t>字体，</w:t>
            </w:r>
            <w:r w:rsidRPr="00CF7C06">
              <w:rPr>
                <w:color w:val="0070C0"/>
                <w:szCs w:val="21"/>
              </w:rPr>
              <w:t>1.25</w:t>
            </w:r>
            <w:r w:rsidRPr="00CF7C06">
              <w:rPr>
                <w:color w:val="0070C0"/>
                <w:szCs w:val="21"/>
              </w:rPr>
              <w:t>倍行距</w:t>
            </w:r>
          </w:p>
          <w:p w14:paraId="6A25F7C6" w14:textId="77777777" w:rsidR="0011392C" w:rsidRPr="00CF7C06" w:rsidRDefault="001E019A">
            <w:pPr>
              <w:spacing w:line="15pt" w:lineRule="auto"/>
              <w:ind w:firstLineChars="250" w:firstLine="26.25pt"/>
              <w:rPr>
                <w:szCs w:val="21"/>
              </w:rPr>
            </w:pPr>
            <w:r w:rsidRPr="00CF7C06">
              <w:rPr>
                <w:szCs w:val="21"/>
              </w:rPr>
              <w:t>1</w:t>
            </w:r>
            <w:r w:rsidRPr="00CF7C06">
              <w:rPr>
                <w:szCs w:val="21"/>
              </w:rPr>
              <w:t>、</w:t>
            </w:r>
            <w:r w:rsidR="0011392C" w:rsidRPr="00CF7C06">
              <w:rPr>
                <w:szCs w:val="21"/>
              </w:rPr>
              <w:t>算法设计</w:t>
            </w:r>
          </w:p>
          <w:p w14:paraId="0493E69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seqList</w:t>
            </w:r>
          </w:p>
          <w:p w14:paraId="3901911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C28B4B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顺序表长度</w:t>
            </w:r>
          </w:p>
          <w:p w14:paraId="10AAA12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maxLength;</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最大长度</w:t>
            </w:r>
          </w:p>
          <w:p w14:paraId="7CF4737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element;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指向顺序表存储空间的首地址</w:t>
            </w:r>
          </w:p>
          <w:p w14:paraId="48FE551A" w14:textId="29E6896A" w:rsid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w:t>
            </w:r>
          </w:p>
          <w:p w14:paraId="0662BE7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node</w:t>
            </w:r>
          </w:p>
          <w:p w14:paraId="1532544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6D8926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element;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数据域</w:t>
            </w:r>
          </w:p>
          <w:p w14:paraId="7D74FBA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link;</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指针域</w:t>
            </w:r>
          </w:p>
          <w:p w14:paraId="0BE793D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w:t>
            </w:r>
          </w:p>
          <w:p w14:paraId="4E1F1B9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A720EB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hearderList</w:t>
            </w:r>
          </w:p>
          <w:p w14:paraId="24ABC91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6D4F4BA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head;</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头指针</w:t>
            </w:r>
          </w:p>
          <w:p w14:paraId="16172C8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元素个数</w:t>
            </w:r>
          </w:p>
          <w:p w14:paraId="1212FFB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w:t>
            </w:r>
          </w:p>
          <w:p w14:paraId="0C32729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4D9F69AE" w14:textId="77777777" w:rsidR="001E019A" w:rsidRPr="00CF7C06" w:rsidRDefault="001E019A">
            <w:pPr>
              <w:spacing w:line="15pt" w:lineRule="auto"/>
              <w:ind w:firstLineChars="250" w:firstLine="26.25pt"/>
              <w:rPr>
                <w:color w:val="0070C0"/>
                <w:szCs w:val="21"/>
              </w:rPr>
            </w:pPr>
          </w:p>
          <w:p w14:paraId="77A610A0" w14:textId="3DFA0A16" w:rsidR="0011392C" w:rsidRDefault="001E019A">
            <w:pPr>
              <w:spacing w:line="15pt" w:lineRule="auto"/>
              <w:ind w:firstLineChars="250" w:firstLine="26.25pt"/>
              <w:rPr>
                <w:szCs w:val="21"/>
              </w:rPr>
            </w:pPr>
            <w:r w:rsidRPr="00CF7C06">
              <w:rPr>
                <w:szCs w:val="21"/>
              </w:rPr>
              <w:t>2</w:t>
            </w:r>
            <w:r w:rsidRPr="00CF7C06">
              <w:rPr>
                <w:szCs w:val="21"/>
              </w:rPr>
              <w:t>、</w:t>
            </w:r>
            <w:r w:rsidR="0011392C" w:rsidRPr="00CF7C06">
              <w:rPr>
                <w:szCs w:val="21"/>
              </w:rPr>
              <w:t>算法实现与分析</w:t>
            </w:r>
          </w:p>
          <w:p w14:paraId="20B3AD8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8C26C0">
              <w:rPr>
                <w:rFonts w:hint="eastAsia"/>
                <w:bCs/>
                <w:color w:val="FF0000"/>
                <w:szCs w:val="21"/>
                <w:u w:val="dash"/>
              </w:rPr>
              <w:t>顺序表：</w:t>
            </w:r>
            <w:r>
              <w:rPr>
                <w:bCs/>
                <w:color w:val="FF0000"/>
                <w:szCs w:val="21"/>
                <w:u w:val="dash"/>
              </w:rPr>
              <w:br/>
            </w:r>
            <w:r w:rsidRPr="003B319E">
              <w:rPr>
                <w:rFonts w:ascii="新宋体" w:eastAsia="新宋体" w:hAnsi="等线" w:cs="新宋体"/>
                <w:color w:val="808080"/>
                <w:kern w:val="0"/>
                <w:sz w:val="19"/>
                <w:szCs w:val="19"/>
              </w:rPr>
              <w:t>#include</w:t>
            </w:r>
            <w:r w:rsidRPr="003B319E">
              <w:rPr>
                <w:rFonts w:ascii="新宋体" w:eastAsia="新宋体" w:hAnsi="等线" w:cs="新宋体"/>
                <w:color w:val="A31515"/>
                <w:kern w:val="0"/>
                <w:sz w:val="19"/>
                <w:szCs w:val="19"/>
              </w:rPr>
              <w:t>&lt;stdio.h&gt;</w:t>
            </w:r>
          </w:p>
          <w:p w14:paraId="2815734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#include</w:t>
            </w:r>
            <w:r w:rsidRPr="003B319E">
              <w:rPr>
                <w:rFonts w:ascii="新宋体" w:eastAsia="新宋体" w:hAnsi="等线" w:cs="新宋体"/>
                <w:color w:val="A31515"/>
                <w:kern w:val="0"/>
                <w:sz w:val="19"/>
                <w:szCs w:val="19"/>
              </w:rPr>
              <w:t>&lt;stdlib.h&gt;</w:t>
            </w:r>
          </w:p>
          <w:p w14:paraId="59F3629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691972B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05219F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#define</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 xml:space="preserve"> 0</w:t>
            </w:r>
          </w:p>
          <w:p w14:paraId="38B9EF0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#define</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 xml:space="preserve"> 1</w:t>
            </w:r>
          </w:p>
          <w:p w14:paraId="50135CB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1D7F64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seqList</w:t>
            </w:r>
          </w:p>
          <w:p w14:paraId="250ECA1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36ADFB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顺序表长度</w:t>
            </w:r>
          </w:p>
          <w:p w14:paraId="76146A4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maxLength;</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最大长度</w:t>
            </w:r>
          </w:p>
          <w:p w14:paraId="083D417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element;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指向顺序表存储空间的首地址</w:t>
            </w:r>
          </w:p>
          <w:p w14:paraId="310543D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w:t>
            </w:r>
          </w:p>
          <w:p w14:paraId="3207EE7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7553110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0EC151A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Init(</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mSize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初始化</w:t>
            </w:r>
          </w:p>
          <w:p w14:paraId="29661CF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D7199B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-&gt;maxLength = </w:t>
            </w:r>
            <w:r w:rsidRPr="003B319E">
              <w:rPr>
                <w:rFonts w:ascii="新宋体" w:eastAsia="新宋体" w:hAnsi="等线" w:cs="新宋体"/>
                <w:color w:val="808080"/>
                <w:kern w:val="0"/>
                <w:sz w:val="19"/>
                <w:szCs w:val="19"/>
              </w:rPr>
              <w:t>mSize</w:t>
            </w:r>
            <w:r w:rsidRPr="003B319E">
              <w:rPr>
                <w:rFonts w:ascii="新宋体" w:eastAsia="新宋体" w:hAnsi="等线" w:cs="新宋体"/>
                <w:color w:val="000000"/>
                <w:kern w:val="0"/>
                <w:sz w:val="19"/>
                <w:szCs w:val="19"/>
              </w:rPr>
              <w:t>;</w:t>
            </w:r>
          </w:p>
          <w:p w14:paraId="1A2258C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0;</w:t>
            </w:r>
          </w:p>
          <w:p w14:paraId="32B54BB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 =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 </w:t>
            </w:r>
            <w:r w:rsidRPr="003B319E">
              <w:rPr>
                <w:rFonts w:ascii="新宋体" w:eastAsia="新宋体" w:hAnsi="等线" w:cs="新宋体"/>
                <w:color w:val="808080"/>
                <w:kern w:val="0"/>
                <w:sz w:val="19"/>
                <w:szCs w:val="19"/>
              </w:rPr>
              <w:t>mSize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动态生成一维数组空间</w:t>
            </w:r>
          </w:p>
          <w:p w14:paraId="7027BCB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w:t>
            </w:r>
          </w:p>
          <w:p w14:paraId="3F7FD2F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25CDD60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6497B0A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2A6059F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4D68697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Find(</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查找</w:t>
            </w:r>
          </w:p>
          <w:p w14:paraId="39A3DDE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5E853D5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&lt;0 ||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&gt;</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判断下标越界</w:t>
            </w:r>
          </w:p>
          <w:p w14:paraId="388FED1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0486FF5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49FF909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6C5AC9B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 xml:space="preserve">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w:t>
            </w:r>
            <w:r w:rsidRPr="003B319E">
              <w:rPr>
                <w:rFonts w:ascii="新宋体" w:eastAsia="新宋体" w:hAnsi="等线" w:cs="新宋体" w:hint="eastAsia"/>
                <w:color w:val="008000"/>
                <w:kern w:val="0"/>
                <w:sz w:val="19"/>
                <w:szCs w:val="19"/>
              </w:rPr>
              <w:t>返回查找的值</w:t>
            </w:r>
          </w:p>
          <w:p w14:paraId="71F9820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0BFDBC2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20270E6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55FC1F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Insert(</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插入</w:t>
            </w:r>
          </w:p>
          <w:p w14:paraId="15A1A81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5BAD93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j;</w:t>
            </w:r>
          </w:p>
          <w:p w14:paraId="1C2B0E4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&lt;-1 ||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&gt;</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判断是否为有效索引</w:t>
            </w:r>
          </w:p>
          <w:p w14:paraId="3ACFC62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4FF0E85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680EDB6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D02D66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-&gt;n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-&gt;maxLength)</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判断是否存满</w:t>
            </w:r>
          </w:p>
          <w:p w14:paraId="10E90AA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574AC0E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69D7FB2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DCB8DD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 j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-&gt;n-1; j &gt;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j--)</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按顺序向后移</w:t>
            </w:r>
          </w:p>
          <w:p w14:paraId="250E510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3147F33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-&gt;element[j + 1]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-&gt;element[j];</w:t>
            </w:r>
          </w:p>
          <w:p w14:paraId="3049F46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032A79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 + 1] = </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w:t>
            </w:r>
          </w:p>
          <w:p w14:paraId="5254AD0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1;</w:t>
            </w:r>
          </w:p>
          <w:p w14:paraId="157E45C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2847962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5D58D64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34210F6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Delete(</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元素的删除</w:t>
            </w:r>
          </w:p>
          <w:p w14:paraId="735993D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E88ED9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&lt;0 ||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&gt;</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判断是否为有效索引</w:t>
            </w:r>
          </w:p>
          <w:p w14:paraId="760F1E3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3D06B01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449F593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302EAFE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判断是否为空</w:t>
            </w:r>
          </w:p>
          <w:p w14:paraId="0A1E323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43793BE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j =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 + 1; j &lt;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j++)</w:t>
            </w:r>
          </w:p>
          <w:p w14:paraId="1CFBD12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0394976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-&gt;element[j - 1]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-&gt;element[j];</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从前往后逐个前移元素</w:t>
            </w:r>
          </w:p>
          <w:p w14:paraId="7680D4A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476C12F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p>
          <w:p w14:paraId="182176D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56D7C98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2F5C04B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782D6F7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Output(</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链表的输出</w:t>
            </w:r>
          </w:p>
          <w:p w14:paraId="021A0EA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CB1288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w:t>
            </w:r>
          </w:p>
          <w:p w14:paraId="736DD48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0)</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判断是否为空</w:t>
            </w:r>
          </w:p>
          <w:p w14:paraId="577E78E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29F15BE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 i = 0; i &lt;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i++)</w:t>
            </w:r>
          </w:p>
          <w:p w14:paraId="2B5ED3C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6FEE671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"%d "</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-&gt;element[i]);</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从前往后逐个输出元素</w:t>
            </w:r>
          </w:p>
          <w:p w14:paraId="27F6686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330FF8F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"\n"</w:t>
            </w:r>
            <w:r w:rsidRPr="003B319E">
              <w:rPr>
                <w:rFonts w:ascii="新宋体" w:eastAsia="新宋体" w:hAnsi="等线" w:cs="新宋体"/>
                <w:color w:val="000000"/>
                <w:kern w:val="0"/>
                <w:sz w:val="19"/>
                <w:szCs w:val="19"/>
              </w:rPr>
              <w:t>);</w:t>
            </w:r>
          </w:p>
          <w:p w14:paraId="06CF8C8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634FCF1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7C9A03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5D13600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Destory(</w:t>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链表的撤销</w:t>
            </w:r>
          </w:p>
          <w:p w14:paraId="4B57B96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F7125A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0;</w:t>
            </w:r>
          </w:p>
          <w:p w14:paraId="32BE1AB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-&gt;maxLength = 0;</w:t>
            </w:r>
          </w:p>
          <w:p w14:paraId="4214787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free(</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-&gt;element);</w:t>
            </w:r>
          </w:p>
          <w:p w14:paraId="265D27D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5ECF5EE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54792D1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测试用主函数</w:t>
            </w:r>
          </w:p>
          <w:p w14:paraId="47C3D5B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main()</w:t>
            </w:r>
          </w:p>
          <w:p w14:paraId="3EEBED0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BF1344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w:t>
            </w:r>
          </w:p>
          <w:p w14:paraId="6F6F88F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seqList</w:t>
            </w:r>
            <w:r w:rsidRPr="003B319E">
              <w:rPr>
                <w:rFonts w:ascii="新宋体" w:eastAsia="新宋体" w:hAnsi="等线" w:cs="新宋体"/>
                <w:color w:val="000000"/>
                <w:kern w:val="0"/>
                <w:sz w:val="19"/>
                <w:szCs w:val="19"/>
              </w:rPr>
              <w:t xml:space="preserve"> list;</w:t>
            </w:r>
          </w:p>
          <w:p w14:paraId="24E671A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Init(&amp;list, 10);</w:t>
            </w:r>
          </w:p>
          <w:p w14:paraId="37A1F7B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(i = 0; i &lt; 10; i++)</w:t>
            </w:r>
          </w:p>
          <w:p w14:paraId="5BAA0E1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Insert(&amp;list, i - 1, i);</w:t>
            </w:r>
          </w:p>
          <w:p w14:paraId="25EB489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Output(&amp;list);</w:t>
            </w:r>
          </w:p>
          <w:p w14:paraId="4E4BD61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Delete(&amp;list, 0);</w:t>
            </w:r>
          </w:p>
          <w:p w14:paraId="4E60198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Output(&amp;list);</w:t>
            </w:r>
          </w:p>
          <w:p w14:paraId="57C0113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Destory(&amp;list);</w:t>
            </w:r>
          </w:p>
          <w:p w14:paraId="7E61DF51" w14:textId="77777777" w:rsidR="003B319E" w:rsidRPr="003B319E" w:rsidRDefault="003B319E" w:rsidP="003B319E">
            <w:pPr>
              <w:spacing w:line="18pt" w:lineRule="auto"/>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BC1334B" w14:textId="77777777" w:rsidR="003B319E" w:rsidRPr="003B319E" w:rsidRDefault="003B319E" w:rsidP="003B319E">
            <w:pPr>
              <w:spacing w:line="18pt" w:lineRule="auto"/>
              <w:rPr>
                <w:rFonts w:ascii="新宋体" w:eastAsia="新宋体" w:hAnsi="等线" w:cs="新宋体"/>
                <w:color w:val="000000"/>
                <w:kern w:val="0"/>
                <w:sz w:val="19"/>
                <w:szCs w:val="19"/>
              </w:rPr>
            </w:pPr>
            <w:r w:rsidRPr="003B319E">
              <w:rPr>
                <w:rFonts w:ascii="新宋体" w:eastAsia="新宋体" w:hAnsi="等线" w:cs="新宋体" w:hint="eastAsia"/>
                <w:color w:val="000000"/>
                <w:kern w:val="0"/>
                <w:sz w:val="19"/>
                <w:szCs w:val="19"/>
              </w:rPr>
              <w:t>链表:</w:t>
            </w:r>
          </w:p>
          <w:p w14:paraId="0DD98A4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lastRenderedPageBreak/>
              <w:t>#include</w:t>
            </w:r>
            <w:r w:rsidRPr="003B319E">
              <w:rPr>
                <w:rFonts w:ascii="新宋体" w:eastAsia="新宋体" w:hAnsi="等线" w:cs="新宋体"/>
                <w:color w:val="A31515"/>
                <w:kern w:val="0"/>
                <w:sz w:val="19"/>
                <w:szCs w:val="19"/>
              </w:rPr>
              <w:t>&lt;stdio.h&gt;</w:t>
            </w:r>
          </w:p>
          <w:p w14:paraId="6D9BA5C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#include</w:t>
            </w:r>
            <w:r w:rsidRPr="003B319E">
              <w:rPr>
                <w:rFonts w:ascii="新宋体" w:eastAsia="新宋体" w:hAnsi="等线" w:cs="新宋体"/>
                <w:color w:val="A31515"/>
                <w:kern w:val="0"/>
                <w:sz w:val="19"/>
                <w:szCs w:val="19"/>
              </w:rPr>
              <w:t>&lt;stdlib.h&gt;</w:t>
            </w:r>
          </w:p>
          <w:p w14:paraId="0734B70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0C5DCC9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#define</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 xml:space="preserve"> 0;</w:t>
            </w:r>
          </w:p>
          <w:p w14:paraId="057DFF1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#define</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 xml:space="preserve"> 1;</w:t>
            </w:r>
          </w:p>
          <w:p w14:paraId="4DB0E1F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5D97FD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node</w:t>
            </w:r>
          </w:p>
          <w:p w14:paraId="540972E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989088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element;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数据域</w:t>
            </w:r>
          </w:p>
          <w:p w14:paraId="6919781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link;</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指针域</w:t>
            </w:r>
          </w:p>
          <w:p w14:paraId="111FE72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w:t>
            </w:r>
          </w:p>
          <w:p w14:paraId="0FF3F89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D93C95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hearderList</w:t>
            </w:r>
          </w:p>
          <w:p w14:paraId="49A0C3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785B46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head;</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头指针</w:t>
            </w:r>
          </w:p>
          <w:p w14:paraId="1F67583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元素个数</w:t>
            </w:r>
          </w:p>
          <w:p w14:paraId="5AB1278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w:t>
            </w:r>
          </w:p>
          <w:p w14:paraId="59463A3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76331C9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Init(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初始化</w:t>
            </w:r>
          </w:p>
          <w:p w14:paraId="21DD1FA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B133BA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 = (</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生成表头结点</w:t>
            </w:r>
          </w:p>
          <w:p w14:paraId="6BE5540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w:t>
            </w:r>
          </w:p>
          <w:p w14:paraId="57D59E3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392429D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-&gt;head-&gt;link= </w:t>
            </w:r>
            <w:r w:rsidRPr="003B319E">
              <w:rPr>
                <w:rFonts w:ascii="新宋体" w:eastAsia="新宋体" w:hAnsi="等线" w:cs="新宋体"/>
                <w:color w:val="6F008A"/>
                <w:kern w:val="0"/>
                <w:sz w:val="19"/>
                <w:szCs w:val="19"/>
              </w:rPr>
              <w:t>NULL</w:t>
            </w:r>
            <w:r w:rsidRPr="003B319E">
              <w:rPr>
                <w:rFonts w:ascii="新宋体" w:eastAsia="新宋体" w:hAnsi="等线" w:cs="新宋体"/>
                <w:color w:val="000000"/>
                <w:kern w:val="0"/>
                <w:sz w:val="19"/>
                <w:szCs w:val="19"/>
              </w:rPr>
              <w:t>;</w:t>
            </w:r>
          </w:p>
          <w:p w14:paraId="3B668A0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0;</w:t>
            </w:r>
          </w:p>
          <w:p w14:paraId="67CA15B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4EB0124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53B91C5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7F81B99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Find(</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w:t>
            </w:r>
            <w:r w:rsidRPr="003B319E">
              <w:rPr>
                <w:rFonts w:ascii="新宋体" w:eastAsia="新宋体" w:hAnsi="等线" w:cs="新宋体" w:hint="eastAsia"/>
                <w:color w:val="008000"/>
                <w:kern w:val="0"/>
                <w:sz w:val="19"/>
                <w:szCs w:val="19"/>
              </w:rPr>
              <w:t>查找</w:t>
            </w:r>
          </w:p>
          <w:p w14:paraId="2EBA546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D44352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p;</w:t>
            </w:r>
          </w:p>
          <w:p w14:paraId="7CB7F52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j;</w:t>
            </w:r>
          </w:p>
          <w:p w14:paraId="3845C1A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&lt;0||</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&gt;</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.n-1)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是否为合法位置</w:t>
            </w:r>
          </w:p>
          <w:p w14:paraId="6722D25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3DEC806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350650E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4E5B4A5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p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.head;</w:t>
            </w:r>
          </w:p>
          <w:p w14:paraId="1F3FFF4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 j = 0; j &lt;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j++)</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w:t>
            </w:r>
            <w:r w:rsidRPr="003B319E">
              <w:rPr>
                <w:rFonts w:ascii="新宋体" w:eastAsia="新宋体" w:hAnsi="等线" w:cs="新宋体" w:hint="eastAsia"/>
                <w:color w:val="008000"/>
                <w:kern w:val="0"/>
                <w:sz w:val="19"/>
                <w:szCs w:val="19"/>
              </w:rPr>
              <w:t>定位查找的元素</w:t>
            </w:r>
          </w:p>
          <w:p w14:paraId="7531943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0A1110F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4BC5037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6021B78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 xml:space="preserve"> = p-&gt;element;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赋值</w:t>
            </w:r>
          </w:p>
          <w:p w14:paraId="0889A53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2393B7D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4FFDDC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6EB5FF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Insert(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插入</w:t>
            </w:r>
          </w:p>
          <w:p w14:paraId="5ECCCC8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1CE924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p, * q;</w:t>
            </w:r>
          </w:p>
          <w:p w14:paraId="1CCDD18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j;</w:t>
            </w:r>
          </w:p>
          <w:p w14:paraId="1EED1DD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xml:space="preserve">&lt;-1 ||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&gt;</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 - 1)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w:t>
            </w:r>
            <w:r w:rsidRPr="003B319E">
              <w:rPr>
                <w:rFonts w:ascii="新宋体" w:eastAsia="新宋体" w:hAnsi="等线" w:cs="新宋体" w:hint="eastAsia"/>
                <w:color w:val="008000"/>
                <w:kern w:val="0"/>
                <w:sz w:val="19"/>
                <w:szCs w:val="19"/>
              </w:rPr>
              <w:t>判断合法位置</w:t>
            </w:r>
          </w:p>
          <w:p w14:paraId="099F62A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42978EE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p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w:t>
            </w:r>
          </w:p>
          <w:p w14:paraId="4B53358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 j = 0; j &lt;=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 j++)</w:t>
            </w:r>
          </w:p>
          <w:p w14:paraId="52383EB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52CA32A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3205A0B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CF3258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q = (</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w:t>
            </w:r>
            <w:r w:rsidRPr="003B319E">
              <w:rPr>
                <w:rFonts w:ascii="新宋体" w:eastAsia="新宋体" w:hAnsi="等线" w:cs="新宋体" w:hint="eastAsia"/>
                <w:color w:val="008000"/>
                <w:kern w:val="0"/>
                <w:sz w:val="19"/>
                <w:szCs w:val="19"/>
              </w:rPr>
              <w:t>申请空间</w:t>
            </w:r>
          </w:p>
          <w:p w14:paraId="36F2B95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q-&gt;element = </w:t>
            </w:r>
            <w:r w:rsidRPr="003B319E">
              <w:rPr>
                <w:rFonts w:ascii="新宋体" w:eastAsia="新宋体" w:hAnsi="等线" w:cs="新宋体"/>
                <w:color w:val="808080"/>
                <w:kern w:val="0"/>
                <w:sz w:val="19"/>
                <w:szCs w:val="19"/>
              </w:rPr>
              <w:t>x</w:t>
            </w:r>
            <w:r w:rsidRPr="003B319E">
              <w:rPr>
                <w:rFonts w:ascii="新宋体" w:eastAsia="新宋体" w:hAnsi="等线" w:cs="新宋体"/>
                <w:color w:val="000000"/>
                <w:kern w:val="0"/>
                <w:sz w:val="19"/>
                <w:szCs w:val="19"/>
              </w:rPr>
              <w:t>;</w:t>
            </w:r>
          </w:p>
          <w:p w14:paraId="18BCA1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q-&gt;link = p-&gt;link;</w:t>
            </w:r>
          </w:p>
          <w:p w14:paraId="17994BD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p-&gt;link = q;</w:t>
            </w:r>
          </w:p>
          <w:p w14:paraId="6EFE1F7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p>
          <w:p w14:paraId="2609D4D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623760B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186758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E5740C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Delete(</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删除</w:t>
            </w:r>
          </w:p>
          <w:p w14:paraId="145C63B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7693D0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j;</w:t>
            </w:r>
          </w:p>
          <w:p w14:paraId="5B570ED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p, * q;</w:t>
            </w:r>
          </w:p>
          <w:p w14:paraId="35E0653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判断为空</w:t>
            </w:r>
          </w:p>
          <w:p w14:paraId="7C9770B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58CB8A0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&lt;0||</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&gt;</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判断合法</w:t>
            </w:r>
          </w:p>
          <w:p w14:paraId="137BD47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09388F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06FB39F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6EEC5DD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q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w:t>
            </w:r>
          </w:p>
          <w:p w14:paraId="7CD93DD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 j = 0; j &lt; </w:t>
            </w:r>
            <w:r w:rsidRPr="003B319E">
              <w:rPr>
                <w:rFonts w:ascii="新宋体" w:eastAsia="新宋体" w:hAnsi="等线" w:cs="新宋体"/>
                <w:color w:val="808080"/>
                <w:kern w:val="0"/>
                <w:sz w:val="19"/>
                <w:szCs w:val="19"/>
              </w:rPr>
              <w:t>i</w:t>
            </w:r>
            <w:r w:rsidRPr="003B319E">
              <w:rPr>
                <w:rFonts w:ascii="新宋体" w:eastAsia="新宋体" w:hAnsi="等线" w:cs="新宋体"/>
                <w:color w:val="000000"/>
                <w:kern w:val="0"/>
                <w:sz w:val="19"/>
                <w:szCs w:val="19"/>
              </w:rPr>
              <w:t>-1; j++)</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定位删除的前一位</w:t>
            </w:r>
          </w:p>
          <w:p w14:paraId="35269CF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55FFE8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q-&gt;link;</w:t>
            </w:r>
          </w:p>
          <w:p w14:paraId="6EB367B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739FA56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 = q-&gt;link;</w:t>
            </w:r>
          </w:p>
          <w:p w14:paraId="4E9A833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q-&gt;link = p-&gt;link;</w:t>
            </w:r>
          </w:p>
          <w:p w14:paraId="18A7CFF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free(p);</w:t>
            </w:r>
          </w:p>
          <w:p w14:paraId="78E2C09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p>
          <w:p w14:paraId="2E02B2E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3896FAC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131E6AA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10ED2B8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Output(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输出链表</w:t>
            </w:r>
          </w:p>
          <w:p w14:paraId="75ACBF9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F3F48B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p;</w:t>
            </w:r>
          </w:p>
          <w:p w14:paraId="39D48EB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判断为空</w:t>
            </w:r>
          </w:p>
          <w:p w14:paraId="2A74937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55494B6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p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-&gt;head-&gt;link;</w:t>
            </w:r>
          </w:p>
          <w:p w14:paraId="77DE000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(p)</w:t>
            </w:r>
          </w:p>
          <w:p w14:paraId="1AB448C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158457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"%d "</w:t>
            </w:r>
            <w:r w:rsidRPr="003B319E">
              <w:rPr>
                <w:rFonts w:ascii="新宋体" w:eastAsia="新宋体" w:hAnsi="等线" w:cs="新宋体"/>
                <w:color w:val="000000"/>
                <w:kern w:val="0"/>
                <w:sz w:val="19"/>
                <w:szCs w:val="19"/>
              </w:rPr>
              <w:t>, p-&gt;element);</w:t>
            </w:r>
          </w:p>
          <w:p w14:paraId="026DE44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4CDAA5B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7B156E3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003174E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45E2B1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2BA6F5A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Destory(</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撤销链表</w:t>
            </w:r>
          </w:p>
          <w:p w14:paraId="3F2B050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06C029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p;</w:t>
            </w:r>
          </w:p>
          <w:p w14:paraId="7AAD444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循环撤销链表</w:t>
            </w:r>
          </w:p>
          <w:p w14:paraId="64226D8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7D0C45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 xml:space="preserve">p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保存后继结点地址</w:t>
            </w:r>
          </w:p>
          <w:p w14:paraId="3F09E1F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free(</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w:t>
            </w:r>
          </w:p>
          <w:p w14:paraId="792F048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 = p;</w:t>
            </w:r>
          </w:p>
          <w:p w14:paraId="1BCD2DD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96494E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12B14F2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3736D1A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Revert(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逆置</w:t>
            </w:r>
          </w:p>
          <w:p w14:paraId="4D15D3E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596E1AE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判断为空</w:t>
            </w:r>
          </w:p>
          <w:p w14:paraId="700B0AA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72A4705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pre, *cur, *temp;</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设置三个记录点</w:t>
            </w:r>
          </w:p>
          <w:p w14:paraId="2977E64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pre=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初始化三个记录点</w:t>
            </w:r>
          </w:p>
          <w:p w14:paraId="77C9C55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cur = pre-&gt;link;</w:t>
            </w:r>
          </w:p>
          <w:p w14:paraId="12A4D0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temp = cur-&gt;link;</w:t>
            </w:r>
          </w:p>
          <w:p w14:paraId="57EC4BA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pre-&gt;link = </w:t>
            </w:r>
            <w:r w:rsidRPr="003B319E">
              <w:rPr>
                <w:rFonts w:ascii="新宋体" w:eastAsia="新宋体" w:hAnsi="等线" w:cs="新宋体"/>
                <w:color w:val="6F008A"/>
                <w:kern w:val="0"/>
                <w:sz w:val="19"/>
                <w:szCs w:val="19"/>
              </w:rPr>
              <w:t>NULL</w:t>
            </w:r>
            <w:r w:rsidRPr="003B319E">
              <w:rPr>
                <w:rFonts w:ascii="新宋体" w:eastAsia="新宋体" w:hAnsi="等线" w:cs="新宋体"/>
                <w:color w:val="000000"/>
                <w:kern w:val="0"/>
                <w:sz w:val="19"/>
                <w:szCs w:val="19"/>
              </w:rPr>
              <w:t>;</w:t>
            </w:r>
          </w:p>
          <w:p w14:paraId="1F1E279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(temp)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当遍历一遍后完成逆置</w:t>
            </w:r>
          </w:p>
          <w:p w14:paraId="62E0DB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675E8BB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cur-&gt;link = pre;</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逆置前两个记录点</w:t>
            </w:r>
          </w:p>
          <w:p w14:paraId="3123BA3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pre = cur;</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继续后移</w:t>
            </w:r>
          </w:p>
          <w:p w14:paraId="42AA85D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cur = temp;</w:t>
            </w:r>
          </w:p>
          <w:p w14:paraId="22DCC6F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 = temp-&gt;link;</w:t>
            </w:r>
          </w:p>
          <w:p w14:paraId="0AC8FCD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5B98B68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cur-&gt;link = pre;</w:t>
            </w:r>
          </w:p>
          <w:p w14:paraId="0C9EF42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-&gt;head-&gt;link = cur;</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重置头节点</w:t>
            </w:r>
          </w:p>
          <w:p w14:paraId="4909E60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1BCA23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4CD904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4D259F5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lastRenderedPageBreak/>
              <w:t>int</w:t>
            </w:r>
            <w:r w:rsidRPr="003B319E">
              <w:rPr>
                <w:rFonts w:ascii="新宋体" w:eastAsia="新宋体" w:hAnsi="等线" w:cs="新宋体"/>
                <w:color w:val="000000"/>
                <w:kern w:val="0"/>
                <w:sz w:val="19"/>
                <w:szCs w:val="19"/>
              </w:rPr>
              <w:t xml:space="preserve"> Sort(</w:t>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排序链表，此处采用冒泡排序</w:t>
            </w:r>
          </w:p>
          <w:p w14:paraId="375F478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5D485F0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-&gt;n)</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判断为空</w:t>
            </w:r>
          </w:p>
          <w:p w14:paraId="3C72B74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ERROR</w:t>
            </w:r>
            <w:r w:rsidRPr="003B319E">
              <w:rPr>
                <w:rFonts w:ascii="新宋体" w:eastAsia="新宋体" w:hAnsi="等线" w:cs="新宋体"/>
                <w:color w:val="000000"/>
                <w:kern w:val="0"/>
                <w:sz w:val="19"/>
                <w:szCs w:val="19"/>
              </w:rPr>
              <w:t>;</w:t>
            </w:r>
          </w:p>
          <w:p w14:paraId="17EF1FC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temp;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交换用的</w:t>
            </w:r>
            <w:r w:rsidRPr="003B319E">
              <w:rPr>
                <w:rFonts w:ascii="新宋体" w:eastAsia="新宋体" w:hAnsi="等线" w:cs="新宋体"/>
                <w:color w:val="008000"/>
                <w:kern w:val="0"/>
                <w:sz w:val="19"/>
                <w:szCs w:val="19"/>
              </w:rPr>
              <w:t>temp</w:t>
            </w:r>
          </w:p>
          <w:p w14:paraId="4BA2D31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judgeEnd = 1;</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判断是否完成排序</w:t>
            </w:r>
          </w:p>
          <w:p w14:paraId="4089AD6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p>
          <w:p w14:paraId="7CCDB57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(judgeEnd)</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如果在一次遍历中没有发生交换，则</w:t>
            </w:r>
            <w:r w:rsidRPr="003B319E">
              <w:rPr>
                <w:rFonts w:ascii="新宋体" w:eastAsia="新宋体" w:hAnsi="等线" w:cs="新宋体"/>
                <w:color w:val="008000"/>
                <w:kern w:val="0"/>
                <w:sz w:val="19"/>
                <w:szCs w:val="19"/>
              </w:rPr>
              <w:t>judgeEnd=0</w:t>
            </w:r>
            <w:r w:rsidRPr="003B319E">
              <w:rPr>
                <w:rFonts w:ascii="新宋体" w:eastAsia="新宋体" w:hAnsi="等线" w:cs="新宋体" w:hint="eastAsia"/>
                <w:color w:val="008000"/>
                <w:kern w:val="0"/>
                <w:sz w:val="19"/>
                <w:szCs w:val="19"/>
              </w:rPr>
              <w:t>，结束遍历，完成排序</w:t>
            </w:r>
          </w:p>
          <w:p w14:paraId="7AB74B6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64D5939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xml:space="preserve">* p = </w:t>
            </w:r>
            <w:r w:rsidRPr="003B319E">
              <w:rPr>
                <w:rFonts w:ascii="新宋体" w:eastAsia="新宋体" w:hAnsi="等线" w:cs="新宋体"/>
                <w:color w:val="808080"/>
                <w:kern w:val="0"/>
                <w:sz w:val="19"/>
                <w:szCs w:val="19"/>
              </w:rPr>
              <w:t>L</w:t>
            </w:r>
            <w:r w:rsidRPr="003B319E">
              <w:rPr>
                <w:rFonts w:ascii="新宋体" w:eastAsia="新宋体" w:hAnsi="等线" w:cs="新宋体"/>
                <w:color w:val="000000"/>
                <w:kern w:val="0"/>
                <w:sz w:val="19"/>
                <w:szCs w:val="19"/>
              </w:rPr>
              <w:t>-&gt;head-&gt;link;</w:t>
            </w:r>
          </w:p>
          <w:p w14:paraId="708C504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Node</w:t>
            </w:r>
            <w:r w:rsidRPr="003B319E">
              <w:rPr>
                <w:rFonts w:ascii="新宋体" w:eastAsia="新宋体" w:hAnsi="等线" w:cs="新宋体"/>
                <w:color w:val="000000"/>
                <w:kern w:val="0"/>
                <w:sz w:val="19"/>
                <w:szCs w:val="19"/>
              </w:rPr>
              <w:t>* q = p-&gt;link;</w:t>
            </w:r>
          </w:p>
          <w:p w14:paraId="51F0FC7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judgeEnd = 0;</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开始遍历时设为</w:t>
            </w:r>
            <w:r w:rsidRPr="003B319E">
              <w:rPr>
                <w:rFonts w:ascii="新宋体" w:eastAsia="新宋体" w:hAnsi="等线" w:cs="新宋体"/>
                <w:color w:val="008000"/>
                <w:kern w:val="0"/>
                <w:sz w:val="19"/>
                <w:szCs w:val="19"/>
              </w:rPr>
              <w:t>0</w:t>
            </w:r>
          </w:p>
          <w:p w14:paraId="2511B26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(q)</w:t>
            </w:r>
          </w:p>
          <w:p w14:paraId="32F5DF1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1D7CBF7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(p-&gt;element &gt; q-&gt;element)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冒泡排序</w:t>
            </w:r>
          </w:p>
          <w:p w14:paraId="55C9011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1B3C455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 = p-&gt;element;</w:t>
            </w:r>
          </w:p>
          <w:p w14:paraId="723D275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p-&gt;element = q-&gt;element;</w:t>
            </w:r>
          </w:p>
          <w:p w14:paraId="2F1A534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q-&gt;element = temp;</w:t>
            </w:r>
          </w:p>
          <w:p w14:paraId="1FF9803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judgeEnd = 1;</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如果在一次遍历中发生了交换，说明没有完成排序，</w:t>
            </w:r>
            <w:r w:rsidRPr="003B319E">
              <w:rPr>
                <w:rFonts w:ascii="新宋体" w:eastAsia="新宋体" w:hAnsi="等线" w:cs="新宋体"/>
                <w:color w:val="008000"/>
                <w:kern w:val="0"/>
                <w:sz w:val="19"/>
                <w:szCs w:val="19"/>
              </w:rPr>
              <w:t>judgeEnd=1</w:t>
            </w:r>
            <w:r w:rsidRPr="003B319E">
              <w:rPr>
                <w:rFonts w:ascii="新宋体" w:eastAsia="新宋体" w:hAnsi="等线" w:cs="新宋体" w:hint="eastAsia"/>
                <w:color w:val="008000"/>
                <w:kern w:val="0"/>
                <w:sz w:val="19"/>
                <w:szCs w:val="19"/>
              </w:rPr>
              <w:t>继续遍历</w:t>
            </w:r>
          </w:p>
          <w:p w14:paraId="41B8AB6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6493633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0551C03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q-&gt;link;</w:t>
            </w:r>
          </w:p>
          <w:p w14:paraId="2C4807A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6259527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7BCF10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6F008A"/>
                <w:kern w:val="0"/>
                <w:sz w:val="19"/>
                <w:szCs w:val="19"/>
              </w:rPr>
              <w:t>OK</w:t>
            </w:r>
            <w:r w:rsidRPr="003B319E">
              <w:rPr>
                <w:rFonts w:ascii="新宋体" w:eastAsia="新宋体" w:hAnsi="等线" w:cs="新宋体"/>
                <w:color w:val="000000"/>
                <w:kern w:val="0"/>
                <w:sz w:val="19"/>
                <w:szCs w:val="19"/>
              </w:rPr>
              <w:t>;</w:t>
            </w:r>
          </w:p>
          <w:p w14:paraId="4676641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6E9BC9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0FF3B8B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测试用主函数</w:t>
            </w:r>
          </w:p>
          <w:p w14:paraId="14029E4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main()</w:t>
            </w:r>
          </w:p>
          <w:p w14:paraId="437FA49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12D9628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i;</w:t>
            </w:r>
          </w:p>
          <w:p w14:paraId="38A4FD8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x;</w:t>
            </w:r>
          </w:p>
          <w:p w14:paraId="2C9EF7E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hearderList</w:t>
            </w:r>
            <w:r w:rsidRPr="003B319E">
              <w:rPr>
                <w:rFonts w:ascii="新宋体" w:eastAsia="新宋体" w:hAnsi="等线" w:cs="新宋体"/>
                <w:color w:val="000000"/>
                <w:kern w:val="0"/>
                <w:sz w:val="19"/>
                <w:szCs w:val="19"/>
              </w:rPr>
              <w:t xml:space="preserve"> list;</w:t>
            </w:r>
          </w:p>
          <w:p w14:paraId="6998A31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Init(&amp;list);</w:t>
            </w:r>
          </w:p>
          <w:p w14:paraId="1FB6A61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for</w:t>
            </w:r>
            <w:r w:rsidRPr="003B319E">
              <w:rPr>
                <w:rFonts w:ascii="新宋体" w:eastAsia="新宋体" w:hAnsi="等线" w:cs="新宋体"/>
                <w:color w:val="000000"/>
                <w:kern w:val="0"/>
                <w:sz w:val="19"/>
                <w:szCs w:val="19"/>
              </w:rPr>
              <w:t xml:space="preserve"> ( i = 0; i &lt; 9; i++)</w:t>
            </w:r>
          </w:p>
          <w:p w14:paraId="3D0DB0C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514434A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Insert(&amp;list, i-1, i);</w:t>
            </w:r>
          </w:p>
          <w:p w14:paraId="40A60EB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3D8F66F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"the linklist is:"</w:t>
            </w:r>
            <w:r w:rsidRPr="003B319E">
              <w:rPr>
                <w:rFonts w:ascii="新宋体" w:eastAsia="新宋体" w:hAnsi="等线" w:cs="新宋体"/>
                <w:color w:val="000000"/>
                <w:kern w:val="0"/>
                <w:sz w:val="19"/>
                <w:szCs w:val="19"/>
              </w:rPr>
              <w:t>);</w:t>
            </w:r>
          </w:p>
          <w:p w14:paraId="416DB51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Output(&amp;list);</w:t>
            </w:r>
          </w:p>
          <w:p w14:paraId="28C94FB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"\nthe revert linklist is:"</w:t>
            </w:r>
            <w:r w:rsidRPr="003B319E">
              <w:rPr>
                <w:rFonts w:ascii="新宋体" w:eastAsia="新宋体" w:hAnsi="等线" w:cs="新宋体"/>
                <w:color w:val="000000"/>
                <w:kern w:val="0"/>
                <w:sz w:val="19"/>
                <w:szCs w:val="19"/>
              </w:rPr>
              <w:t>);</w:t>
            </w:r>
          </w:p>
          <w:p w14:paraId="4E0495F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Revert(&amp;list);</w:t>
            </w:r>
          </w:p>
          <w:p w14:paraId="20FB220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t>Output(&amp;list);</w:t>
            </w:r>
          </w:p>
          <w:p w14:paraId="5D55C1A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"\nthe sorted linklist is:"</w:t>
            </w:r>
            <w:r w:rsidRPr="003B319E">
              <w:rPr>
                <w:rFonts w:ascii="新宋体" w:eastAsia="新宋体" w:hAnsi="等线" w:cs="新宋体"/>
                <w:color w:val="000000"/>
                <w:kern w:val="0"/>
                <w:sz w:val="19"/>
                <w:szCs w:val="19"/>
              </w:rPr>
              <w:t>);</w:t>
            </w:r>
          </w:p>
          <w:p w14:paraId="3DF2423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Sort(&amp;list);</w:t>
            </w:r>
          </w:p>
          <w:p w14:paraId="11E1F93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Output(&amp;list);</w:t>
            </w:r>
          </w:p>
          <w:p w14:paraId="25227B4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Delete(&amp;list, 0);</w:t>
            </w:r>
          </w:p>
          <w:p w14:paraId="36E0843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"\nthe linklist is:"</w:t>
            </w:r>
            <w:r w:rsidRPr="003B319E">
              <w:rPr>
                <w:rFonts w:ascii="新宋体" w:eastAsia="新宋体" w:hAnsi="等线" w:cs="新宋体"/>
                <w:color w:val="000000"/>
                <w:kern w:val="0"/>
                <w:sz w:val="19"/>
                <w:szCs w:val="19"/>
              </w:rPr>
              <w:t>);</w:t>
            </w:r>
          </w:p>
          <w:p w14:paraId="5E3D5D5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Output(&amp;list);</w:t>
            </w:r>
          </w:p>
          <w:p w14:paraId="7332BC4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Find(list, 1, &amp;x);</w:t>
            </w:r>
          </w:p>
          <w:p w14:paraId="7C6CE7C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"\nthe value is:"</w:t>
            </w:r>
            <w:r w:rsidRPr="003B319E">
              <w:rPr>
                <w:rFonts w:ascii="新宋体" w:eastAsia="新宋体" w:hAnsi="等线" w:cs="新宋体"/>
                <w:color w:val="000000"/>
                <w:kern w:val="0"/>
                <w:sz w:val="19"/>
                <w:szCs w:val="19"/>
              </w:rPr>
              <w:t>);</w:t>
            </w:r>
          </w:p>
          <w:p w14:paraId="7905636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"%d"</w:t>
            </w:r>
            <w:r w:rsidRPr="003B319E">
              <w:rPr>
                <w:rFonts w:ascii="新宋体" w:eastAsia="新宋体" w:hAnsi="等线" w:cs="新宋体"/>
                <w:color w:val="000000"/>
                <w:kern w:val="0"/>
                <w:sz w:val="19"/>
                <w:szCs w:val="19"/>
              </w:rPr>
              <w:t>, x);</w:t>
            </w:r>
          </w:p>
          <w:p w14:paraId="5EC2A48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Destory(&amp;list);</w:t>
            </w:r>
          </w:p>
          <w:p w14:paraId="6C2FC276" w14:textId="77777777" w:rsidR="003B319E" w:rsidRPr="003B319E" w:rsidRDefault="003B319E" w:rsidP="003B319E">
            <w:pPr>
              <w:spacing w:line="18pt" w:lineRule="auto"/>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7F4411C3" w14:textId="77777777" w:rsidR="003B319E" w:rsidRPr="003B319E" w:rsidRDefault="003B319E" w:rsidP="003B319E">
            <w:pPr>
              <w:spacing w:line="18pt" w:lineRule="auto"/>
              <w:rPr>
                <w:rFonts w:ascii="新宋体" w:eastAsia="新宋体" w:hAnsi="等线" w:cs="新宋体"/>
                <w:color w:val="000000"/>
                <w:kern w:val="0"/>
                <w:sz w:val="19"/>
                <w:szCs w:val="19"/>
              </w:rPr>
            </w:pPr>
            <w:r w:rsidRPr="003B319E">
              <w:rPr>
                <w:rFonts w:ascii="新宋体" w:eastAsia="新宋体" w:hAnsi="等线" w:cs="新宋体" w:hint="eastAsia"/>
                <w:color w:val="000000"/>
                <w:kern w:val="0"/>
                <w:sz w:val="19"/>
                <w:szCs w:val="19"/>
              </w:rPr>
              <w:t>多项式：</w:t>
            </w:r>
          </w:p>
          <w:p w14:paraId="716A716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#include</w:t>
            </w:r>
            <w:r w:rsidRPr="003B319E">
              <w:rPr>
                <w:rFonts w:ascii="新宋体" w:eastAsia="新宋体" w:hAnsi="等线" w:cs="新宋体"/>
                <w:color w:val="A31515"/>
                <w:kern w:val="0"/>
                <w:sz w:val="19"/>
                <w:szCs w:val="19"/>
              </w:rPr>
              <w:t>&lt;stdio.h&gt;</w:t>
            </w:r>
          </w:p>
          <w:p w14:paraId="1B8E721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808080"/>
                <w:kern w:val="0"/>
                <w:sz w:val="19"/>
                <w:szCs w:val="19"/>
              </w:rPr>
              <w:t>#include</w:t>
            </w:r>
            <w:r w:rsidRPr="003B319E">
              <w:rPr>
                <w:rFonts w:ascii="新宋体" w:eastAsia="新宋体" w:hAnsi="等线" w:cs="新宋体"/>
                <w:color w:val="A31515"/>
                <w:kern w:val="0"/>
                <w:sz w:val="19"/>
                <w:szCs w:val="19"/>
              </w:rPr>
              <w:t>&lt;stdlib.h&gt;</w:t>
            </w:r>
          </w:p>
          <w:p w14:paraId="42BB89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2FA3BA6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多项式项</w:t>
            </w:r>
          </w:p>
          <w:p w14:paraId="3732A4D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2CEB628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coef;</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系数</w:t>
            </w:r>
          </w:p>
          <w:p w14:paraId="5D30211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int</w:t>
            </w:r>
            <w:r w:rsidRPr="003B319E">
              <w:rPr>
                <w:rFonts w:ascii="新宋体" w:eastAsia="新宋体" w:hAnsi="等线" w:cs="新宋体"/>
                <w:color w:val="000000"/>
                <w:kern w:val="0"/>
                <w:sz w:val="19"/>
                <w:szCs w:val="19"/>
              </w:rPr>
              <w:t xml:space="preserve"> exp;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指数</w:t>
            </w:r>
          </w:p>
          <w:p w14:paraId="1A71A0A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link;</w:t>
            </w:r>
          </w:p>
          <w:p w14:paraId="142E17B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w:t>
            </w:r>
          </w:p>
          <w:p w14:paraId="474FAB0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5661218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typedef</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00FF"/>
                <w:kern w:val="0"/>
                <w:sz w:val="19"/>
                <w:szCs w:val="19"/>
              </w:rPr>
              <w:t>struct</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多项式</w:t>
            </w:r>
          </w:p>
          <w:p w14:paraId="675121A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2E84A7B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head;</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指向第一项</w:t>
            </w:r>
          </w:p>
          <w:p w14:paraId="3222B2C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w:t>
            </w:r>
          </w:p>
          <w:p w14:paraId="7830747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75F02D8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Create(</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w:t>
            </w:r>
          </w:p>
          <w:p w14:paraId="1A10690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029A975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pn, * pre, * q;</w:t>
            </w:r>
            <w:r w:rsidRPr="003B319E">
              <w:rPr>
                <w:rFonts w:ascii="新宋体" w:eastAsia="新宋体" w:hAnsi="等线" w:cs="新宋体"/>
                <w:color w:val="000000"/>
                <w:kern w:val="0"/>
                <w:sz w:val="19"/>
                <w:szCs w:val="19"/>
              </w:rPr>
              <w:tab/>
            </w:r>
          </w:p>
          <w:p w14:paraId="7FAD0EB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-&gt;head =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初始化表头</w:t>
            </w:r>
          </w:p>
          <w:p w14:paraId="2D19829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-&gt;head-&gt;exp = -1;</w:t>
            </w:r>
          </w:p>
          <w:p w14:paraId="46B3564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 xml:space="preserve">-&gt;head-&gt;link = </w:t>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-&gt;head;</w:t>
            </w:r>
          </w:p>
          <w:p w14:paraId="6902054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(1)</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创建链表</w:t>
            </w:r>
          </w:p>
          <w:p w14:paraId="0D91A86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7F6139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pn =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申请空间</w:t>
            </w:r>
          </w:p>
          <w:p w14:paraId="265A6D1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"coef:\n"</w:t>
            </w:r>
            <w:r w:rsidRPr="003B319E">
              <w:rPr>
                <w:rFonts w:ascii="新宋体" w:eastAsia="新宋体" w:hAnsi="等线" w:cs="新宋体"/>
                <w:color w:val="000000"/>
                <w:kern w:val="0"/>
                <w:sz w:val="19"/>
                <w:szCs w:val="19"/>
              </w:rPr>
              <w:t>);</w:t>
            </w:r>
          </w:p>
          <w:p w14:paraId="7617A7A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scanf_s(</w:t>
            </w:r>
            <w:r w:rsidRPr="003B319E">
              <w:rPr>
                <w:rFonts w:ascii="新宋体" w:eastAsia="新宋体" w:hAnsi="等线" w:cs="新宋体"/>
                <w:color w:val="A31515"/>
                <w:kern w:val="0"/>
                <w:sz w:val="19"/>
                <w:szCs w:val="19"/>
              </w:rPr>
              <w:t>"%d"</w:t>
            </w:r>
            <w:r w:rsidRPr="003B319E">
              <w:rPr>
                <w:rFonts w:ascii="新宋体" w:eastAsia="新宋体" w:hAnsi="等线" w:cs="新宋体"/>
                <w:color w:val="000000"/>
                <w:kern w:val="0"/>
                <w:sz w:val="19"/>
                <w:szCs w:val="19"/>
              </w:rPr>
              <w:t>, &amp;pn-&gt;coef);</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输入系数</w:t>
            </w:r>
          </w:p>
          <w:p w14:paraId="04888B0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"exp:\n"</w:t>
            </w:r>
            <w:r w:rsidRPr="003B319E">
              <w:rPr>
                <w:rFonts w:ascii="新宋体" w:eastAsia="新宋体" w:hAnsi="等线" w:cs="新宋体"/>
                <w:color w:val="000000"/>
                <w:kern w:val="0"/>
                <w:sz w:val="19"/>
                <w:szCs w:val="19"/>
              </w:rPr>
              <w:t>);</w:t>
            </w:r>
          </w:p>
          <w:p w14:paraId="0549D2F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scanf_s(</w:t>
            </w:r>
            <w:r w:rsidRPr="003B319E">
              <w:rPr>
                <w:rFonts w:ascii="新宋体" w:eastAsia="新宋体" w:hAnsi="等线" w:cs="新宋体"/>
                <w:color w:val="A31515"/>
                <w:kern w:val="0"/>
                <w:sz w:val="19"/>
                <w:szCs w:val="19"/>
              </w:rPr>
              <w:t>"%d"</w:t>
            </w:r>
            <w:r w:rsidRPr="003B319E">
              <w:rPr>
                <w:rFonts w:ascii="新宋体" w:eastAsia="新宋体" w:hAnsi="等线" w:cs="新宋体"/>
                <w:color w:val="000000"/>
                <w:kern w:val="0"/>
                <w:sz w:val="19"/>
                <w:szCs w:val="19"/>
              </w:rPr>
              <w:t>, &amp;pn-&gt;exp);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输入指数</w:t>
            </w:r>
          </w:p>
          <w:p w14:paraId="7C2F6EF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(pn-&gt;exp &lt; 0)</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当指数为</w:t>
            </w:r>
            <w:r w:rsidRPr="003B319E">
              <w:rPr>
                <w:rFonts w:ascii="新宋体" w:eastAsia="新宋体" w:hAnsi="等线" w:cs="新宋体"/>
                <w:color w:val="008000"/>
                <w:kern w:val="0"/>
                <w:sz w:val="19"/>
                <w:szCs w:val="19"/>
              </w:rPr>
              <w:t>0</w:t>
            </w:r>
            <w:r w:rsidRPr="003B319E">
              <w:rPr>
                <w:rFonts w:ascii="新宋体" w:eastAsia="新宋体" w:hAnsi="等线" w:cs="新宋体" w:hint="eastAsia"/>
                <w:color w:val="008000"/>
                <w:kern w:val="0"/>
                <w:sz w:val="19"/>
                <w:szCs w:val="19"/>
              </w:rPr>
              <w:t>时停止输入</w:t>
            </w:r>
          </w:p>
          <w:p w14:paraId="42C1427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break</w:t>
            </w:r>
            <w:r w:rsidRPr="003B319E">
              <w:rPr>
                <w:rFonts w:ascii="新宋体" w:eastAsia="新宋体" w:hAnsi="等线" w:cs="新宋体"/>
                <w:color w:val="000000"/>
                <w:kern w:val="0"/>
                <w:sz w:val="19"/>
                <w:szCs w:val="19"/>
              </w:rPr>
              <w:t>;</w:t>
            </w:r>
          </w:p>
          <w:p w14:paraId="0B1F9A6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r>
            <w:r w:rsidRPr="003B319E">
              <w:rPr>
                <w:rFonts w:ascii="新宋体" w:eastAsia="新宋体" w:hAnsi="等线" w:cs="新宋体"/>
                <w:color w:val="000000"/>
                <w:kern w:val="0"/>
                <w:sz w:val="19"/>
                <w:szCs w:val="19"/>
              </w:rPr>
              <w:tab/>
              <w:t xml:space="preserve">pre = </w:t>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-&gt;head;</w:t>
            </w:r>
          </w:p>
          <w:p w14:paraId="5672828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 xml:space="preserve">q = </w:t>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-&gt;head-&gt;link;</w:t>
            </w:r>
          </w:p>
          <w:p w14:paraId="0207837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(q&amp;&amp;q-&gt;exp&gt;pn-&gt;exp)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按照降幂排列</w:t>
            </w:r>
          </w:p>
          <w:p w14:paraId="754A313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3A4EB01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pre = q;</w:t>
            </w:r>
          </w:p>
          <w:p w14:paraId="77C5900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q-&gt;link;</w:t>
            </w:r>
          </w:p>
          <w:p w14:paraId="7132850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3A26316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pn-&gt;link = q;</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插入结点</w:t>
            </w:r>
          </w:p>
          <w:p w14:paraId="664186B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pre-&gt;link = pn;</w:t>
            </w:r>
          </w:p>
          <w:p w14:paraId="7AD92B6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78643A2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818F67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30B4018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Output(</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输出多项式</w:t>
            </w:r>
          </w:p>
          <w:p w14:paraId="04AB912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4EB66D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xml:space="preserve">* temp = </w:t>
            </w:r>
            <w:r w:rsidRPr="003B319E">
              <w:rPr>
                <w:rFonts w:ascii="新宋体" w:eastAsia="新宋体" w:hAnsi="等线" w:cs="新宋体"/>
                <w:color w:val="808080"/>
                <w:kern w:val="0"/>
                <w:sz w:val="19"/>
                <w:szCs w:val="19"/>
              </w:rPr>
              <w:t>p</w:t>
            </w:r>
            <w:r w:rsidRPr="003B319E">
              <w:rPr>
                <w:rFonts w:ascii="新宋体" w:eastAsia="新宋体" w:hAnsi="等线" w:cs="新宋体"/>
                <w:color w:val="000000"/>
                <w:kern w:val="0"/>
                <w:sz w:val="19"/>
                <w:szCs w:val="19"/>
              </w:rPr>
              <w:t>-&gt;head-&gt;link;</w:t>
            </w:r>
          </w:p>
          <w:p w14:paraId="15D54DB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(temp-&gt;exp&gt;=0)</w:t>
            </w:r>
          </w:p>
          <w:p w14:paraId="3313A99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145D071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"%dx^%d"</w:t>
            </w:r>
            <w:r w:rsidRPr="003B319E">
              <w:rPr>
                <w:rFonts w:ascii="新宋体" w:eastAsia="新宋体" w:hAnsi="等线" w:cs="新宋体"/>
                <w:color w:val="000000"/>
                <w:kern w:val="0"/>
                <w:sz w:val="19"/>
                <w:szCs w:val="19"/>
              </w:rPr>
              <w:t>, temp-&gt;coef, temp-&gt;exp);</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循环输出</w:t>
            </w:r>
          </w:p>
          <w:p w14:paraId="4FE5573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w:t>
            </w:r>
            <w:r w:rsidRPr="003B319E">
              <w:rPr>
                <w:rFonts w:ascii="新宋体" w:eastAsia="新宋体" w:hAnsi="等线" w:cs="新宋体"/>
                <w:color w:val="000000"/>
                <w:kern w:val="0"/>
                <w:sz w:val="19"/>
                <w:szCs w:val="19"/>
              </w:rPr>
              <w:t>);</w:t>
            </w:r>
          </w:p>
          <w:p w14:paraId="2C4FC7B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 = temp-&gt;link;</w:t>
            </w:r>
          </w:p>
          <w:p w14:paraId="0BADEFE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AD8654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控制格式</w:t>
            </w:r>
          </w:p>
          <w:p w14:paraId="4AB1324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"\b "</w:t>
            </w:r>
            <w:r w:rsidRPr="003B319E">
              <w:rPr>
                <w:rFonts w:ascii="新宋体" w:eastAsia="新宋体" w:hAnsi="等线" w:cs="新宋体"/>
                <w:color w:val="000000"/>
                <w:kern w:val="0"/>
                <w:sz w:val="19"/>
                <w:szCs w:val="19"/>
              </w:rPr>
              <w:t>);</w:t>
            </w:r>
          </w:p>
          <w:p w14:paraId="0AE2821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printf(</w:t>
            </w:r>
            <w:r w:rsidRPr="003B319E">
              <w:rPr>
                <w:rFonts w:ascii="新宋体" w:eastAsia="新宋体" w:hAnsi="等线" w:cs="新宋体"/>
                <w:color w:val="A31515"/>
                <w:kern w:val="0"/>
                <w:sz w:val="19"/>
                <w:szCs w:val="19"/>
              </w:rPr>
              <w:t>"\n"</w:t>
            </w:r>
            <w:r w:rsidRPr="003B319E">
              <w:rPr>
                <w:rFonts w:ascii="新宋体" w:eastAsia="新宋体" w:hAnsi="等线" w:cs="新宋体"/>
                <w:color w:val="000000"/>
                <w:kern w:val="0"/>
                <w:sz w:val="19"/>
                <w:szCs w:val="19"/>
              </w:rPr>
              <w:t>);</w:t>
            </w:r>
          </w:p>
          <w:p w14:paraId="2EA5A45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239D89D9"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6DBE1C2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Add(</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px</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qx</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多项式相加</w:t>
            </w:r>
          </w:p>
          <w:p w14:paraId="314BDC1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46472E0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xml:space="preserve">* q, * q1 = </w:t>
            </w:r>
            <w:r w:rsidRPr="003B319E">
              <w:rPr>
                <w:rFonts w:ascii="新宋体" w:eastAsia="新宋体" w:hAnsi="等线" w:cs="新宋体"/>
                <w:color w:val="808080"/>
                <w:kern w:val="0"/>
                <w:sz w:val="19"/>
                <w:szCs w:val="19"/>
              </w:rPr>
              <w:t>qx</w:t>
            </w:r>
            <w:r w:rsidRPr="003B319E">
              <w:rPr>
                <w:rFonts w:ascii="新宋体" w:eastAsia="新宋体" w:hAnsi="等线" w:cs="新宋体"/>
                <w:color w:val="000000"/>
                <w:kern w:val="0"/>
                <w:sz w:val="19"/>
                <w:szCs w:val="19"/>
              </w:rPr>
              <w:t>-&gt;head, * p, * p1, * temp;</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q1</w:t>
            </w:r>
            <w:r w:rsidRPr="003B319E">
              <w:rPr>
                <w:rFonts w:ascii="新宋体" w:eastAsia="新宋体" w:hAnsi="等线" w:cs="新宋体" w:hint="eastAsia"/>
                <w:color w:val="008000"/>
                <w:kern w:val="0"/>
                <w:sz w:val="19"/>
                <w:szCs w:val="19"/>
              </w:rPr>
              <w:t>指向表头结点</w:t>
            </w:r>
          </w:p>
          <w:p w14:paraId="33BCB96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 xml:space="preserve">p = </w:t>
            </w:r>
            <w:r w:rsidRPr="003B319E">
              <w:rPr>
                <w:rFonts w:ascii="新宋体" w:eastAsia="新宋体" w:hAnsi="等线" w:cs="新宋体"/>
                <w:color w:val="808080"/>
                <w:kern w:val="0"/>
                <w:sz w:val="19"/>
                <w:szCs w:val="19"/>
              </w:rPr>
              <w:t>px</w:t>
            </w:r>
            <w:r w:rsidRPr="003B319E">
              <w:rPr>
                <w:rFonts w:ascii="新宋体" w:eastAsia="新宋体" w:hAnsi="等线" w:cs="新宋体"/>
                <w:color w:val="000000"/>
                <w:kern w:val="0"/>
                <w:sz w:val="19"/>
                <w:szCs w:val="19"/>
              </w:rPr>
              <w:t>-&gt;head-&gt;link;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p</w:t>
            </w:r>
            <w:r w:rsidRPr="003B319E">
              <w:rPr>
                <w:rFonts w:ascii="新宋体" w:eastAsia="新宋体" w:hAnsi="等线" w:cs="新宋体" w:hint="eastAsia"/>
                <w:color w:val="008000"/>
                <w:kern w:val="0"/>
                <w:sz w:val="19"/>
                <w:szCs w:val="19"/>
              </w:rPr>
              <w:t>指向多项式</w:t>
            </w:r>
            <w:r w:rsidRPr="003B319E">
              <w:rPr>
                <w:rFonts w:ascii="新宋体" w:eastAsia="新宋体" w:hAnsi="等线" w:cs="新宋体"/>
                <w:color w:val="008000"/>
                <w:kern w:val="0"/>
                <w:sz w:val="19"/>
                <w:szCs w:val="19"/>
              </w:rPr>
              <w:t>px</w:t>
            </w:r>
            <w:r w:rsidRPr="003B319E">
              <w:rPr>
                <w:rFonts w:ascii="新宋体" w:eastAsia="新宋体" w:hAnsi="等线" w:cs="新宋体" w:hint="eastAsia"/>
                <w:color w:val="008000"/>
                <w:kern w:val="0"/>
                <w:sz w:val="19"/>
                <w:szCs w:val="19"/>
              </w:rPr>
              <w:t>的第一个结点</w:t>
            </w:r>
          </w:p>
          <w:p w14:paraId="6A22550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q = q1-&gt;link;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q1</w:t>
            </w:r>
            <w:r w:rsidRPr="003B319E">
              <w:rPr>
                <w:rFonts w:ascii="新宋体" w:eastAsia="新宋体" w:hAnsi="等线" w:cs="新宋体" w:hint="eastAsia"/>
                <w:color w:val="008000"/>
                <w:kern w:val="0"/>
                <w:sz w:val="19"/>
                <w:szCs w:val="19"/>
              </w:rPr>
              <w:t>是</w:t>
            </w:r>
            <w:r w:rsidRPr="003B319E">
              <w:rPr>
                <w:rFonts w:ascii="新宋体" w:eastAsia="新宋体" w:hAnsi="等线" w:cs="新宋体"/>
                <w:color w:val="008000"/>
                <w:kern w:val="0"/>
                <w:sz w:val="19"/>
                <w:szCs w:val="19"/>
              </w:rPr>
              <w:t>q</w:t>
            </w:r>
            <w:r w:rsidRPr="003B319E">
              <w:rPr>
                <w:rFonts w:ascii="新宋体" w:eastAsia="新宋体" w:hAnsi="等线" w:cs="新宋体" w:hint="eastAsia"/>
                <w:color w:val="008000"/>
                <w:kern w:val="0"/>
                <w:sz w:val="19"/>
                <w:szCs w:val="19"/>
              </w:rPr>
              <w:t>的前驱</w:t>
            </w:r>
          </w:p>
          <w:p w14:paraId="4223C90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(p-&gt;exp&gt;=0)</w:t>
            </w:r>
          </w:p>
          <w:p w14:paraId="71E2E35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838280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(p-&gt;exp &lt; q-&gt;exp)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跳过</w:t>
            </w:r>
            <w:r w:rsidRPr="003B319E">
              <w:rPr>
                <w:rFonts w:ascii="新宋体" w:eastAsia="新宋体" w:hAnsi="等线" w:cs="新宋体"/>
                <w:color w:val="008000"/>
                <w:kern w:val="0"/>
                <w:sz w:val="19"/>
                <w:szCs w:val="19"/>
              </w:rPr>
              <w:t>q-&gt;exp</w:t>
            </w:r>
            <w:r w:rsidRPr="003B319E">
              <w:rPr>
                <w:rFonts w:ascii="新宋体" w:eastAsia="新宋体" w:hAnsi="等线" w:cs="新宋体" w:hint="eastAsia"/>
                <w:color w:val="008000"/>
                <w:kern w:val="0"/>
                <w:sz w:val="19"/>
                <w:szCs w:val="19"/>
              </w:rPr>
              <w:t>大的项</w:t>
            </w:r>
          </w:p>
          <w:p w14:paraId="0D64104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52D119B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q1 = q;</w:t>
            </w:r>
          </w:p>
          <w:p w14:paraId="3AD40B2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q-&gt;link;</w:t>
            </w:r>
          </w:p>
          <w:p w14:paraId="73BC74D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1FDB334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(p-&gt;exp==q-&gt;exp)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当指数相等时，系数相加</w:t>
            </w:r>
          </w:p>
          <w:p w14:paraId="3749DB5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276F8DB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q-&gt;coef = q-&gt;coef + p-&gt;coef;</w:t>
            </w:r>
          </w:p>
          <w:p w14:paraId="7D9B7BE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if</w:t>
            </w:r>
            <w:r w:rsidRPr="003B319E">
              <w:rPr>
                <w:rFonts w:ascii="新宋体" w:eastAsia="新宋体" w:hAnsi="等线" w:cs="新宋体"/>
                <w:color w:val="000000"/>
                <w:kern w:val="0"/>
                <w:sz w:val="19"/>
                <w:szCs w:val="19"/>
              </w:rPr>
              <w:t xml:space="preserve"> (q-&gt;coef == 0)</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若相加后系数为</w:t>
            </w:r>
            <w:r w:rsidRPr="003B319E">
              <w:rPr>
                <w:rFonts w:ascii="新宋体" w:eastAsia="新宋体" w:hAnsi="等线" w:cs="新宋体"/>
                <w:color w:val="008000"/>
                <w:kern w:val="0"/>
                <w:sz w:val="19"/>
                <w:szCs w:val="19"/>
              </w:rPr>
              <w:t>0</w:t>
            </w:r>
          </w:p>
          <w:p w14:paraId="50EDBE3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4BA60CC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q1-&gt;link = q-&gt;link;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删除</w:t>
            </w:r>
            <w:r w:rsidRPr="003B319E">
              <w:rPr>
                <w:rFonts w:ascii="新宋体" w:eastAsia="新宋体" w:hAnsi="等线" w:cs="新宋体"/>
                <w:color w:val="008000"/>
                <w:kern w:val="0"/>
                <w:sz w:val="19"/>
                <w:szCs w:val="19"/>
              </w:rPr>
              <w:t>q</w:t>
            </w:r>
          </w:p>
          <w:p w14:paraId="3C452A3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free(p);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释放空间</w:t>
            </w:r>
          </w:p>
          <w:p w14:paraId="4471B72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q1-&gt;link;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重置指针</w:t>
            </w:r>
          </w:p>
          <w:p w14:paraId="598D3DD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1A89808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2814695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else</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若相加后不为</w:t>
            </w:r>
            <w:r w:rsidRPr="003B319E">
              <w:rPr>
                <w:rFonts w:ascii="新宋体" w:eastAsia="新宋体" w:hAnsi="等线" w:cs="新宋体"/>
                <w:color w:val="008000"/>
                <w:kern w:val="0"/>
                <w:sz w:val="19"/>
                <w:szCs w:val="19"/>
              </w:rPr>
              <w:t>0</w:t>
            </w:r>
          </w:p>
          <w:p w14:paraId="321A5EE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38B7F9D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q1 = q;</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q1</w:t>
            </w:r>
            <w:r w:rsidRPr="003B319E">
              <w:rPr>
                <w:rFonts w:ascii="新宋体" w:eastAsia="新宋体" w:hAnsi="等线" w:cs="新宋体" w:hint="eastAsia"/>
                <w:color w:val="008000"/>
                <w:kern w:val="0"/>
                <w:sz w:val="19"/>
                <w:szCs w:val="19"/>
              </w:rPr>
              <w:t>后移</w:t>
            </w:r>
          </w:p>
          <w:p w14:paraId="04F8AE3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q-&gt;link;</w:t>
            </w:r>
          </w:p>
          <w:p w14:paraId="533FFFD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5945E99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6A1F189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45FEAD9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else</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008000"/>
                <w:kern w:val="0"/>
                <w:sz w:val="19"/>
                <w:szCs w:val="19"/>
              </w:rPr>
              <w:t xml:space="preserve">// p-&gt;epx &gt; q-&gt;exp </w:t>
            </w:r>
            <w:r w:rsidRPr="003B319E">
              <w:rPr>
                <w:rFonts w:ascii="新宋体" w:eastAsia="新宋体" w:hAnsi="等线" w:cs="新宋体" w:hint="eastAsia"/>
                <w:color w:val="008000"/>
                <w:kern w:val="0"/>
                <w:sz w:val="19"/>
                <w:szCs w:val="19"/>
              </w:rPr>
              <w:t>的情况</w:t>
            </w:r>
          </w:p>
          <w:p w14:paraId="56578E0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77F026D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 =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生成新结点</w:t>
            </w:r>
          </w:p>
          <w:p w14:paraId="530DE0F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temp-&gt;coef = p-&gt;coef;</w:t>
            </w:r>
          </w:p>
          <w:p w14:paraId="567C30AE"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temp-&gt;exp = p-&gt;exp;</w:t>
            </w:r>
          </w:p>
          <w:p w14:paraId="756471F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temp-&gt;link = q1-&gt;link;</w:t>
            </w:r>
          </w:p>
          <w:p w14:paraId="2974895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q1-&gt;link = temp;</w:t>
            </w:r>
          </w:p>
          <w:p w14:paraId="76C49CA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q1 = q1-&gt;link;</w:t>
            </w:r>
          </w:p>
          <w:p w14:paraId="6FBA7D4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6065A32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3630E13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0C3CD0D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1424F4D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68D0C38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Time(</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px</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w:t>
            </w:r>
            <w:r w:rsidRPr="003B319E">
              <w:rPr>
                <w:rFonts w:ascii="新宋体" w:eastAsia="新宋体" w:hAnsi="等线" w:cs="新宋体"/>
                <w:color w:val="808080"/>
                <w:kern w:val="0"/>
                <w:sz w:val="19"/>
                <w:szCs w:val="19"/>
              </w:rPr>
              <w:t>qx</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多项式乘法</w:t>
            </w:r>
          </w:p>
          <w:p w14:paraId="2BEAD8F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6B91F59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xml:space="preserve">* p = </w:t>
            </w:r>
            <w:r w:rsidRPr="003B319E">
              <w:rPr>
                <w:rFonts w:ascii="新宋体" w:eastAsia="新宋体" w:hAnsi="等线" w:cs="新宋体"/>
                <w:color w:val="808080"/>
                <w:kern w:val="0"/>
                <w:sz w:val="19"/>
                <w:szCs w:val="19"/>
              </w:rPr>
              <w:t>px</w:t>
            </w:r>
            <w:r w:rsidRPr="003B319E">
              <w:rPr>
                <w:rFonts w:ascii="新宋体" w:eastAsia="新宋体" w:hAnsi="等线" w:cs="新宋体"/>
                <w:color w:val="000000"/>
                <w:kern w:val="0"/>
                <w:sz w:val="19"/>
                <w:szCs w:val="19"/>
              </w:rPr>
              <w:t xml:space="preserve">-&gt;head-&gt;link, * q = </w:t>
            </w:r>
            <w:r w:rsidRPr="003B319E">
              <w:rPr>
                <w:rFonts w:ascii="新宋体" w:eastAsia="新宋体" w:hAnsi="等线" w:cs="新宋体"/>
                <w:color w:val="808080"/>
                <w:kern w:val="0"/>
                <w:sz w:val="19"/>
                <w:szCs w:val="19"/>
              </w:rPr>
              <w:t>qx</w:t>
            </w:r>
            <w:r w:rsidRPr="003B319E">
              <w:rPr>
                <w:rFonts w:ascii="新宋体" w:eastAsia="新宋体" w:hAnsi="等线" w:cs="新宋体"/>
                <w:color w:val="000000"/>
                <w:kern w:val="0"/>
                <w:sz w:val="19"/>
                <w:szCs w:val="19"/>
              </w:rPr>
              <w:t>-&gt;head-&gt;link;</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初始化参数指向两个多项式</w:t>
            </w:r>
          </w:p>
          <w:p w14:paraId="5987596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 pn, * pre, * cur;</w:t>
            </w:r>
          </w:p>
          <w:p w14:paraId="387CA8A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result = (</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新建一个多项式链表来储存结果</w:t>
            </w:r>
          </w:p>
          <w:p w14:paraId="215E839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result-&gt;head=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初始化新链表</w:t>
            </w:r>
          </w:p>
          <w:p w14:paraId="41EAA31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result-&gt;head-&gt;exp = -1;</w:t>
            </w:r>
          </w:p>
          <w:p w14:paraId="617FEA3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result-&gt;head-&gt;link = result-&gt;head;</w:t>
            </w:r>
          </w:p>
          <w:p w14:paraId="0349550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(p-&gt;exp&gt;=0)</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遍历第一个多项式</w:t>
            </w:r>
          </w:p>
          <w:p w14:paraId="2F4F38C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0D42A26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(q-&gt;exp&gt;=0)</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遍历第二个多项式</w:t>
            </w:r>
          </w:p>
          <w:p w14:paraId="505C63E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0370F6F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pn = (</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*)malloc(</w:t>
            </w:r>
            <w:r w:rsidRPr="003B319E">
              <w:rPr>
                <w:rFonts w:ascii="新宋体" w:eastAsia="新宋体" w:hAnsi="等线" w:cs="新宋体"/>
                <w:color w:val="0000FF"/>
                <w:kern w:val="0"/>
                <w:sz w:val="19"/>
                <w:szCs w:val="19"/>
              </w:rPr>
              <w:t>sizeof</w:t>
            </w:r>
            <w:r w:rsidRPr="003B319E">
              <w:rPr>
                <w:rFonts w:ascii="新宋体" w:eastAsia="新宋体" w:hAnsi="等线" w:cs="新宋体"/>
                <w:color w:val="000000"/>
                <w:kern w:val="0"/>
                <w:sz w:val="19"/>
                <w:szCs w:val="19"/>
              </w:rPr>
              <w:t>(</w:t>
            </w:r>
            <w:r w:rsidRPr="003B319E">
              <w:rPr>
                <w:rFonts w:ascii="新宋体" w:eastAsia="新宋体" w:hAnsi="等线" w:cs="新宋体"/>
                <w:color w:val="2B91AF"/>
                <w:kern w:val="0"/>
                <w:sz w:val="19"/>
                <w:szCs w:val="19"/>
              </w:rPr>
              <w:t>PNode</w:t>
            </w:r>
            <w:r w:rsidRPr="003B319E">
              <w:rPr>
                <w:rFonts w:ascii="新宋体" w:eastAsia="新宋体" w:hAnsi="等线" w:cs="新宋体"/>
                <w:color w:val="000000"/>
                <w:kern w:val="0"/>
                <w:sz w:val="19"/>
                <w:szCs w:val="19"/>
              </w:rPr>
              <w: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申请新的结点</w:t>
            </w:r>
          </w:p>
          <w:p w14:paraId="1FBE88F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pn-&gt;coef = p-&gt;coef * q-&gt;coef;</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新结点的系数为遍历中的两个多项式的项的系数之和</w:t>
            </w:r>
          </w:p>
          <w:p w14:paraId="6B98560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pn-&gt;exp = p-&gt;exp + q-&gt;exp;</w:t>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同理计算指数</w:t>
            </w:r>
          </w:p>
          <w:p w14:paraId="4E29012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按降幂插入链表</w:t>
            </w:r>
          </w:p>
          <w:p w14:paraId="161E922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pre = result-&gt;head;</w:t>
            </w:r>
          </w:p>
          <w:p w14:paraId="2DD8EF1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cur = result-&gt;head-&gt;link;</w:t>
            </w:r>
          </w:p>
          <w:p w14:paraId="7658AC1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lastRenderedPageBreak/>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while</w:t>
            </w:r>
            <w:r w:rsidRPr="003B319E">
              <w:rPr>
                <w:rFonts w:ascii="新宋体" w:eastAsia="新宋体" w:hAnsi="等线" w:cs="新宋体"/>
                <w:color w:val="000000"/>
                <w:kern w:val="0"/>
                <w:sz w:val="19"/>
                <w:szCs w:val="19"/>
              </w:rPr>
              <w:t xml:space="preserve"> (cur &amp;&amp; cur-&gt;exp &gt; pn-&gt;exp)</w:t>
            </w:r>
          </w:p>
          <w:p w14:paraId="42CF597B"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27A89D3A"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pre = cur;</w:t>
            </w:r>
          </w:p>
          <w:p w14:paraId="0AA46FD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cur = cur-&gt;link;</w:t>
            </w:r>
          </w:p>
          <w:p w14:paraId="6164818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67C9BE6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pn-&gt;link = cur;</w:t>
            </w:r>
          </w:p>
          <w:p w14:paraId="419A759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pre-&gt;link = pn;</w:t>
            </w:r>
          </w:p>
          <w:p w14:paraId="5D9F266F"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继续遍历</w:t>
            </w:r>
          </w:p>
          <w:p w14:paraId="3D9249B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q = q-&gt;link;</w:t>
            </w:r>
          </w:p>
          <w:p w14:paraId="3022BFB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w:t>
            </w:r>
          </w:p>
          <w:p w14:paraId="40214E82"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 xml:space="preserve">q = </w:t>
            </w:r>
            <w:r w:rsidRPr="003B319E">
              <w:rPr>
                <w:rFonts w:ascii="新宋体" w:eastAsia="新宋体" w:hAnsi="等线" w:cs="新宋体"/>
                <w:color w:val="808080"/>
                <w:kern w:val="0"/>
                <w:sz w:val="19"/>
                <w:szCs w:val="19"/>
              </w:rPr>
              <w:t>qx</w:t>
            </w:r>
            <w:r w:rsidRPr="003B319E">
              <w:rPr>
                <w:rFonts w:ascii="新宋体" w:eastAsia="新宋体" w:hAnsi="等线" w:cs="新宋体"/>
                <w:color w:val="000000"/>
                <w:kern w:val="0"/>
                <w:sz w:val="19"/>
                <w:szCs w:val="19"/>
              </w:rPr>
              <w:t>-&gt;head-&gt;link;</w:t>
            </w:r>
          </w:p>
          <w:p w14:paraId="58CD9D3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00"/>
                <w:kern w:val="0"/>
                <w:sz w:val="19"/>
                <w:szCs w:val="19"/>
              </w:rPr>
              <w:tab/>
              <w:t>p = p-&gt;link;</w:t>
            </w:r>
          </w:p>
          <w:p w14:paraId="6314B4C5"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2C67E473"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w:t>
            </w:r>
          </w:p>
          <w:p w14:paraId="28B3E56C"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0000FF"/>
                <w:kern w:val="0"/>
                <w:sz w:val="19"/>
                <w:szCs w:val="19"/>
              </w:rPr>
              <w:t>return</w:t>
            </w:r>
            <w:r w:rsidRPr="003B319E">
              <w:rPr>
                <w:rFonts w:ascii="新宋体" w:eastAsia="新宋体" w:hAnsi="等线" w:cs="新宋体"/>
                <w:color w:val="000000"/>
                <w:kern w:val="0"/>
                <w:sz w:val="19"/>
                <w:szCs w:val="19"/>
              </w:rPr>
              <w:t xml:space="preserve"> result;</w:t>
            </w:r>
            <w:r w:rsidRPr="003B319E">
              <w:rPr>
                <w:rFonts w:ascii="新宋体" w:eastAsia="新宋体" w:hAnsi="等线" w:cs="新宋体"/>
                <w:color w:val="000000"/>
                <w:kern w:val="0"/>
                <w:sz w:val="19"/>
                <w:szCs w:val="19"/>
              </w:rPr>
              <w:tab/>
            </w:r>
            <w:r w:rsidRPr="003B319E">
              <w:rPr>
                <w:rFonts w:ascii="新宋体" w:eastAsia="新宋体" w:hAnsi="等线" w:cs="新宋体"/>
                <w:color w:val="008000"/>
                <w:kern w:val="0"/>
                <w:sz w:val="19"/>
                <w:szCs w:val="19"/>
              </w:rPr>
              <w:t xml:space="preserve">// </w:t>
            </w:r>
            <w:r w:rsidRPr="003B319E">
              <w:rPr>
                <w:rFonts w:ascii="新宋体" w:eastAsia="新宋体" w:hAnsi="等线" w:cs="新宋体" w:hint="eastAsia"/>
                <w:color w:val="008000"/>
                <w:kern w:val="0"/>
                <w:sz w:val="19"/>
                <w:szCs w:val="19"/>
              </w:rPr>
              <w:t>返回结果</w:t>
            </w:r>
          </w:p>
          <w:p w14:paraId="18752B5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620B760D"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p>
          <w:p w14:paraId="6CBCB05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FF"/>
                <w:kern w:val="0"/>
                <w:sz w:val="19"/>
                <w:szCs w:val="19"/>
              </w:rPr>
              <w:t>void</w:t>
            </w:r>
            <w:r w:rsidRPr="003B319E">
              <w:rPr>
                <w:rFonts w:ascii="新宋体" w:eastAsia="新宋体" w:hAnsi="等线" w:cs="新宋体"/>
                <w:color w:val="000000"/>
                <w:kern w:val="0"/>
                <w:sz w:val="19"/>
                <w:szCs w:val="19"/>
              </w:rPr>
              <w:t xml:space="preserve"> main()</w:t>
            </w:r>
          </w:p>
          <w:p w14:paraId="1DC57E07"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w:t>
            </w:r>
          </w:p>
          <w:p w14:paraId="3C80A198"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pn_1;</w:t>
            </w:r>
          </w:p>
          <w:p w14:paraId="2DC40FE6"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r>
            <w:r w:rsidRPr="003B319E">
              <w:rPr>
                <w:rFonts w:ascii="新宋体" w:eastAsia="新宋体" w:hAnsi="等线" w:cs="新宋体"/>
                <w:color w:val="2B91AF"/>
                <w:kern w:val="0"/>
                <w:sz w:val="19"/>
                <w:szCs w:val="19"/>
              </w:rPr>
              <w:t>Polynominal</w:t>
            </w:r>
            <w:r w:rsidRPr="003B319E">
              <w:rPr>
                <w:rFonts w:ascii="新宋体" w:eastAsia="新宋体" w:hAnsi="等线" w:cs="新宋体"/>
                <w:color w:val="000000"/>
                <w:kern w:val="0"/>
                <w:sz w:val="19"/>
                <w:szCs w:val="19"/>
              </w:rPr>
              <w:t xml:space="preserve"> pn_2;</w:t>
            </w:r>
          </w:p>
          <w:p w14:paraId="55A2AF9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Create(&amp;pn_1);</w:t>
            </w:r>
          </w:p>
          <w:p w14:paraId="5D360C50"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Output(&amp;pn_1);</w:t>
            </w:r>
          </w:p>
          <w:p w14:paraId="7D835391"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Create(&amp;pn_2);</w:t>
            </w:r>
          </w:p>
          <w:p w14:paraId="3229E134" w14:textId="77777777"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Output(&amp;pn_2);</w:t>
            </w:r>
          </w:p>
          <w:p w14:paraId="0BB167BA" w14:textId="2962069F" w:rsidR="003B319E" w:rsidRDefault="003B319E" w:rsidP="003B319E">
            <w:pPr>
              <w:autoSpaceDE w:val="0"/>
              <w:autoSpaceDN w:val="0"/>
              <w:adjustRightInd w:val="0"/>
              <w:jc w:val="start"/>
              <w:rPr>
                <w:rFonts w:ascii="新宋体" w:eastAsia="新宋体" w:hAnsi="等线" w:cs="新宋体"/>
                <w:color w:val="000000"/>
                <w:kern w:val="0"/>
                <w:sz w:val="19"/>
                <w:szCs w:val="19"/>
              </w:rPr>
            </w:pPr>
            <w:r w:rsidRPr="003B319E">
              <w:rPr>
                <w:rFonts w:ascii="新宋体" w:eastAsia="新宋体" w:hAnsi="等线" w:cs="新宋体"/>
                <w:color w:val="000000"/>
                <w:kern w:val="0"/>
                <w:sz w:val="19"/>
                <w:szCs w:val="19"/>
              </w:rPr>
              <w:tab/>
              <w:t>Output(Time(&amp;pn_1, &amp;pn_2));</w:t>
            </w:r>
          </w:p>
          <w:p w14:paraId="30A4CB6B" w14:textId="3D1C908D" w:rsidR="003B319E" w:rsidRPr="003B319E" w:rsidRDefault="003B319E" w:rsidP="003B319E">
            <w:pPr>
              <w:autoSpaceDE w:val="0"/>
              <w:autoSpaceDN w:val="0"/>
              <w:adjustRightInd w:val="0"/>
              <w:jc w:val="start"/>
              <w:rPr>
                <w:rFonts w:ascii="新宋体" w:eastAsia="新宋体" w:hAnsi="等线" w:cs="新宋体"/>
                <w:color w:val="000000"/>
                <w:kern w:val="0"/>
                <w:sz w:val="19"/>
                <w:szCs w:val="19"/>
              </w:rPr>
            </w:pPr>
            <w:r>
              <w:rPr>
                <w:rFonts w:ascii="新宋体" w:eastAsia="新宋体" w:hAnsi="等线" w:cs="新宋体" w:hint="eastAsia"/>
                <w:color w:val="000000"/>
                <w:kern w:val="0"/>
                <w:sz w:val="19"/>
                <w:szCs w:val="19"/>
              </w:rPr>
              <w:t>}</w:t>
            </w:r>
          </w:p>
          <w:p w14:paraId="3C61C56F" w14:textId="77777777" w:rsidR="003B319E" w:rsidRPr="003B319E" w:rsidRDefault="003B319E">
            <w:pPr>
              <w:spacing w:line="15pt" w:lineRule="auto"/>
              <w:ind w:firstLineChars="250" w:firstLine="26.25pt"/>
              <w:rPr>
                <w:rFonts w:hint="eastAsia"/>
                <w:szCs w:val="21"/>
              </w:rPr>
            </w:pPr>
          </w:p>
          <w:p w14:paraId="4C62FC01" w14:textId="77777777" w:rsidR="001E019A" w:rsidRDefault="001E019A" w:rsidP="003B319E">
            <w:pPr>
              <w:spacing w:line="15pt" w:lineRule="auto"/>
              <w:ind w:firstLineChars="250" w:firstLine="26.25pt"/>
              <w:rPr>
                <w:szCs w:val="21"/>
              </w:rPr>
            </w:pPr>
            <w:r w:rsidRPr="00CF7C06">
              <w:rPr>
                <w:szCs w:val="21"/>
              </w:rPr>
              <w:t>3</w:t>
            </w:r>
            <w:r w:rsidRPr="00CF7C06">
              <w:rPr>
                <w:szCs w:val="21"/>
              </w:rPr>
              <w:t>、</w:t>
            </w:r>
            <w:r w:rsidR="0011392C" w:rsidRPr="00CF7C06">
              <w:rPr>
                <w:szCs w:val="21"/>
              </w:rPr>
              <w:t>实验结果与结论</w:t>
            </w:r>
          </w:p>
          <w:p w14:paraId="047D2B67" w14:textId="77777777" w:rsidR="003B319E" w:rsidRDefault="003B319E" w:rsidP="003B319E">
            <w:pPr>
              <w:spacing w:line="15pt" w:lineRule="auto"/>
              <w:ind w:firstLineChars="250" w:firstLine="26.25pt"/>
              <w:rPr>
                <w:szCs w:val="21"/>
              </w:rPr>
            </w:pPr>
            <w:r>
              <w:rPr>
                <w:rFonts w:hint="eastAsia"/>
                <w:szCs w:val="21"/>
              </w:rPr>
              <w:t>顺序表：</w:t>
            </w:r>
          </w:p>
          <w:p w14:paraId="06EAF621" w14:textId="2C7E1171" w:rsidR="003B319E" w:rsidRDefault="003B319E" w:rsidP="003B319E">
            <w:pPr>
              <w:spacing w:line="15pt" w:lineRule="auto"/>
              <w:ind w:firstLineChars="250" w:firstLine="26.25pt"/>
              <w:rPr>
                <w:noProof/>
              </w:rPr>
            </w:pPr>
            <w:r w:rsidRPr="00E96E1C">
              <w:rPr>
                <w:noProof/>
              </w:rPr>
              <w:drawing>
                <wp:inline distT="0" distB="0" distL="0" distR="0" wp14:anchorId="352B7A8B" wp14:editId="204FB276">
                  <wp:extent cx="4895850" cy="2552065"/>
                  <wp:effectExtent l="0" t="0" r="0" b="0"/>
                  <wp:docPr id="8"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2552065"/>
                          </a:xfrm>
                          <a:prstGeom prst="rect">
                            <a:avLst/>
                          </a:prstGeom>
                          <a:noFill/>
                          <a:ln>
                            <a:noFill/>
                          </a:ln>
                        </pic:spPr>
                      </pic:pic>
                    </a:graphicData>
                  </a:graphic>
                </wp:inline>
              </w:drawing>
            </w:r>
          </w:p>
          <w:p w14:paraId="547C870E" w14:textId="77777777" w:rsidR="003B319E" w:rsidRDefault="003B319E" w:rsidP="003B319E">
            <w:pPr>
              <w:spacing w:line="15pt" w:lineRule="auto"/>
              <w:ind w:firstLineChars="250" w:firstLine="26.25pt"/>
              <w:rPr>
                <w:noProof/>
              </w:rPr>
            </w:pPr>
            <w:r>
              <w:rPr>
                <w:rFonts w:hint="eastAsia"/>
                <w:noProof/>
              </w:rPr>
              <w:lastRenderedPageBreak/>
              <w:t>链表：</w:t>
            </w:r>
          </w:p>
          <w:p w14:paraId="14E31704" w14:textId="1991104B" w:rsidR="003B319E" w:rsidRDefault="003B319E" w:rsidP="003B319E">
            <w:pPr>
              <w:spacing w:line="15pt" w:lineRule="auto"/>
              <w:ind w:firstLineChars="250" w:firstLine="26.25pt"/>
              <w:rPr>
                <w:noProof/>
              </w:rPr>
            </w:pPr>
            <w:r w:rsidRPr="00E96E1C">
              <w:rPr>
                <w:noProof/>
              </w:rPr>
              <w:drawing>
                <wp:inline distT="0" distB="0" distL="0" distR="0" wp14:anchorId="468B17F0" wp14:editId="5F9606D5">
                  <wp:extent cx="5052060" cy="2639060"/>
                  <wp:effectExtent l="0" t="0" r="0" b="0"/>
                  <wp:docPr id="10"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2060" cy="2639060"/>
                          </a:xfrm>
                          <a:prstGeom prst="rect">
                            <a:avLst/>
                          </a:prstGeom>
                          <a:noFill/>
                          <a:ln>
                            <a:noFill/>
                          </a:ln>
                        </pic:spPr>
                      </pic:pic>
                    </a:graphicData>
                  </a:graphic>
                </wp:inline>
              </w:drawing>
            </w:r>
          </w:p>
          <w:p w14:paraId="21A60F57" w14:textId="77777777" w:rsidR="003B319E" w:rsidRDefault="003B319E" w:rsidP="003B319E">
            <w:pPr>
              <w:spacing w:line="15pt" w:lineRule="auto"/>
              <w:ind w:firstLineChars="250" w:firstLine="26.25pt"/>
              <w:rPr>
                <w:noProof/>
              </w:rPr>
            </w:pPr>
          </w:p>
          <w:p w14:paraId="66BF54F3" w14:textId="77777777" w:rsidR="003B319E" w:rsidRDefault="003B319E" w:rsidP="003B319E">
            <w:pPr>
              <w:spacing w:line="15pt" w:lineRule="auto"/>
              <w:ind w:firstLineChars="250" w:firstLine="26.25pt"/>
              <w:rPr>
                <w:noProof/>
              </w:rPr>
            </w:pPr>
            <w:r>
              <w:rPr>
                <w:rFonts w:hint="eastAsia"/>
                <w:noProof/>
              </w:rPr>
              <w:t>多项式：</w:t>
            </w:r>
          </w:p>
          <w:p w14:paraId="10A2B458" w14:textId="0CDF36E0" w:rsidR="003B319E" w:rsidRPr="003B319E" w:rsidRDefault="003B319E" w:rsidP="003B319E">
            <w:pPr>
              <w:spacing w:line="15pt" w:lineRule="auto"/>
              <w:ind w:firstLineChars="250" w:firstLine="26.25pt"/>
              <w:rPr>
                <w:rFonts w:hint="eastAsia"/>
                <w:szCs w:val="21"/>
              </w:rPr>
            </w:pPr>
            <w:r w:rsidRPr="00E96E1C">
              <w:rPr>
                <w:noProof/>
              </w:rPr>
              <w:drawing>
                <wp:inline distT="0" distB="0" distL="0" distR="0" wp14:anchorId="70F2C95E" wp14:editId="2802C228">
                  <wp:extent cx="5069840" cy="3802380"/>
                  <wp:effectExtent l="0" t="0" r="0" b="0"/>
                  <wp:docPr id="13"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9840" cy="3802380"/>
                          </a:xfrm>
                          <a:prstGeom prst="rect">
                            <a:avLst/>
                          </a:prstGeom>
                          <a:noFill/>
                          <a:ln>
                            <a:noFill/>
                          </a:ln>
                        </pic:spPr>
                      </pic:pic>
                    </a:graphicData>
                  </a:graphic>
                </wp:inline>
              </w:drawing>
            </w:r>
          </w:p>
        </w:tc>
      </w:tr>
    </w:tbl>
    <w:p w14:paraId="4719C3BB" w14:textId="77777777" w:rsidR="001E019A" w:rsidRPr="00CF7C06" w:rsidRDefault="001E019A">
      <w:pPr>
        <w:jc w:val="center"/>
        <w:rPr>
          <w:b/>
          <w:bCs/>
          <w:color w:val="000000"/>
          <w:sz w:val="30"/>
          <w:szCs w:val="51"/>
        </w:rPr>
      </w:pPr>
      <w:r w:rsidRPr="00CF7C06">
        <w:rPr>
          <w:b/>
          <w:bCs/>
          <w:color w:val="000000"/>
          <w:sz w:val="30"/>
          <w:szCs w:val="51"/>
        </w:rPr>
        <w:lastRenderedPageBreak/>
        <w:t>实</w:t>
      </w:r>
      <w:r w:rsidRPr="00CF7C06">
        <w:rPr>
          <w:b/>
          <w:bCs/>
          <w:color w:val="000000"/>
          <w:sz w:val="30"/>
          <w:szCs w:val="51"/>
        </w:rPr>
        <w:t xml:space="preserve"> </w:t>
      </w:r>
      <w:r w:rsidRPr="00CF7C06">
        <w:rPr>
          <w:b/>
          <w:bCs/>
          <w:color w:val="000000"/>
          <w:sz w:val="30"/>
          <w:szCs w:val="51"/>
        </w:rPr>
        <w:t>验</w:t>
      </w:r>
      <w:r w:rsidRPr="00CF7C06">
        <w:rPr>
          <w:b/>
          <w:bCs/>
          <w:color w:val="000000"/>
          <w:sz w:val="30"/>
          <w:szCs w:val="51"/>
        </w:rPr>
        <w:t xml:space="preserve"> </w:t>
      </w:r>
      <w:r w:rsidRPr="00CF7C06">
        <w:rPr>
          <w:b/>
          <w:bCs/>
          <w:color w:val="000000"/>
          <w:sz w:val="30"/>
          <w:szCs w:val="51"/>
        </w:rPr>
        <w:t>报</w:t>
      </w:r>
      <w:r w:rsidRPr="00CF7C06">
        <w:rPr>
          <w:b/>
          <w:bCs/>
          <w:color w:val="000000"/>
          <w:sz w:val="30"/>
          <w:szCs w:val="51"/>
        </w:rPr>
        <w:t xml:space="preserve"> </w:t>
      </w:r>
      <w:r w:rsidRPr="00CF7C06">
        <w:rPr>
          <w:b/>
          <w:bCs/>
          <w:color w:val="000000"/>
          <w:sz w:val="30"/>
          <w:szCs w:val="51"/>
        </w:rPr>
        <w:t>告</w:t>
      </w:r>
    </w:p>
    <w:p w14:paraId="71034B6F" w14:textId="7A18EDA7" w:rsidR="001E019A" w:rsidRPr="00CF7C06" w:rsidRDefault="001E019A">
      <w:pPr>
        <w:jc w:val="center"/>
        <w:rPr>
          <w:b/>
          <w:bCs/>
          <w:color w:val="000000"/>
          <w:sz w:val="30"/>
          <w:szCs w:val="51"/>
        </w:rPr>
      </w:pPr>
    </w:p>
    <w:tbl>
      <w:tblPr>
        <w:tblW w:w="0pt" w:type="auto"/>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360"/>
      </w:tblGrid>
      <w:tr w:rsidR="001E019A" w:rsidRPr="00CF7C06" w14:paraId="7C3F6924" w14:textId="77777777">
        <w:trPr>
          <w:trHeight w:val="9172"/>
        </w:trPr>
        <w:tc>
          <w:tcPr>
            <w:tcW w:w="468pt" w:type="dxa"/>
          </w:tcPr>
          <w:p w14:paraId="2671E3C7" w14:textId="77777777" w:rsidR="001E019A" w:rsidRPr="00CF7C06" w:rsidRDefault="001E019A">
            <w:pPr>
              <w:rPr>
                <w:b/>
                <w:bCs/>
                <w:color w:val="000000"/>
                <w:sz w:val="28"/>
                <w:szCs w:val="51"/>
              </w:rPr>
            </w:pPr>
            <w:r w:rsidRPr="00CF7C06">
              <w:rPr>
                <w:b/>
                <w:bCs/>
                <w:color w:val="000000"/>
                <w:sz w:val="28"/>
                <w:szCs w:val="51"/>
              </w:rPr>
              <w:lastRenderedPageBreak/>
              <w:t>四、实验小结</w:t>
            </w:r>
            <w:r w:rsidRPr="00CF7C06">
              <w:rPr>
                <w:rFonts w:eastAsia="楷体_GB2312"/>
                <w:color w:val="000000"/>
                <w:sz w:val="24"/>
                <w:szCs w:val="51"/>
              </w:rPr>
              <w:t>（包括问题和解决方法</w:t>
            </w:r>
            <w:r w:rsidRPr="00CF7C06">
              <w:rPr>
                <w:rFonts w:eastAsia="楷体_GB2312"/>
                <w:color w:val="000000"/>
                <w:sz w:val="24"/>
              </w:rPr>
              <w:t>、</w:t>
            </w:r>
            <w:r w:rsidRPr="00CF7C06">
              <w:rPr>
                <w:rFonts w:eastAsia="楷体_GB2312"/>
                <w:bCs/>
                <w:color w:val="000000"/>
                <w:sz w:val="24"/>
              </w:rPr>
              <w:t>心得体会、</w:t>
            </w:r>
            <w:r w:rsidRPr="00CF7C06">
              <w:rPr>
                <w:rFonts w:eastAsia="楷体_GB2312"/>
                <w:color w:val="000000"/>
                <w:sz w:val="24"/>
              </w:rPr>
              <w:t>意见与</w:t>
            </w:r>
            <w:r w:rsidRPr="00CF7C06">
              <w:rPr>
                <w:rFonts w:eastAsia="楷体_GB2312"/>
                <w:color w:val="000000"/>
                <w:sz w:val="24"/>
                <w:szCs w:val="51"/>
              </w:rPr>
              <w:t>建议等）</w:t>
            </w:r>
          </w:p>
          <w:p w14:paraId="7A3C05E8" w14:textId="77777777" w:rsidR="001E019A" w:rsidRPr="00CF7C06" w:rsidRDefault="001E019A" w:rsidP="00CF7C06">
            <w:pPr>
              <w:spacing w:line="15pt" w:lineRule="auto"/>
              <w:ind w:firstLineChars="250" w:firstLine="26.25pt"/>
              <w:rPr>
                <w:color w:val="0070C0"/>
                <w:szCs w:val="21"/>
              </w:rPr>
            </w:pPr>
            <w:r w:rsidRPr="00CF7C06">
              <w:rPr>
                <w:color w:val="0070C0"/>
                <w:szCs w:val="21"/>
              </w:rPr>
              <w:t>中文五号宋体，英文五号</w:t>
            </w:r>
            <w:r w:rsidRPr="00CF7C06">
              <w:rPr>
                <w:color w:val="0070C0"/>
                <w:szCs w:val="21"/>
              </w:rPr>
              <w:t>Times new roman</w:t>
            </w:r>
            <w:r w:rsidRPr="00CF7C06">
              <w:rPr>
                <w:color w:val="0070C0"/>
                <w:szCs w:val="21"/>
              </w:rPr>
              <w:t>字体，</w:t>
            </w:r>
            <w:r w:rsidRPr="00CF7C06">
              <w:rPr>
                <w:color w:val="0070C0"/>
                <w:szCs w:val="21"/>
              </w:rPr>
              <w:t>1.25</w:t>
            </w:r>
            <w:r w:rsidRPr="00CF7C06">
              <w:rPr>
                <w:color w:val="0070C0"/>
                <w:szCs w:val="21"/>
              </w:rPr>
              <w:t>倍行距</w:t>
            </w:r>
          </w:p>
          <w:p w14:paraId="6BBB9375" w14:textId="77777777" w:rsidR="001E019A" w:rsidRPr="00CF7C06" w:rsidRDefault="001E019A">
            <w:pPr>
              <w:spacing w:line="15pt" w:lineRule="auto"/>
              <w:ind w:firstLineChars="250" w:firstLine="26.35pt"/>
              <w:rPr>
                <w:b/>
                <w:bCs/>
                <w:color w:val="0070C0"/>
                <w:szCs w:val="21"/>
              </w:rPr>
            </w:pPr>
            <w:r w:rsidRPr="00CF7C06">
              <w:rPr>
                <w:b/>
                <w:bCs/>
                <w:color w:val="0070C0"/>
                <w:szCs w:val="21"/>
              </w:rPr>
              <w:t>说明：这部分内容主要包括：在编程、调试或测试过程中遇到的</w:t>
            </w:r>
            <w:r w:rsidRPr="00CF7C06">
              <w:rPr>
                <w:b/>
                <w:color w:val="0070C0"/>
                <w:szCs w:val="21"/>
              </w:rPr>
              <w:t>问题及解决方法、本次实验的</w:t>
            </w:r>
            <w:r w:rsidRPr="00CF7C06">
              <w:rPr>
                <w:b/>
                <w:bCs/>
                <w:color w:val="0070C0"/>
                <w:szCs w:val="21"/>
              </w:rPr>
              <w:t>心得体会、进一步改进的设想</w:t>
            </w:r>
            <w:r w:rsidRPr="00CF7C06">
              <w:rPr>
                <w:b/>
                <w:color w:val="0070C0"/>
                <w:szCs w:val="21"/>
              </w:rPr>
              <w:t>等。</w:t>
            </w:r>
          </w:p>
          <w:p w14:paraId="1614EB37" w14:textId="77777777" w:rsidR="001E019A" w:rsidRPr="00CF7C06" w:rsidRDefault="001E019A">
            <w:pPr>
              <w:spacing w:line="15pt" w:lineRule="auto"/>
              <w:ind w:firstLineChars="250" w:firstLine="26.25pt"/>
              <w:rPr>
                <w:szCs w:val="21"/>
              </w:rPr>
            </w:pPr>
            <w:r w:rsidRPr="00CF7C06">
              <w:rPr>
                <w:szCs w:val="21"/>
              </w:rPr>
              <w:t>(</w:t>
            </w:r>
            <w:r w:rsidRPr="00CF7C06">
              <w:rPr>
                <w:szCs w:val="21"/>
              </w:rPr>
              <w:t>一</w:t>
            </w:r>
            <w:r w:rsidRPr="00CF7C06">
              <w:rPr>
                <w:szCs w:val="21"/>
              </w:rPr>
              <w:t>)</w:t>
            </w:r>
            <w:r w:rsidRPr="00CF7C06">
              <w:rPr>
                <w:szCs w:val="21"/>
              </w:rPr>
              <w:t>实验中遇到的主要问题及解决方法</w:t>
            </w:r>
          </w:p>
          <w:p w14:paraId="566DEFDC" w14:textId="36988DE7" w:rsidR="00F95CBD" w:rsidRDefault="003B319E">
            <w:pPr>
              <w:spacing w:line="15pt" w:lineRule="auto"/>
              <w:ind w:firstLineChars="250" w:firstLine="26.25pt"/>
              <w:rPr>
                <w:color w:val="0070C0"/>
                <w:szCs w:val="21"/>
              </w:rPr>
            </w:pPr>
            <w:r>
              <w:rPr>
                <w:rFonts w:hint="eastAsia"/>
                <w:color w:val="000000"/>
                <w:szCs w:val="21"/>
              </w:rPr>
              <w:t>在实验过程我遇到了出现死循环的问题，经过排查发现，发现问题在于没有及时将指针移到下一个结点。</w:t>
            </w:r>
          </w:p>
          <w:p w14:paraId="5297AA88" w14:textId="77777777" w:rsidR="00F95CBD" w:rsidRDefault="00F95CBD">
            <w:pPr>
              <w:spacing w:line="15pt" w:lineRule="auto"/>
              <w:ind w:firstLineChars="250" w:firstLine="26.25pt"/>
              <w:rPr>
                <w:color w:val="0070C0"/>
                <w:szCs w:val="21"/>
              </w:rPr>
            </w:pPr>
          </w:p>
          <w:p w14:paraId="1F75F48E" w14:textId="77777777" w:rsidR="00F95CBD" w:rsidRPr="00CF7C06" w:rsidRDefault="00F95CBD">
            <w:pPr>
              <w:spacing w:line="15pt" w:lineRule="auto"/>
              <w:ind w:firstLineChars="250" w:firstLine="26.25pt"/>
              <w:rPr>
                <w:rFonts w:hint="eastAsia"/>
                <w:color w:val="0070C0"/>
                <w:szCs w:val="21"/>
              </w:rPr>
            </w:pPr>
          </w:p>
          <w:p w14:paraId="0B33BA90" w14:textId="77777777" w:rsidR="001E019A" w:rsidRPr="00CF7C06" w:rsidRDefault="001E019A">
            <w:pPr>
              <w:spacing w:line="15pt" w:lineRule="auto"/>
              <w:ind w:firstLineChars="250" w:firstLine="26.25pt"/>
              <w:rPr>
                <w:szCs w:val="21"/>
              </w:rPr>
            </w:pPr>
            <w:r w:rsidRPr="00CF7C06">
              <w:rPr>
                <w:szCs w:val="21"/>
              </w:rPr>
              <w:t>（二）实验心得</w:t>
            </w:r>
          </w:p>
          <w:p w14:paraId="5624ABD9" w14:textId="77777777" w:rsidR="003B319E" w:rsidRPr="003B319E" w:rsidRDefault="003B319E" w:rsidP="003B319E">
            <w:pPr>
              <w:spacing w:line="15pt" w:lineRule="auto"/>
              <w:ind w:firstLineChars="250" w:firstLine="26.25pt"/>
              <w:rPr>
                <w:color w:val="0070C0"/>
                <w:szCs w:val="21"/>
              </w:rPr>
            </w:pPr>
            <w:r w:rsidRPr="003B319E">
              <w:rPr>
                <w:rFonts w:hint="eastAsia"/>
                <w:bCs/>
                <w:color w:val="0070C0"/>
                <w:szCs w:val="21"/>
              </w:rPr>
              <w:t>本次实验我</w:t>
            </w:r>
            <w:r w:rsidRPr="003B319E">
              <w:rPr>
                <w:rFonts w:hint="eastAsia"/>
                <w:color w:val="0070C0"/>
                <w:szCs w:val="21"/>
              </w:rPr>
              <w:t>掌握了线性表的顺序存储和链式存储这两种基本存储结构及其应用场合，掌握了顺序表和链表的各种基本操作算法，理解了线性表应用于多项式的实现算法。</w:t>
            </w:r>
          </w:p>
          <w:p w14:paraId="5A88EB05" w14:textId="77777777" w:rsidR="001E019A" w:rsidRPr="003B319E" w:rsidRDefault="001E019A">
            <w:pPr>
              <w:spacing w:line="15pt" w:lineRule="auto"/>
              <w:ind w:firstLineChars="250" w:firstLine="26.25pt"/>
              <w:rPr>
                <w:color w:val="0070C0"/>
                <w:szCs w:val="21"/>
              </w:rPr>
            </w:pPr>
          </w:p>
          <w:p w14:paraId="51AD0E4F" w14:textId="77777777" w:rsidR="00F95CBD" w:rsidRDefault="00F95CBD">
            <w:pPr>
              <w:spacing w:line="15pt" w:lineRule="auto"/>
              <w:ind w:firstLineChars="250" w:firstLine="26.25pt"/>
              <w:rPr>
                <w:color w:val="0070C0"/>
                <w:szCs w:val="21"/>
              </w:rPr>
            </w:pPr>
          </w:p>
          <w:p w14:paraId="770AD153" w14:textId="77777777" w:rsidR="00F95CBD" w:rsidRDefault="00F95CBD">
            <w:pPr>
              <w:spacing w:line="15pt" w:lineRule="auto"/>
              <w:ind w:firstLineChars="250" w:firstLine="26.25pt"/>
              <w:rPr>
                <w:color w:val="0070C0"/>
                <w:szCs w:val="21"/>
              </w:rPr>
            </w:pPr>
          </w:p>
          <w:p w14:paraId="750D5B2E" w14:textId="77777777" w:rsidR="00F95CBD" w:rsidRDefault="00F95CBD">
            <w:pPr>
              <w:spacing w:line="15pt" w:lineRule="auto"/>
              <w:ind w:firstLineChars="250" w:firstLine="26.25pt"/>
              <w:rPr>
                <w:color w:val="0070C0"/>
                <w:szCs w:val="21"/>
              </w:rPr>
            </w:pPr>
          </w:p>
          <w:p w14:paraId="1C6FE1A2" w14:textId="77777777" w:rsidR="00F95CBD" w:rsidRPr="00CF7C06" w:rsidRDefault="00F95CBD">
            <w:pPr>
              <w:spacing w:line="15pt" w:lineRule="auto"/>
              <w:ind w:firstLineChars="250" w:firstLine="26.25pt"/>
              <w:rPr>
                <w:rFonts w:hint="eastAsia"/>
                <w:color w:val="0070C0"/>
                <w:szCs w:val="21"/>
              </w:rPr>
            </w:pPr>
          </w:p>
          <w:p w14:paraId="0B2FC950" w14:textId="77777777" w:rsidR="001E019A" w:rsidRPr="00CF7C06" w:rsidRDefault="001E019A">
            <w:pPr>
              <w:spacing w:line="15pt" w:lineRule="auto"/>
              <w:ind w:firstLineChars="250" w:firstLine="26.25pt"/>
              <w:rPr>
                <w:szCs w:val="21"/>
              </w:rPr>
            </w:pPr>
            <w:r w:rsidRPr="00CF7C06">
              <w:rPr>
                <w:szCs w:val="21"/>
              </w:rPr>
              <w:t>（三）意见与建议（没有可省略）</w:t>
            </w:r>
          </w:p>
          <w:p w14:paraId="434AC426" w14:textId="77777777" w:rsidR="0078503E" w:rsidRDefault="0078503E">
            <w:pPr>
              <w:spacing w:line="15pt" w:lineRule="auto"/>
              <w:ind w:firstLineChars="250" w:firstLine="30pt"/>
              <w:rPr>
                <w:color w:val="000000"/>
                <w:sz w:val="24"/>
              </w:rPr>
            </w:pPr>
          </w:p>
          <w:p w14:paraId="457775FA" w14:textId="77777777" w:rsidR="00F95CBD" w:rsidRDefault="00F95CBD" w:rsidP="003B319E">
            <w:pPr>
              <w:spacing w:line="15pt" w:lineRule="auto"/>
              <w:rPr>
                <w:rFonts w:hint="eastAsia"/>
                <w:color w:val="000000"/>
                <w:sz w:val="24"/>
              </w:rPr>
            </w:pPr>
          </w:p>
          <w:p w14:paraId="12F5D6D5" w14:textId="77777777" w:rsidR="00F95CBD" w:rsidRPr="00CF7C06" w:rsidRDefault="00F95CBD">
            <w:pPr>
              <w:spacing w:line="15pt" w:lineRule="auto"/>
              <w:ind w:firstLineChars="250" w:firstLine="30pt"/>
              <w:rPr>
                <w:rFonts w:hint="eastAsia"/>
                <w:color w:val="000000"/>
                <w:sz w:val="24"/>
              </w:rPr>
            </w:pPr>
          </w:p>
        </w:tc>
      </w:tr>
    </w:tbl>
    <w:p w14:paraId="27B17A06" w14:textId="77777777" w:rsidR="005944EF" w:rsidRPr="00CF7C06" w:rsidRDefault="005944EF" w:rsidP="001A2011">
      <w:pPr>
        <w:rPr>
          <w:sz w:val="24"/>
        </w:rPr>
      </w:pPr>
      <w:r>
        <w:rPr>
          <w:sz w:val="24"/>
        </w:rPr>
        <w:br w:type="page"/>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561"/>
        <w:gridCol w:w="1553"/>
        <w:gridCol w:w="1562"/>
        <w:gridCol w:w="1553"/>
        <w:gridCol w:w="1562"/>
        <w:gridCol w:w="1553"/>
      </w:tblGrid>
      <w:tr w:rsidR="005944EF" w:rsidRPr="007813EF" w14:paraId="75E79D26" w14:textId="77777777" w:rsidTr="007813EF">
        <w:tc>
          <w:tcPr>
            <w:tcW w:w="478.50pt" w:type="dxa"/>
            <w:gridSpan w:val="6"/>
            <w:shd w:val="clear" w:color="auto" w:fill="auto"/>
          </w:tcPr>
          <w:p w14:paraId="5EA2FA0A" w14:textId="77777777" w:rsidR="005944EF" w:rsidRPr="007813EF" w:rsidRDefault="005944EF" w:rsidP="007813EF">
            <w:pPr>
              <w:numPr>
                <w:ilvl w:val="0"/>
                <w:numId w:val="2"/>
              </w:numPr>
              <w:spacing w:line="15pt" w:lineRule="auto"/>
              <w:rPr>
                <w:b/>
                <w:bCs/>
                <w:color w:val="000000"/>
                <w:sz w:val="28"/>
                <w:szCs w:val="51"/>
              </w:rPr>
            </w:pPr>
            <w:r w:rsidRPr="007813EF">
              <w:rPr>
                <w:b/>
                <w:bCs/>
                <w:color w:val="000000"/>
                <w:sz w:val="28"/>
                <w:szCs w:val="51"/>
              </w:rPr>
              <w:t>支撑毕业要求指标点</w:t>
            </w:r>
          </w:p>
          <w:p w14:paraId="2D5F44E0" w14:textId="77777777" w:rsidR="005944EF" w:rsidRPr="00CF7C06" w:rsidRDefault="005944EF" w:rsidP="005944EF">
            <w:r w:rsidRPr="00CF7C06">
              <w:t>《数据结构》课程支撑毕业要求的指标点为：</w:t>
            </w:r>
          </w:p>
          <w:p w14:paraId="3AE206CA" w14:textId="77777777" w:rsidR="005944EF" w:rsidRPr="007813EF" w:rsidRDefault="005944EF" w:rsidP="005944EF">
            <w:pPr>
              <w:rPr>
                <w:color w:val="000000"/>
                <w:kern w:val="24"/>
                <w:szCs w:val="21"/>
              </w:rPr>
            </w:pPr>
            <w:r w:rsidRPr="007813EF">
              <w:rPr>
                <w:color w:val="000000"/>
                <w:kern w:val="24"/>
                <w:szCs w:val="21"/>
              </w:rPr>
              <w:t>1.2-L</w:t>
            </w:r>
            <w:r w:rsidRPr="007813EF">
              <w:rPr>
                <w:color w:val="000000"/>
                <w:kern w:val="24"/>
                <w:szCs w:val="21"/>
              </w:rPr>
              <w:t>掌握计算机软硬件相关工程基础知识，能将其用于分析计算机及应用领域的相关工程问题。</w:t>
            </w:r>
          </w:p>
          <w:p w14:paraId="0C2B3CD1" w14:textId="77777777" w:rsidR="005944EF" w:rsidRPr="007813EF" w:rsidRDefault="005944EF" w:rsidP="005944EF">
            <w:pPr>
              <w:rPr>
                <w:kern w:val="0"/>
                <w:szCs w:val="21"/>
              </w:rPr>
            </w:pPr>
            <w:r w:rsidRPr="007813EF">
              <w:rPr>
                <w:kern w:val="0"/>
                <w:szCs w:val="21"/>
              </w:rPr>
              <w:t>3.2-H</w:t>
            </w:r>
            <w:r w:rsidRPr="007813EF">
              <w:rPr>
                <w:kern w:val="0"/>
                <w:szCs w:val="21"/>
              </w:rPr>
              <w:t>能够根据用户需求，选取适当的研究方法和技术手段，确定复杂工程问题的解决方案。</w:t>
            </w:r>
          </w:p>
          <w:p w14:paraId="71C8D1B3" w14:textId="77777777" w:rsidR="005944EF" w:rsidRPr="007813EF" w:rsidRDefault="005944EF" w:rsidP="005944EF">
            <w:pPr>
              <w:rPr>
                <w:kern w:val="0"/>
                <w:szCs w:val="21"/>
              </w:rPr>
            </w:pPr>
            <w:r w:rsidRPr="007813EF">
              <w:rPr>
                <w:kern w:val="0"/>
                <w:szCs w:val="21"/>
              </w:rPr>
              <w:t>4.1-L</w:t>
            </w:r>
            <w:r w:rsidRPr="007813EF">
              <w:rPr>
                <w:kern w:val="0"/>
                <w:szCs w:val="21"/>
              </w:rPr>
              <w:t>能基于专业理论，针对计算机及应用领域复杂工程问题设计可行的实验方案。</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722"/>
              <w:gridCol w:w="1837"/>
              <w:gridCol w:w="2279"/>
              <w:gridCol w:w="2280"/>
            </w:tblGrid>
            <w:tr w:rsidR="005944EF" w:rsidRPr="00890BD4" w14:paraId="51412177" w14:textId="77777777" w:rsidTr="007813EF">
              <w:tc>
                <w:tcPr>
                  <w:tcW w:w="136.25pt" w:type="dxa"/>
                  <w:shd w:val="clear" w:color="auto" w:fill="auto"/>
                </w:tcPr>
                <w:p w14:paraId="4021AD93" w14:textId="77777777" w:rsidR="005944EF" w:rsidRPr="00890BD4" w:rsidRDefault="005944EF" w:rsidP="005944EF">
                  <w:pPr>
                    <w:jc w:val="center"/>
                    <w:rPr>
                      <w:color w:val="000000"/>
                      <w:kern w:val="24"/>
                      <w:szCs w:val="21"/>
                    </w:rPr>
                  </w:pPr>
                  <w:r w:rsidRPr="00890BD4">
                    <w:rPr>
                      <w:rFonts w:hint="eastAsia"/>
                      <w:color w:val="000000"/>
                      <w:kern w:val="24"/>
                      <w:szCs w:val="21"/>
                    </w:rPr>
                    <w:t>实验内容</w:t>
                  </w:r>
                </w:p>
              </w:tc>
              <w:tc>
                <w:tcPr>
                  <w:tcW w:w="91.95pt" w:type="dxa"/>
                  <w:shd w:val="clear" w:color="auto" w:fill="auto"/>
                </w:tcPr>
                <w:p w14:paraId="670CA975"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1</w:t>
                  </w:r>
                  <w:r w:rsidRPr="00890BD4">
                    <w:rPr>
                      <w:color w:val="000000"/>
                      <w:kern w:val="24"/>
                      <w:szCs w:val="21"/>
                    </w:rPr>
                    <w:t>.2</w:t>
                  </w:r>
                </w:p>
              </w:tc>
              <w:tc>
                <w:tcPr>
                  <w:tcW w:w="114.10pt" w:type="dxa"/>
                  <w:shd w:val="clear" w:color="auto" w:fill="auto"/>
                </w:tcPr>
                <w:p w14:paraId="6BCDCB29"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3</w:t>
                  </w:r>
                  <w:r w:rsidRPr="00890BD4">
                    <w:rPr>
                      <w:color w:val="000000"/>
                      <w:kern w:val="24"/>
                      <w:szCs w:val="21"/>
                    </w:rPr>
                    <w:t>.2</w:t>
                  </w:r>
                </w:p>
              </w:tc>
              <w:tc>
                <w:tcPr>
                  <w:tcW w:w="114.15pt" w:type="dxa"/>
                  <w:shd w:val="clear" w:color="auto" w:fill="auto"/>
                </w:tcPr>
                <w:p w14:paraId="50F7E60B"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4</w:t>
                  </w:r>
                  <w:r w:rsidRPr="00890BD4">
                    <w:rPr>
                      <w:color w:val="000000"/>
                      <w:kern w:val="24"/>
                      <w:szCs w:val="21"/>
                    </w:rPr>
                    <w:t>.1</w:t>
                  </w:r>
                </w:p>
              </w:tc>
            </w:tr>
            <w:tr w:rsidR="005944EF" w:rsidRPr="00890BD4" w14:paraId="32DB659C" w14:textId="77777777" w:rsidTr="007813EF">
              <w:tc>
                <w:tcPr>
                  <w:tcW w:w="136.25pt" w:type="dxa"/>
                  <w:shd w:val="clear" w:color="auto" w:fill="auto"/>
                </w:tcPr>
                <w:p w14:paraId="4AADBA88" w14:textId="77777777" w:rsidR="005944EF" w:rsidRPr="00890BD4" w:rsidRDefault="005944EF" w:rsidP="005944EF">
                  <w:pPr>
                    <w:jc w:val="center"/>
                    <w:rPr>
                      <w:color w:val="000000"/>
                      <w:kern w:val="24"/>
                      <w:szCs w:val="21"/>
                    </w:rPr>
                  </w:pPr>
                  <w:r w:rsidRPr="00890BD4">
                    <w:rPr>
                      <w:rFonts w:hint="eastAsia"/>
                      <w:color w:val="000000"/>
                      <w:kern w:val="24"/>
                      <w:szCs w:val="21"/>
                    </w:rPr>
                    <w:t>线性表及多项式的运算</w:t>
                  </w:r>
                </w:p>
              </w:tc>
              <w:tc>
                <w:tcPr>
                  <w:tcW w:w="91.95pt" w:type="dxa"/>
                  <w:shd w:val="clear" w:color="auto" w:fill="auto"/>
                  <w:vAlign w:val="center"/>
                </w:tcPr>
                <w:p w14:paraId="05D9C741"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0pt" w:type="dxa"/>
                  <w:shd w:val="clear" w:color="auto" w:fill="auto"/>
                  <w:vAlign w:val="center"/>
                </w:tcPr>
                <w:p w14:paraId="0EBDC5E8" w14:textId="77777777" w:rsidR="005944EF" w:rsidRPr="00890BD4" w:rsidRDefault="005944EF" w:rsidP="005944EF">
                  <w:pPr>
                    <w:jc w:val="center"/>
                    <w:rPr>
                      <w:color w:val="000000"/>
                      <w:kern w:val="24"/>
                      <w:szCs w:val="21"/>
                    </w:rPr>
                  </w:pPr>
                </w:p>
              </w:tc>
              <w:tc>
                <w:tcPr>
                  <w:tcW w:w="114.15pt" w:type="dxa"/>
                  <w:shd w:val="clear" w:color="auto" w:fill="auto"/>
                  <w:vAlign w:val="center"/>
                </w:tcPr>
                <w:p w14:paraId="215E1F16" w14:textId="77777777" w:rsidR="005944EF" w:rsidRPr="00890BD4" w:rsidRDefault="005944EF" w:rsidP="005944EF">
                  <w:pPr>
                    <w:jc w:val="center"/>
                    <w:rPr>
                      <w:color w:val="000000"/>
                      <w:kern w:val="24"/>
                      <w:szCs w:val="21"/>
                    </w:rPr>
                  </w:pPr>
                </w:p>
              </w:tc>
            </w:tr>
            <w:tr w:rsidR="005944EF" w:rsidRPr="00890BD4" w14:paraId="40113138" w14:textId="77777777" w:rsidTr="007813EF">
              <w:tc>
                <w:tcPr>
                  <w:tcW w:w="136.25pt" w:type="dxa"/>
                  <w:shd w:val="clear" w:color="auto" w:fill="auto"/>
                </w:tcPr>
                <w:p w14:paraId="25D5EA9D" w14:textId="77777777" w:rsidR="005944EF" w:rsidRPr="00890BD4" w:rsidRDefault="005944EF" w:rsidP="005944EF">
                  <w:pPr>
                    <w:jc w:val="center"/>
                    <w:rPr>
                      <w:rFonts w:hint="eastAsia"/>
                      <w:color w:val="000000"/>
                      <w:kern w:val="24"/>
                      <w:szCs w:val="21"/>
                    </w:rPr>
                  </w:pPr>
                  <w:r w:rsidRPr="00890BD4">
                    <w:rPr>
                      <w:rFonts w:hint="eastAsia"/>
                      <w:color w:val="000000"/>
                      <w:kern w:val="24"/>
                      <w:szCs w:val="21"/>
                    </w:rPr>
                    <w:t>二叉树的基本操作及哈夫曼编码译码系统的实现</w:t>
                  </w:r>
                </w:p>
              </w:tc>
              <w:tc>
                <w:tcPr>
                  <w:tcW w:w="91.95pt" w:type="dxa"/>
                  <w:shd w:val="clear" w:color="auto" w:fill="auto"/>
                  <w:vAlign w:val="center"/>
                </w:tcPr>
                <w:p w14:paraId="1A9653D1" w14:textId="77777777" w:rsidR="005944EF" w:rsidRPr="00890BD4" w:rsidRDefault="005944EF" w:rsidP="005944EF">
                  <w:pPr>
                    <w:jc w:val="center"/>
                    <w:rPr>
                      <w:color w:val="000000"/>
                      <w:kern w:val="24"/>
                      <w:szCs w:val="21"/>
                    </w:rPr>
                  </w:pPr>
                </w:p>
              </w:tc>
              <w:tc>
                <w:tcPr>
                  <w:tcW w:w="114.10pt" w:type="dxa"/>
                  <w:shd w:val="clear" w:color="auto" w:fill="auto"/>
                  <w:vAlign w:val="center"/>
                </w:tcPr>
                <w:p w14:paraId="141A370B"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5pt" w:type="dxa"/>
                  <w:shd w:val="clear" w:color="auto" w:fill="auto"/>
                  <w:vAlign w:val="center"/>
                </w:tcPr>
                <w:p w14:paraId="4CBE6ABA"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r w:rsidR="005944EF" w:rsidRPr="00890BD4" w14:paraId="5741EFD3" w14:textId="77777777" w:rsidTr="007813EF">
              <w:tc>
                <w:tcPr>
                  <w:tcW w:w="136.25pt" w:type="dxa"/>
                  <w:shd w:val="clear" w:color="auto" w:fill="auto"/>
                </w:tcPr>
                <w:p w14:paraId="6E9A0E67" w14:textId="77777777" w:rsidR="005944EF" w:rsidRPr="00890BD4" w:rsidRDefault="005944EF" w:rsidP="005944EF">
                  <w:pPr>
                    <w:jc w:val="center"/>
                    <w:rPr>
                      <w:rFonts w:hint="eastAsia"/>
                      <w:color w:val="000000"/>
                      <w:kern w:val="24"/>
                      <w:szCs w:val="21"/>
                    </w:rPr>
                  </w:pPr>
                  <w:r w:rsidRPr="00890BD4">
                    <w:rPr>
                      <w:rFonts w:hint="eastAsia"/>
                      <w:color w:val="000000"/>
                      <w:kern w:val="24"/>
                      <w:szCs w:val="21"/>
                    </w:rPr>
                    <w:t>图的基本运算及智能交通中的最佳路径选择问题</w:t>
                  </w:r>
                </w:p>
              </w:tc>
              <w:tc>
                <w:tcPr>
                  <w:tcW w:w="91.95pt" w:type="dxa"/>
                  <w:shd w:val="clear" w:color="auto" w:fill="auto"/>
                  <w:vAlign w:val="center"/>
                </w:tcPr>
                <w:p w14:paraId="27277630" w14:textId="77777777" w:rsidR="005944EF" w:rsidRPr="00890BD4" w:rsidRDefault="005944EF" w:rsidP="005944EF">
                  <w:pPr>
                    <w:jc w:val="center"/>
                    <w:rPr>
                      <w:color w:val="000000"/>
                      <w:kern w:val="24"/>
                      <w:szCs w:val="21"/>
                    </w:rPr>
                  </w:pPr>
                </w:p>
              </w:tc>
              <w:tc>
                <w:tcPr>
                  <w:tcW w:w="114.10pt" w:type="dxa"/>
                  <w:shd w:val="clear" w:color="auto" w:fill="auto"/>
                  <w:vAlign w:val="center"/>
                </w:tcPr>
                <w:p w14:paraId="2FEDD127"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5pt" w:type="dxa"/>
                  <w:shd w:val="clear" w:color="auto" w:fill="auto"/>
                  <w:vAlign w:val="center"/>
                </w:tcPr>
                <w:p w14:paraId="517D841B"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r w:rsidR="005944EF" w:rsidRPr="00890BD4" w14:paraId="4C39B811" w14:textId="77777777" w:rsidTr="007813EF">
              <w:tc>
                <w:tcPr>
                  <w:tcW w:w="136.25pt" w:type="dxa"/>
                  <w:shd w:val="clear" w:color="auto" w:fill="auto"/>
                </w:tcPr>
                <w:p w14:paraId="179A60B3" w14:textId="77777777" w:rsidR="005944EF" w:rsidRPr="00890BD4" w:rsidRDefault="005944EF" w:rsidP="005944EF">
                  <w:pPr>
                    <w:jc w:val="center"/>
                    <w:rPr>
                      <w:rFonts w:hint="eastAsia"/>
                      <w:color w:val="000000"/>
                      <w:kern w:val="24"/>
                      <w:szCs w:val="21"/>
                    </w:rPr>
                  </w:pPr>
                  <w:r w:rsidRPr="00890BD4">
                    <w:rPr>
                      <w:rFonts w:hint="eastAsia"/>
                      <w:color w:val="000000"/>
                      <w:kern w:val="24"/>
                      <w:szCs w:val="21"/>
                    </w:rPr>
                    <w:t>各种内排序算法的实现及性能比较</w:t>
                  </w:r>
                </w:p>
              </w:tc>
              <w:tc>
                <w:tcPr>
                  <w:tcW w:w="91.95pt" w:type="dxa"/>
                  <w:shd w:val="clear" w:color="auto" w:fill="auto"/>
                  <w:vAlign w:val="center"/>
                </w:tcPr>
                <w:p w14:paraId="187C6DD9"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0pt" w:type="dxa"/>
                  <w:shd w:val="clear" w:color="auto" w:fill="auto"/>
                  <w:vAlign w:val="center"/>
                </w:tcPr>
                <w:p w14:paraId="788EE7DC" w14:textId="77777777" w:rsidR="005944EF" w:rsidRPr="00890BD4" w:rsidRDefault="005944EF" w:rsidP="005944EF">
                  <w:pPr>
                    <w:jc w:val="center"/>
                    <w:rPr>
                      <w:color w:val="000000"/>
                      <w:kern w:val="24"/>
                      <w:szCs w:val="21"/>
                    </w:rPr>
                  </w:pPr>
                </w:p>
              </w:tc>
              <w:tc>
                <w:tcPr>
                  <w:tcW w:w="114.15pt" w:type="dxa"/>
                  <w:shd w:val="clear" w:color="auto" w:fill="auto"/>
                  <w:vAlign w:val="center"/>
                </w:tcPr>
                <w:p w14:paraId="1D61CE72"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bl>
          <w:p w14:paraId="5D57370C" w14:textId="77777777" w:rsidR="005944EF" w:rsidRPr="007813EF" w:rsidRDefault="005944EF" w:rsidP="007813EF">
            <w:pPr>
              <w:spacing w:line="15pt" w:lineRule="auto"/>
              <w:rPr>
                <w:b/>
                <w:bCs/>
                <w:color w:val="000000"/>
                <w:sz w:val="28"/>
                <w:szCs w:val="51"/>
              </w:rPr>
            </w:pPr>
          </w:p>
        </w:tc>
      </w:tr>
      <w:tr w:rsidR="005944EF" w:rsidRPr="007813EF" w14:paraId="283034B1" w14:textId="77777777" w:rsidTr="007813EF">
        <w:trPr>
          <w:trHeight w:val="1928"/>
        </w:trPr>
        <w:tc>
          <w:tcPr>
            <w:tcW w:w="478.50pt" w:type="dxa"/>
            <w:gridSpan w:val="6"/>
            <w:shd w:val="clear" w:color="auto" w:fill="auto"/>
          </w:tcPr>
          <w:p w14:paraId="5184BA2F" w14:textId="77777777" w:rsidR="00A3657B" w:rsidRDefault="00A3657B" w:rsidP="005944EF">
            <w:pPr>
              <w:rPr>
                <w:b/>
                <w:bCs/>
                <w:color w:val="000000"/>
                <w:sz w:val="28"/>
                <w:szCs w:val="51"/>
              </w:rPr>
            </w:pPr>
          </w:p>
          <w:p w14:paraId="6BE76ED2" w14:textId="77777777" w:rsidR="005944EF" w:rsidRPr="00CF7C06" w:rsidRDefault="005944EF" w:rsidP="005944EF">
            <w:r w:rsidRPr="007813EF">
              <w:rPr>
                <w:b/>
                <w:bCs/>
                <w:color w:val="000000"/>
                <w:sz w:val="28"/>
                <w:szCs w:val="51"/>
              </w:rPr>
              <w:t>六、指导教师评语</w:t>
            </w:r>
            <w:r w:rsidRPr="007813EF">
              <w:rPr>
                <w:b/>
                <w:bCs/>
                <w:color w:val="000000"/>
                <w:sz w:val="28"/>
                <w:szCs w:val="51"/>
              </w:rPr>
              <w:t xml:space="preserve"> (</w:t>
            </w:r>
            <w:r w:rsidRPr="007813EF">
              <w:rPr>
                <w:b/>
                <w:bCs/>
                <w:color w:val="000000"/>
                <w:sz w:val="28"/>
                <w:szCs w:val="51"/>
              </w:rPr>
              <w:t>含学生能力达成度的评价</w:t>
            </w:r>
            <w:r w:rsidRPr="007813EF">
              <w:rPr>
                <w:b/>
                <w:bCs/>
                <w:color w:val="000000"/>
                <w:sz w:val="28"/>
                <w:szCs w:val="51"/>
              </w:rPr>
              <w:t>)</w:t>
            </w:r>
          </w:p>
          <w:p w14:paraId="28934EA6" w14:textId="77777777" w:rsidR="005944EF" w:rsidRPr="007813EF" w:rsidRDefault="005944EF" w:rsidP="005944EF">
            <w:pPr>
              <w:rPr>
                <w:kern w:val="0"/>
                <w:szCs w:val="21"/>
              </w:rPr>
            </w:pPr>
            <w:r w:rsidRPr="007813EF">
              <w:rPr>
                <w:kern w:val="0"/>
                <w:szCs w:val="21"/>
              </w:rPr>
              <w:t>如评分细则所示</w:t>
            </w:r>
          </w:p>
          <w:p w14:paraId="363D008F" w14:textId="77777777" w:rsidR="005944EF" w:rsidRDefault="005944EF" w:rsidP="005944EF">
            <w:pPr>
              <w:rPr>
                <w:kern w:val="0"/>
                <w:szCs w:val="21"/>
              </w:rPr>
            </w:pPr>
          </w:p>
          <w:p w14:paraId="5D4B4803" w14:textId="77777777" w:rsidR="00A3657B" w:rsidRDefault="00A3657B" w:rsidP="005944EF">
            <w:pPr>
              <w:rPr>
                <w:kern w:val="0"/>
                <w:szCs w:val="21"/>
              </w:rPr>
            </w:pPr>
          </w:p>
          <w:p w14:paraId="2C1681AB" w14:textId="77777777" w:rsidR="00A3657B" w:rsidRDefault="00A3657B" w:rsidP="005944EF">
            <w:pPr>
              <w:rPr>
                <w:kern w:val="0"/>
                <w:szCs w:val="21"/>
              </w:rPr>
            </w:pPr>
          </w:p>
          <w:p w14:paraId="76794A25" w14:textId="77777777" w:rsidR="00A3657B" w:rsidRDefault="00A3657B" w:rsidP="005944EF">
            <w:pPr>
              <w:rPr>
                <w:kern w:val="0"/>
                <w:szCs w:val="21"/>
              </w:rPr>
            </w:pPr>
          </w:p>
          <w:p w14:paraId="261E6328" w14:textId="77777777" w:rsidR="00A3657B" w:rsidRDefault="00A3657B" w:rsidP="005944EF">
            <w:pPr>
              <w:rPr>
                <w:kern w:val="0"/>
                <w:szCs w:val="21"/>
              </w:rPr>
            </w:pPr>
          </w:p>
          <w:p w14:paraId="76CEB6CA" w14:textId="77777777" w:rsidR="00A3657B" w:rsidRDefault="00A3657B" w:rsidP="005944EF">
            <w:pPr>
              <w:rPr>
                <w:kern w:val="0"/>
                <w:szCs w:val="21"/>
              </w:rPr>
            </w:pPr>
          </w:p>
          <w:p w14:paraId="73476B9A" w14:textId="77777777" w:rsidR="00A3657B" w:rsidRDefault="00A3657B" w:rsidP="005944EF">
            <w:pPr>
              <w:rPr>
                <w:kern w:val="0"/>
                <w:szCs w:val="21"/>
              </w:rPr>
            </w:pPr>
          </w:p>
          <w:p w14:paraId="15F7D57B" w14:textId="77777777" w:rsidR="00A3657B" w:rsidRDefault="00A3657B" w:rsidP="005944EF">
            <w:pPr>
              <w:rPr>
                <w:kern w:val="0"/>
                <w:szCs w:val="21"/>
              </w:rPr>
            </w:pPr>
          </w:p>
          <w:p w14:paraId="5FC57DC3" w14:textId="77777777" w:rsidR="00A3657B" w:rsidRDefault="00A3657B" w:rsidP="005944EF">
            <w:pPr>
              <w:rPr>
                <w:kern w:val="0"/>
                <w:szCs w:val="21"/>
              </w:rPr>
            </w:pPr>
          </w:p>
          <w:p w14:paraId="367696E1" w14:textId="77777777" w:rsidR="00A3657B" w:rsidRDefault="00A3657B" w:rsidP="005944EF">
            <w:pPr>
              <w:rPr>
                <w:kern w:val="0"/>
                <w:szCs w:val="21"/>
              </w:rPr>
            </w:pPr>
          </w:p>
          <w:p w14:paraId="7E8704EF" w14:textId="77777777" w:rsidR="00A3657B" w:rsidRDefault="00A3657B" w:rsidP="005944EF">
            <w:pPr>
              <w:rPr>
                <w:kern w:val="0"/>
                <w:szCs w:val="21"/>
              </w:rPr>
            </w:pPr>
          </w:p>
          <w:p w14:paraId="1CD544CE" w14:textId="77777777" w:rsidR="00A3657B" w:rsidRDefault="00A3657B" w:rsidP="005944EF">
            <w:pPr>
              <w:rPr>
                <w:kern w:val="0"/>
                <w:szCs w:val="21"/>
              </w:rPr>
            </w:pPr>
          </w:p>
          <w:p w14:paraId="3CBD4F9A" w14:textId="77777777" w:rsidR="00A3657B" w:rsidRDefault="00A3657B" w:rsidP="005944EF">
            <w:pPr>
              <w:rPr>
                <w:kern w:val="0"/>
                <w:szCs w:val="21"/>
              </w:rPr>
            </w:pPr>
          </w:p>
          <w:p w14:paraId="45A3ACB3" w14:textId="77777777" w:rsidR="00A3657B" w:rsidRDefault="00A3657B" w:rsidP="005944EF">
            <w:pPr>
              <w:rPr>
                <w:kern w:val="0"/>
                <w:szCs w:val="21"/>
              </w:rPr>
            </w:pPr>
          </w:p>
          <w:p w14:paraId="33251C21" w14:textId="77777777" w:rsidR="00A3657B" w:rsidRDefault="00A3657B" w:rsidP="005944EF">
            <w:pPr>
              <w:rPr>
                <w:kern w:val="0"/>
                <w:szCs w:val="21"/>
              </w:rPr>
            </w:pPr>
          </w:p>
          <w:p w14:paraId="31B4F44F" w14:textId="77777777" w:rsidR="00A3657B" w:rsidRDefault="00A3657B" w:rsidP="005944EF">
            <w:pPr>
              <w:rPr>
                <w:kern w:val="0"/>
                <w:szCs w:val="21"/>
              </w:rPr>
            </w:pPr>
          </w:p>
          <w:p w14:paraId="060D37C5" w14:textId="77777777" w:rsidR="00A3657B" w:rsidRDefault="00A3657B" w:rsidP="005944EF">
            <w:pPr>
              <w:rPr>
                <w:kern w:val="0"/>
                <w:szCs w:val="21"/>
              </w:rPr>
            </w:pPr>
          </w:p>
          <w:p w14:paraId="44213577" w14:textId="77777777" w:rsidR="00A3657B" w:rsidRDefault="00A3657B" w:rsidP="005944EF">
            <w:pPr>
              <w:rPr>
                <w:kern w:val="0"/>
                <w:szCs w:val="21"/>
              </w:rPr>
            </w:pPr>
          </w:p>
          <w:p w14:paraId="490CF936" w14:textId="77777777" w:rsidR="00A3657B" w:rsidRDefault="00A3657B" w:rsidP="005944EF">
            <w:pPr>
              <w:rPr>
                <w:rFonts w:hint="eastAsia"/>
                <w:kern w:val="0"/>
                <w:szCs w:val="21"/>
              </w:rPr>
            </w:pPr>
          </w:p>
          <w:p w14:paraId="11C16470" w14:textId="77777777" w:rsidR="00A3657B" w:rsidRPr="007813EF" w:rsidRDefault="00A3657B" w:rsidP="005944EF">
            <w:pPr>
              <w:rPr>
                <w:rFonts w:hint="eastAsia"/>
                <w:kern w:val="0"/>
                <w:szCs w:val="21"/>
              </w:rPr>
            </w:pPr>
          </w:p>
          <w:p w14:paraId="4336CBAB" w14:textId="77777777" w:rsidR="005944EF" w:rsidRPr="007813EF" w:rsidRDefault="005944EF" w:rsidP="005944EF">
            <w:pPr>
              <w:rPr>
                <w:rFonts w:hint="eastAsia"/>
                <w:kern w:val="0"/>
                <w:szCs w:val="21"/>
              </w:rPr>
            </w:pPr>
          </w:p>
        </w:tc>
      </w:tr>
      <w:tr w:rsidR="005944EF" w:rsidRPr="007813EF" w14:paraId="31FB42F8" w14:textId="77777777" w:rsidTr="007813EF">
        <w:tc>
          <w:tcPr>
            <w:tcW w:w="79.75pt" w:type="dxa"/>
            <w:shd w:val="clear" w:color="auto" w:fill="auto"/>
          </w:tcPr>
          <w:p w14:paraId="5C622E69" w14:textId="77777777" w:rsidR="005944EF" w:rsidRPr="007813EF" w:rsidRDefault="005944EF" w:rsidP="007813EF">
            <w:pPr>
              <w:jc w:val="center"/>
              <w:rPr>
                <w:b/>
                <w:bCs/>
                <w:color w:val="000000"/>
                <w:sz w:val="28"/>
                <w:szCs w:val="51"/>
              </w:rPr>
            </w:pPr>
            <w:r w:rsidRPr="007813EF">
              <w:rPr>
                <w:b/>
                <w:bCs/>
                <w:color w:val="000000"/>
                <w:sz w:val="28"/>
                <w:szCs w:val="51"/>
              </w:rPr>
              <w:t>成</w:t>
            </w:r>
            <w:r w:rsidRPr="007813EF">
              <w:rPr>
                <w:b/>
                <w:bCs/>
                <w:color w:val="000000"/>
                <w:sz w:val="28"/>
                <w:szCs w:val="51"/>
              </w:rPr>
              <w:t xml:space="preserve">  </w:t>
            </w:r>
            <w:r w:rsidRPr="007813EF">
              <w:rPr>
                <w:b/>
                <w:bCs/>
                <w:color w:val="000000"/>
                <w:sz w:val="28"/>
                <w:szCs w:val="51"/>
              </w:rPr>
              <w:t>绩</w:t>
            </w:r>
          </w:p>
        </w:tc>
        <w:tc>
          <w:tcPr>
            <w:tcW w:w="79.75pt" w:type="dxa"/>
            <w:shd w:val="clear" w:color="auto" w:fill="auto"/>
          </w:tcPr>
          <w:p w14:paraId="3D9B5041" w14:textId="16AB03DB" w:rsidR="005944EF" w:rsidRPr="007813EF" w:rsidRDefault="005944EF" w:rsidP="005944EF">
            <w:pPr>
              <w:pStyle w:val="2"/>
              <w:rPr>
                <w:rFonts w:ascii="Times New Roman" w:hAnsi="Times New Roman"/>
              </w:rPr>
            </w:pPr>
          </w:p>
        </w:tc>
        <w:tc>
          <w:tcPr>
            <w:tcW w:w="79.75pt" w:type="dxa"/>
            <w:shd w:val="clear" w:color="auto" w:fill="auto"/>
          </w:tcPr>
          <w:p w14:paraId="0A62ACDA" w14:textId="77777777" w:rsidR="005944EF" w:rsidRPr="007813EF" w:rsidRDefault="005944EF" w:rsidP="007813EF">
            <w:pPr>
              <w:jc w:val="center"/>
              <w:rPr>
                <w:b/>
                <w:bCs/>
                <w:color w:val="000000"/>
                <w:sz w:val="28"/>
                <w:szCs w:val="51"/>
              </w:rPr>
            </w:pPr>
            <w:r w:rsidRPr="007813EF">
              <w:rPr>
                <w:b/>
                <w:bCs/>
                <w:color w:val="000000"/>
                <w:sz w:val="28"/>
                <w:szCs w:val="51"/>
              </w:rPr>
              <w:t>批阅人</w:t>
            </w:r>
          </w:p>
        </w:tc>
        <w:tc>
          <w:tcPr>
            <w:tcW w:w="79.75pt" w:type="dxa"/>
            <w:shd w:val="clear" w:color="auto" w:fill="auto"/>
          </w:tcPr>
          <w:p w14:paraId="068DD581" w14:textId="308A2835" w:rsidR="005944EF" w:rsidRPr="007813EF" w:rsidRDefault="005944EF" w:rsidP="005944EF">
            <w:pPr>
              <w:rPr>
                <w:b/>
                <w:bCs/>
                <w:color w:val="000000"/>
                <w:sz w:val="28"/>
                <w:szCs w:val="51"/>
                <w:highlight w:val="red"/>
              </w:rPr>
            </w:pPr>
          </w:p>
        </w:tc>
        <w:tc>
          <w:tcPr>
            <w:tcW w:w="79.75pt" w:type="dxa"/>
            <w:shd w:val="clear" w:color="auto" w:fill="auto"/>
          </w:tcPr>
          <w:p w14:paraId="0A447315" w14:textId="77777777" w:rsidR="005944EF" w:rsidRPr="007813EF" w:rsidRDefault="005944EF" w:rsidP="007813EF">
            <w:pPr>
              <w:jc w:val="center"/>
              <w:rPr>
                <w:b/>
                <w:bCs/>
                <w:color w:val="000000"/>
                <w:sz w:val="28"/>
                <w:szCs w:val="51"/>
              </w:rPr>
            </w:pPr>
            <w:r w:rsidRPr="007813EF">
              <w:rPr>
                <w:b/>
                <w:bCs/>
                <w:color w:val="000000"/>
                <w:sz w:val="28"/>
                <w:szCs w:val="51"/>
              </w:rPr>
              <w:t>日</w:t>
            </w:r>
            <w:r w:rsidRPr="007813EF">
              <w:rPr>
                <w:b/>
                <w:bCs/>
                <w:color w:val="000000"/>
                <w:sz w:val="28"/>
                <w:szCs w:val="51"/>
              </w:rPr>
              <w:t xml:space="preserve">  </w:t>
            </w:r>
            <w:r w:rsidRPr="007813EF">
              <w:rPr>
                <w:b/>
                <w:bCs/>
                <w:color w:val="000000"/>
                <w:sz w:val="28"/>
                <w:szCs w:val="51"/>
              </w:rPr>
              <w:t>期</w:t>
            </w:r>
          </w:p>
        </w:tc>
        <w:tc>
          <w:tcPr>
            <w:tcW w:w="79.75pt" w:type="dxa"/>
            <w:shd w:val="clear" w:color="auto" w:fill="auto"/>
          </w:tcPr>
          <w:p w14:paraId="7EFFAF76" w14:textId="362DEA45" w:rsidR="005944EF" w:rsidRPr="007813EF" w:rsidRDefault="005944EF" w:rsidP="005944EF">
            <w:pPr>
              <w:rPr>
                <w:b/>
                <w:bCs/>
                <w:color w:val="FF0000"/>
                <w:sz w:val="28"/>
                <w:szCs w:val="51"/>
              </w:rPr>
            </w:pPr>
          </w:p>
        </w:tc>
      </w:tr>
    </w:tbl>
    <w:p w14:paraId="0F44FCBD" w14:textId="77777777" w:rsidR="005944EF" w:rsidRPr="00CF7C06" w:rsidRDefault="005944EF" w:rsidP="005944EF">
      <w:pPr>
        <w:spacing w:line="2pt" w:lineRule="exact"/>
        <w:rPr>
          <w:sz w:val="24"/>
        </w:rPr>
      </w:pPr>
    </w:p>
    <w:p w14:paraId="64A08D90" w14:textId="77777777" w:rsidR="005944EF" w:rsidRPr="00CF7C06" w:rsidRDefault="005944EF" w:rsidP="005944EF">
      <w:pPr>
        <w:spacing w:line="2pt" w:lineRule="exact"/>
        <w:rPr>
          <w:sz w:val="24"/>
        </w:rPr>
      </w:pPr>
    </w:p>
    <w:p w14:paraId="7E63C246" w14:textId="77777777" w:rsidR="005944EF" w:rsidRPr="00CF7C06" w:rsidRDefault="005944EF" w:rsidP="005944EF">
      <w:pPr>
        <w:spacing w:line="2pt" w:lineRule="exact"/>
        <w:rPr>
          <w:sz w:val="24"/>
        </w:rPr>
      </w:pPr>
    </w:p>
    <w:p w14:paraId="5420E606" w14:textId="77777777" w:rsidR="005944EF" w:rsidRPr="005944EF" w:rsidRDefault="005944EF" w:rsidP="001A2011">
      <w:pPr>
        <w:rPr>
          <w:rFonts w:hint="eastAsia"/>
          <w:sz w:val="24"/>
        </w:rPr>
      </w:pPr>
    </w:p>
    <w:sectPr w:rsidR="005944EF" w:rsidRPr="005944EF">
      <w:footerReference w:type="default" r:id="rId13"/>
      <w:type w:val="continuous"/>
      <w:pgSz w:w="595.30pt" w:h="841.90pt"/>
      <w:pgMar w:top="72pt" w:right="56.70pt" w:bottom="72pt" w:left="70.90pt" w:header="42.55pt" w:footer="49.60pt" w:gutter="0pt"/>
      <w:pgNumType w:start="1"/>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449B96" w14:textId="77777777" w:rsidR="008B516A" w:rsidRDefault="008B516A">
      <w:r>
        <w:separator/>
      </w:r>
    </w:p>
  </w:endnote>
  <w:endnote w:type="continuationSeparator" w:id="0">
    <w:p w14:paraId="7AE7DA3D" w14:textId="77777777" w:rsidR="008B516A" w:rsidRDefault="008B516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Wingdings">
    <w:panose1 w:val="05000000000000000000"/>
    <w:family w:val="auto"/>
    <w:pitch w:val="variable"/>
    <w:sig w:usb0="00000000" w:usb1="10000000" w:usb2="00000000" w:usb3="00000000" w:csb0="80000000" w:csb1="00000000"/>
  </w:font>
  <w:font w:name="楷体_GB2312">
    <w:altName w:val="楷体"/>
    <w:charset w:characterSet="GBK"/>
    <w:family w:val="modern"/>
    <w:pitch w:val="default"/>
    <w:sig w:usb0="00000001" w:usb1="080E0000" w:usb2="00000010" w:usb3="00000000" w:csb0="00040000" w:csb1="00000000"/>
  </w:font>
  <w:font w:name="新宋体">
    <w:panose1 w:val="02010609030101010101"/>
    <w:charset w:characterSet="GBK"/>
    <w:family w:val="modern"/>
    <w:pitch w:val="fixed"/>
    <w:sig w:usb0="00000283" w:usb1="288F0000" w:usb2="00000016" w:usb3="00000000" w:csb0="00040001"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09D67DB" w14:textId="77777777" w:rsidR="001E019A" w:rsidRDefault="001E019A">
    <w:pPr>
      <w:pStyle w:val="a7"/>
      <w:jc w:val="center"/>
      <w:rPr>
        <w:rFonts w:hint="eastAsia"/>
      </w:rPr>
    </w:pPr>
    <w:r>
      <w:fldChar w:fldCharType="begin"/>
    </w:r>
    <w:r>
      <w:rPr>
        <w:rStyle w:val="a3"/>
      </w:rPr>
      <w:instrText xml:space="preserve"> PAGE </w:instrText>
    </w:r>
    <w:r>
      <w:fldChar w:fldCharType="separate"/>
    </w:r>
    <w:r>
      <w:rPr>
        <w:rStyle w:val="a3"/>
        <w:lang w:val="en-US" w:eastAsia="zh-CN"/>
      </w:rPr>
      <w:t>1</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873099" w14:textId="77777777" w:rsidR="008B516A" w:rsidRDefault="008B516A">
      <w:r>
        <w:separator/>
      </w:r>
    </w:p>
  </w:footnote>
  <w:footnote w:type="continuationSeparator" w:id="0">
    <w:p w14:paraId="1049DDCB" w14:textId="77777777" w:rsidR="008B516A" w:rsidRDefault="008B516A">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E1692FF"/>
    <w:multiLevelType w:val="singleLevel"/>
    <w:tmpl w:val="FE1692FF"/>
    <w:lvl w:ilvl="0">
      <w:start w:val="5"/>
      <w:numFmt w:val="chineseCounting"/>
      <w:suff w:val="nothing"/>
      <w:lvlText w:val="%1、"/>
      <w:lvlJc w:val="start"/>
      <w:rPr>
        <w:rFonts w:hint="eastAsia"/>
      </w:rPr>
    </w:lvl>
  </w:abstractNum>
  <w:abstractNum w:abstractNumId="1" w15:restartNumberingAfterBreak="0">
    <w:nsid w:val="31375135"/>
    <w:multiLevelType w:val="multilevel"/>
    <w:tmpl w:val="31375135"/>
    <w:lvl w:ilvl="0">
      <w:start w:val="1"/>
      <w:numFmt w:val="japaneseCounting"/>
      <w:lvlText w:val="%1、"/>
      <w:lvlJc w:val="start"/>
      <w:pPr>
        <w:tabs>
          <w:tab w:val="num" w:pos="36pt"/>
        </w:tabs>
        <w:ind w:start="36pt" w:hanging="36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2" w15:restartNumberingAfterBreak="0">
    <w:nsid w:val="5A8E39B3"/>
    <w:multiLevelType w:val="multilevel"/>
    <w:tmpl w:val="31375135"/>
    <w:lvl w:ilvl="0">
      <w:start w:val="1"/>
      <w:numFmt w:val="japaneseCounting"/>
      <w:lvlText w:val="%1、"/>
      <w:lvlJc w:val="start"/>
      <w:pPr>
        <w:tabs>
          <w:tab w:val="num" w:pos="36pt"/>
        </w:tabs>
        <w:ind w:start="36pt" w:hanging="36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3" w15:restartNumberingAfterBreak="0">
    <w:nsid w:val="7BAB18FB"/>
    <w:multiLevelType w:val="hybridMultilevel"/>
    <w:tmpl w:val="C7DAA164"/>
    <w:lvl w:ilvl="0" w:tplc="00A4E376">
      <w:numFmt w:val="bullet"/>
      <w:lvlText w:val="□"/>
      <w:lvlJc w:val="start"/>
      <w:pPr>
        <w:ind w:start="18pt" w:hanging="18pt"/>
      </w:pPr>
      <w:rPr>
        <w:rFonts w:ascii="宋体" w:eastAsia="宋体" w:hAnsi="宋体" w:cs="宋体" w:hint="eastAsia"/>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num w:numId="1" w16cid:durableId="26418112">
    <w:abstractNumId w:val="1"/>
  </w:num>
  <w:num w:numId="2" w16cid:durableId="1036007873">
    <w:abstractNumId w:val="0"/>
  </w:num>
  <w:num w:numId="3" w16cid:durableId="1710370547">
    <w:abstractNumId w:val="3"/>
  </w:num>
  <w:num w:numId="4" w16cid:durableId="1260871556">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C"/>
    <w:rsid w:val="00077FEC"/>
    <w:rsid w:val="0011392C"/>
    <w:rsid w:val="00190144"/>
    <w:rsid w:val="00192C4C"/>
    <w:rsid w:val="001A2011"/>
    <w:rsid w:val="001E019A"/>
    <w:rsid w:val="00210B7E"/>
    <w:rsid w:val="0026600F"/>
    <w:rsid w:val="00291654"/>
    <w:rsid w:val="0029748C"/>
    <w:rsid w:val="003016EF"/>
    <w:rsid w:val="00324F2D"/>
    <w:rsid w:val="00366A5C"/>
    <w:rsid w:val="003B319E"/>
    <w:rsid w:val="003C3B22"/>
    <w:rsid w:val="004256C5"/>
    <w:rsid w:val="0047610D"/>
    <w:rsid w:val="00485439"/>
    <w:rsid w:val="005208BA"/>
    <w:rsid w:val="005944EF"/>
    <w:rsid w:val="005E3824"/>
    <w:rsid w:val="00634710"/>
    <w:rsid w:val="006456A1"/>
    <w:rsid w:val="006A1691"/>
    <w:rsid w:val="00714AA9"/>
    <w:rsid w:val="007813EF"/>
    <w:rsid w:val="0078503E"/>
    <w:rsid w:val="00826FF4"/>
    <w:rsid w:val="008379CB"/>
    <w:rsid w:val="00853343"/>
    <w:rsid w:val="00863A1D"/>
    <w:rsid w:val="00890BD4"/>
    <w:rsid w:val="008A0FB8"/>
    <w:rsid w:val="008B516A"/>
    <w:rsid w:val="008F7C99"/>
    <w:rsid w:val="0092782F"/>
    <w:rsid w:val="00960042"/>
    <w:rsid w:val="00A045CF"/>
    <w:rsid w:val="00A3657B"/>
    <w:rsid w:val="00A60C3F"/>
    <w:rsid w:val="00A67B37"/>
    <w:rsid w:val="00B53992"/>
    <w:rsid w:val="00BD76A7"/>
    <w:rsid w:val="00C10A78"/>
    <w:rsid w:val="00C32597"/>
    <w:rsid w:val="00C46FAF"/>
    <w:rsid w:val="00CC3288"/>
    <w:rsid w:val="00CC40B8"/>
    <w:rsid w:val="00CF7C06"/>
    <w:rsid w:val="00D152BC"/>
    <w:rsid w:val="00DF249D"/>
    <w:rsid w:val="00E31FF6"/>
    <w:rsid w:val="00E75742"/>
    <w:rsid w:val="00EB1629"/>
    <w:rsid w:val="00ED5F1E"/>
    <w:rsid w:val="00F06C61"/>
    <w:rsid w:val="00F264D4"/>
    <w:rsid w:val="00F36E74"/>
    <w:rsid w:val="00F834B5"/>
    <w:rsid w:val="00F87BB9"/>
    <w:rsid w:val="00F95CBD"/>
    <w:rsid w:val="053F3E7B"/>
    <w:rsid w:val="1827422C"/>
    <w:rsid w:val="18F30C98"/>
    <w:rsid w:val="2B966C99"/>
    <w:rsid w:val="3EF2057D"/>
    <w:rsid w:val="3F004410"/>
    <w:rsid w:val="46F76060"/>
    <w:rsid w:val="51637C15"/>
    <w:rsid w:val="5533262A"/>
    <w:rsid w:val="59A36531"/>
    <w:rsid w:val="5C5620BF"/>
    <w:rsid w:val="5C8C289C"/>
    <w:rsid w:val="5ED8360C"/>
    <w:rsid w:val="604C533F"/>
    <w:rsid w:val="75904BA4"/>
    <w:rsid w:val="7ADE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B43590"/>
  <w15:chartTrackingRefBased/>
  <w15:docId w15:val="{7F8B2D80-6682-4E5F-BFD4-A6277EBA1B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tabs>
        <w:tab w:val="start" w:pos="343.50pt"/>
      </w:tabs>
      <w:jc w:val="center"/>
      <w:outlineLvl w:val="0"/>
    </w:pPr>
    <w:rPr>
      <w:rFonts w:ascii="宋体" w:hAnsi="宋体"/>
      <w:color w:val="FF0000"/>
      <w:sz w:val="30"/>
    </w:rPr>
  </w:style>
  <w:style w:type="paragraph" w:styleId="2">
    <w:name w:val="heading 2"/>
    <w:basedOn w:val="a"/>
    <w:next w:val="a"/>
    <w:link w:val="20"/>
    <w:qFormat/>
    <w:pPr>
      <w:keepNext/>
      <w:outlineLvl w:val="1"/>
    </w:pPr>
    <w:rPr>
      <w:rFonts w:ascii="宋体" w:hAnsi="宋体"/>
      <w:b/>
      <w:bCs/>
      <w:color w:val="FF0000"/>
      <w:sz w:val="28"/>
      <w:szCs w:val="51"/>
    </w:rPr>
  </w:style>
  <w:style w:type="character" w:default="1" w:styleId="a0">
    <w:name w:val="Default Paragraph Font"/>
    <w:semiHidden/>
  </w:style>
  <w:style w:type="table" w:default="1" w:styleId="a1">
    <w:name w:val="Normal Table"/>
    <w:semiHidden/>
    <w:tblPr>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link w:val="a5"/>
    <w:uiPriority w:val="99"/>
    <w:pPr>
      <w:pBdr>
        <w:bottom w:val="single" w:sz="6" w:space="1" w:color="auto"/>
      </w:pBdr>
      <w:tabs>
        <w:tab w:val="center" w:pos="207.65pt"/>
        <w:tab w:val="end" w:pos="415.30pt"/>
      </w:tabs>
      <w:snapToGrid w:val="0"/>
      <w:jc w:val="center"/>
    </w:pPr>
    <w:rPr>
      <w:sz w:val="18"/>
      <w:szCs w:val="18"/>
    </w:rPr>
  </w:style>
  <w:style w:type="paragraph" w:styleId="a6">
    <w:name w:val="Body Text"/>
    <w:basedOn w:val="a"/>
    <w:rPr>
      <w:sz w:val="24"/>
    </w:rPr>
  </w:style>
  <w:style w:type="paragraph" w:styleId="a7">
    <w:name w:val="footer"/>
    <w:basedOn w:val="a"/>
    <w:link w:val="a8"/>
    <w:pPr>
      <w:tabs>
        <w:tab w:val="center" w:pos="207.65pt"/>
        <w:tab w:val="end" w:pos="415.30pt"/>
      </w:tabs>
      <w:snapToGrid w:val="0"/>
      <w:jc w:val="start"/>
    </w:pPr>
    <w:rPr>
      <w:sz w:val="18"/>
      <w:szCs w:val="18"/>
    </w:rPr>
  </w:style>
  <w:style w:type="paragraph" w:styleId="a9">
    <w:name w:val="Balloon Text"/>
    <w:basedOn w:val="a"/>
    <w:link w:val="aa"/>
    <w:uiPriority w:val="99"/>
    <w:semiHidden/>
    <w:rPr>
      <w:sz w:val="18"/>
      <w:szCs w:val="18"/>
    </w:rPr>
  </w:style>
  <w:style w:type="paragraph" w:styleId="ab">
    <w:name w:val="annotation text"/>
    <w:basedOn w:val="a"/>
    <w:link w:val="ac"/>
    <w:pPr>
      <w:jc w:val="start"/>
    </w:pPr>
  </w:style>
  <w:style w:type="character" w:styleId="ad">
    <w:name w:val="annotation reference"/>
    <w:rsid w:val="00F36E74"/>
    <w:rPr>
      <w:sz w:val="21"/>
      <w:szCs w:val="21"/>
    </w:rPr>
  </w:style>
  <w:style w:type="paragraph" w:styleId="ae">
    <w:name w:val="annotation subject"/>
    <w:basedOn w:val="ab"/>
    <w:next w:val="ab"/>
    <w:link w:val="af"/>
    <w:rsid w:val="00F36E74"/>
    <w:rPr>
      <w:b/>
      <w:bCs/>
    </w:rPr>
  </w:style>
  <w:style w:type="character" w:customStyle="1" w:styleId="ac">
    <w:name w:val="批注文字 字符"/>
    <w:link w:val="ab"/>
    <w:rsid w:val="00F36E74"/>
    <w:rPr>
      <w:kern w:val="2"/>
      <w:sz w:val="21"/>
      <w:szCs w:val="24"/>
    </w:rPr>
  </w:style>
  <w:style w:type="character" w:customStyle="1" w:styleId="af">
    <w:name w:val="批注主题 字符"/>
    <w:link w:val="ae"/>
    <w:rsid w:val="00F36E74"/>
    <w:rPr>
      <w:b/>
      <w:bCs/>
      <w:kern w:val="2"/>
      <w:sz w:val="21"/>
      <w:szCs w:val="24"/>
    </w:rPr>
  </w:style>
  <w:style w:type="table" w:styleId="af0">
    <w:name w:val="Table Grid"/>
    <w:basedOn w:val="a1"/>
    <w:rsid w:val="0078503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10">
    <w:name w:val="标题 1 字符"/>
    <w:link w:val="1"/>
    <w:rsid w:val="003B319E"/>
    <w:rPr>
      <w:rFonts w:ascii="宋体" w:hAnsi="宋体"/>
      <w:color w:val="FF0000"/>
      <w:kern w:val="2"/>
      <w:sz w:val="30"/>
      <w:szCs w:val="24"/>
    </w:rPr>
  </w:style>
  <w:style w:type="character" w:customStyle="1" w:styleId="20">
    <w:name w:val="标题 2 字符"/>
    <w:link w:val="2"/>
    <w:rsid w:val="003B319E"/>
    <w:rPr>
      <w:rFonts w:ascii="宋体" w:hAnsi="宋体"/>
      <w:b/>
      <w:bCs/>
      <w:color w:val="FF0000"/>
      <w:kern w:val="2"/>
      <w:sz w:val="28"/>
      <w:szCs w:val="51"/>
    </w:rPr>
  </w:style>
  <w:style w:type="character" w:customStyle="1" w:styleId="a8">
    <w:name w:val="页脚 字符"/>
    <w:link w:val="a7"/>
    <w:rsid w:val="003B319E"/>
    <w:rPr>
      <w:kern w:val="2"/>
      <w:sz w:val="18"/>
      <w:szCs w:val="18"/>
    </w:rPr>
  </w:style>
  <w:style w:type="character" w:customStyle="1" w:styleId="aa">
    <w:name w:val="批注框文本 字符"/>
    <w:link w:val="a9"/>
    <w:uiPriority w:val="99"/>
    <w:semiHidden/>
    <w:rsid w:val="003B319E"/>
    <w:rPr>
      <w:kern w:val="2"/>
      <w:sz w:val="18"/>
      <w:szCs w:val="18"/>
    </w:rPr>
  </w:style>
  <w:style w:type="character" w:customStyle="1" w:styleId="a5">
    <w:name w:val="页眉 字符"/>
    <w:link w:val="a4"/>
    <w:uiPriority w:val="99"/>
    <w:rsid w:val="003B319E"/>
    <w:rPr>
      <w:kern w:val="2"/>
      <w:sz w:val="18"/>
      <w:szCs w:val="18"/>
    </w:rPr>
  </w:style>
  <w:style w:type="paragraph" w:styleId="af1">
    <w:name w:val="List Paragraph"/>
    <w:basedOn w:val="a"/>
    <w:uiPriority w:val="34"/>
    <w:qFormat/>
    <w:rsid w:val="003B319E"/>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footer" Target="footer1.xml"/><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5.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5" Type="http://purl.oclc.org/ooxml/officeDocument/relationships/theme" Target="theme/theme1.xml"/><Relationship Id="rId10" Type="http://purl.oclc.org/ooxml/officeDocument/relationships/image" Target="media/image3.png"/><Relationship Id="rId4" Type="http://purl.oclc.org/ooxml/officeDocument/relationships/webSettings" Target="webSettings.xml"/><Relationship Id="rId9" Type="http://purl.oclc.org/ooxml/officeDocument/relationships/image" Target="media/image2.png"/><Relationship Id="rId14"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16</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cp:lastModifiedBy>潘 鹏宇</cp:lastModifiedBy>
  <cp:revision>2</cp:revision>
  <cp:lastPrinted>2007-04-05T23:49:00Z</cp:lastPrinted>
  <dcterms:created xsi:type="dcterms:W3CDTF">2022-10-17T09:05:00Z</dcterms:created>
  <dcterms:modified xsi:type="dcterms:W3CDTF">2022-10-17T09:05:00Z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2052-10.1.0.7224</vt:lpwstr>
  </property>
  <property fmtid="{D5CDD505-2E9C-101B-9397-08002B2CF9AE}" pid="3" name="KSORubyTemplateID">
    <vt:lpwstr>6</vt:lpwstr>
  </property>
</Properties>
</file>