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4616" w14:textId="68DB92DD" w:rsidR="001A780E" w:rsidRDefault="001A780E">
      <w:pPr>
        <w:rPr>
          <w:rFonts w:hint="eastAsia"/>
        </w:rPr>
      </w:pPr>
    </w:p>
    <w:p w14:paraId="0A4F3003" w14:textId="1AEA4769" w:rsidR="00CB605B" w:rsidRDefault="00CB605B">
      <w:r>
        <w:rPr>
          <w:rFonts w:hint="eastAsia"/>
        </w:rPr>
        <w:t>编写</w:t>
      </w:r>
      <w:proofErr w:type="spellStart"/>
      <w:r>
        <w:rPr>
          <w:rFonts w:hint="eastAsia"/>
        </w:rPr>
        <w:t>matlab</w:t>
      </w:r>
      <w:proofErr w:type="spellEnd"/>
      <w:r>
        <w:rPr>
          <w:rFonts w:hint="eastAsia"/>
        </w:rPr>
        <w:t>代码建立有权无向图来求解最小购运费矩阵。</w:t>
      </w:r>
    </w:p>
    <w:p w14:paraId="70FE06C4" w14:textId="52DD9D59" w:rsidR="003A465D" w:rsidRDefault="00CB605B">
      <w:pPr>
        <w:rPr>
          <w:rFonts w:hint="eastAsia"/>
        </w:rPr>
      </w:pPr>
      <w:r>
        <w:t>S</w:t>
      </w:r>
      <w:r>
        <w:rPr>
          <w:rFonts w:hint="eastAsia"/>
        </w:rPr>
        <w:t>tep</w:t>
      </w:r>
      <w:r>
        <w:t>1</w:t>
      </w:r>
      <w:r>
        <w:rPr>
          <w:rFonts w:hint="eastAsia"/>
        </w:rPr>
        <w:t>：构造铁路网络的有权无向图，其权重为</w:t>
      </w:r>
      <w:r w:rsidR="003A465D">
        <w:rPr>
          <w:rFonts w:hint="eastAsia"/>
        </w:rPr>
        <w:t>火车站点之间的距离。</w:t>
      </w:r>
      <w:r w:rsidR="001A780E">
        <w:rPr>
          <w:rFonts w:hint="eastAsia"/>
        </w:rPr>
        <w:t>利用Floyd算法</w:t>
      </w:r>
      <w:r w:rsidR="003A465D">
        <w:rPr>
          <w:rFonts w:hint="eastAsia"/>
        </w:rPr>
        <w:t>计算任意两点之间的最短铁路距离值</w:t>
      </w:r>
      <w:r w:rsidR="003A465D">
        <w:rPr>
          <w:rFonts w:hint="eastAsia"/>
        </w:rPr>
        <w:t>，</w:t>
      </w:r>
      <w:r w:rsidR="003A465D">
        <w:rPr>
          <w:rFonts w:hint="eastAsia"/>
        </w:rPr>
        <w:t>通过已知的铁路运费与距离的关系表格求解出任意两点之间的最小运输费用</w:t>
      </w:r>
    </w:p>
    <w:p w14:paraId="7D50865C" w14:textId="0D1B41BF" w:rsidR="003A465D" w:rsidRDefault="003A465D">
      <w:r>
        <w:t>S</w:t>
      </w:r>
      <w:r>
        <w:rPr>
          <w:rFonts w:hint="eastAsia"/>
        </w:rPr>
        <w:t>tep</w:t>
      </w:r>
      <w:r>
        <w:t>2</w:t>
      </w:r>
      <w:r>
        <w:rPr>
          <w:rFonts w:hint="eastAsia"/>
        </w:rPr>
        <w:t>：构造公路网络的有权无向图，其权重为0</w:t>
      </w:r>
      <w:r>
        <w:t>.1*</w:t>
      </w:r>
      <w:r>
        <w:rPr>
          <w:rFonts w:hint="eastAsia"/>
        </w:rPr>
        <w:t>站点之间的距离，即公路运输费用。生成图的邻接矩阵。</w:t>
      </w:r>
    </w:p>
    <w:p w14:paraId="69B5ECDD" w14:textId="4EB9D515" w:rsidR="003A465D" w:rsidRDefault="003A465D">
      <w:r>
        <w:t>S</w:t>
      </w:r>
      <w:r>
        <w:rPr>
          <w:rFonts w:hint="eastAsia"/>
        </w:rPr>
        <w:t>tep</w:t>
      </w:r>
      <w:r>
        <w:t>3</w:t>
      </w:r>
      <w:r>
        <w:rPr>
          <w:rFonts w:hint="eastAsia"/>
        </w:rPr>
        <w:t>：计算任意两点之间的最小运输费用，即铁路、公路两者最小运输费用的最小值。</w:t>
      </w:r>
      <w:r w:rsidR="001A780E">
        <w:rPr>
          <w:rFonts w:hint="eastAsia"/>
        </w:rPr>
        <w:t>并且将运输费用与采购费用合并。</w:t>
      </w:r>
    </w:p>
    <w:p w14:paraId="0AFDC9A3" w14:textId="669A909C" w:rsidR="001A780E" w:rsidRDefault="003A465D">
      <w:r>
        <w:t>S</w:t>
      </w:r>
      <w:r>
        <w:rPr>
          <w:rFonts w:hint="eastAsia"/>
        </w:rPr>
        <w:t>tep</w:t>
      </w:r>
      <w:r>
        <w:t>4</w:t>
      </w:r>
      <w:r>
        <w:rPr>
          <w:rFonts w:hint="eastAsia"/>
        </w:rPr>
        <w:t>：</w:t>
      </w:r>
      <w:r w:rsidR="001A780E">
        <w:rPr>
          <w:rFonts w:hint="eastAsia"/>
        </w:rPr>
        <w:t>将已知的数据包括钢厂的最大产能、铺设结点之间的距离以及生成的最小购运费矩阵导入Lingo中。</w:t>
      </w:r>
    </w:p>
    <w:p w14:paraId="52AA9BBE" w14:textId="24BC23F1" w:rsidR="001A780E" w:rsidRPr="001A780E" w:rsidRDefault="001A780E">
      <w:pPr>
        <w:rPr>
          <w:rFonts w:hint="eastAsia"/>
        </w:rPr>
      </w:pPr>
      <w:r>
        <w:t>S</w:t>
      </w:r>
      <w:r>
        <w:rPr>
          <w:rFonts w:hint="eastAsia"/>
        </w:rPr>
        <w:t>tep</w:t>
      </w:r>
      <w:r>
        <w:t>5</w:t>
      </w:r>
      <w:r>
        <w:rPr>
          <w:rFonts w:hint="eastAsia"/>
        </w:rPr>
        <w:t>：输入建立好的目标函数以及约束条件求出最优解</w:t>
      </w:r>
    </w:p>
    <w:p w14:paraId="4EEB8C72" w14:textId="77777777" w:rsidR="003A465D" w:rsidRPr="003A465D" w:rsidRDefault="003A465D">
      <w:pPr>
        <w:rPr>
          <w:rFonts w:hint="eastAsia"/>
        </w:rPr>
      </w:pPr>
    </w:p>
    <w:sectPr w:rsidR="003A465D" w:rsidRPr="003A46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4"/>
    <w:rsid w:val="001A780E"/>
    <w:rsid w:val="003A465D"/>
    <w:rsid w:val="00985664"/>
    <w:rsid w:val="00CB605B"/>
    <w:rsid w:val="00FB2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E7B5"/>
  <w15:chartTrackingRefBased/>
  <w15:docId w15:val="{B47B174B-6DD6-4238-BEFE-4AE91BCE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鹏宇</dc:creator>
  <cp:keywords/>
  <dc:description/>
  <cp:lastModifiedBy>潘 鹏宇</cp:lastModifiedBy>
  <cp:revision>2</cp:revision>
  <dcterms:created xsi:type="dcterms:W3CDTF">2023-01-03T12:00:00Z</dcterms:created>
  <dcterms:modified xsi:type="dcterms:W3CDTF">2023-01-03T12:28:00Z</dcterms:modified>
</cp:coreProperties>
</file>