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7F29F0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7F29F0" w:rsidP="006B6115">
            <w:pPr>
              <w:pStyle w:val="Verses"/>
            </w:pPr>
            <w:r>
              <w:t>03/03/2020</w:t>
            </w:r>
          </w:p>
        </w:tc>
        <w:tc>
          <w:tcPr>
            <w:tcW w:w="2420" w:type="dxa"/>
            <w:vAlign w:val="center"/>
          </w:tcPr>
          <w:p w:rsidR="000D189C" w:rsidRPr="00C52528" w:rsidRDefault="007F29F0" w:rsidP="006B6115">
            <w:pPr>
              <w:pStyle w:val="Verses"/>
            </w:pPr>
            <w:r>
              <w:t>Hikaro Pacheco</w:t>
            </w:r>
          </w:p>
        </w:tc>
        <w:tc>
          <w:tcPr>
            <w:tcW w:w="4389" w:type="dxa"/>
            <w:vAlign w:val="center"/>
          </w:tcPr>
          <w:p w:rsidR="000D189C" w:rsidRPr="00C52528" w:rsidRDefault="007F29F0" w:rsidP="006B6115">
            <w:pPr>
              <w:pStyle w:val="Verses"/>
            </w:pPr>
            <w:r>
              <w:t>Elaboração Inicial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4601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4601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4601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4601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4601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4601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4601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4601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4601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4601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7F29F0">
        <w:t xml:space="preserve"> do projeto</w:t>
      </w:r>
      <w:r w:rsidR="00151D2B" w:rsidRPr="00057D0A">
        <w:t>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9E324B" w:rsidRPr="007F29F0" w:rsidRDefault="007F29F0" w:rsidP="009E324B">
      <w:pPr>
        <w:pStyle w:val="Descrio"/>
        <w:rPr>
          <w:sz w:val="22"/>
          <w:szCs w:val="28"/>
          <w:lang w:val="pt-BR"/>
        </w:rPr>
      </w:pPr>
      <w:r w:rsidRPr="007F29F0">
        <w:rPr>
          <w:sz w:val="22"/>
          <w:szCs w:val="28"/>
          <w:lang w:val="pt-BR"/>
        </w:rPr>
        <w:t>Após a perca de um número expressivo de colheita, devido a condições indevidas para o plantio na estufa. A única forma eficaz para suprir as necessidades do plantio em estufa será automatizando-a.</w:t>
      </w:r>
    </w:p>
    <w:p w:rsidR="009E324B" w:rsidRDefault="009E324B" w:rsidP="009E324B"/>
    <w:p w:rsidR="009E324B" w:rsidRDefault="009E324B" w:rsidP="009E324B"/>
    <w:p w:rsidR="00D34857" w:rsidRPr="00057D0A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E243B6" w:rsidRPr="00CA78B3" w:rsidRDefault="006944C4" w:rsidP="00CA78B3">
      <w:pPr>
        <w:pStyle w:val="Comments"/>
        <w:numPr>
          <w:ilvl w:val="0"/>
          <w:numId w:val="0"/>
        </w:numPr>
        <w:ind w:left="720" w:hanging="360"/>
        <w:rPr>
          <w:sz w:val="22"/>
          <w:szCs w:val="28"/>
        </w:rPr>
      </w:pPr>
      <w:r w:rsidRPr="00CA78B3">
        <w:rPr>
          <w:sz w:val="22"/>
          <w:szCs w:val="28"/>
        </w:rPr>
        <w:t xml:space="preserve">O projeto será considerado um sucesso </w:t>
      </w:r>
      <w:r w:rsidR="007F29F0" w:rsidRPr="00CA78B3">
        <w:rPr>
          <w:sz w:val="22"/>
          <w:szCs w:val="28"/>
        </w:rPr>
        <w:t>caso os objetivos abaixo sejam atingidos</w:t>
      </w:r>
      <w:r w:rsidR="00E243B6" w:rsidRPr="00CA78B3">
        <w:rPr>
          <w:sz w:val="22"/>
          <w:szCs w:val="28"/>
        </w:rPr>
        <w:t>:</w:t>
      </w:r>
    </w:p>
    <w:p w:rsidR="00E243B6" w:rsidRPr="00CA78B3" w:rsidRDefault="00E243B6" w:rsidP="00CA78B3">
      <w:pPr>
        <w:pStyle w:val="Comments"/>
        <w:rPr>
          <w:sz w:val="22"/>
          <w:szCs w:val="28"/>
        </w:rPr>
      </w:pPr>
      <w:r w:rsidRPr="00CA78B3">
        <w:rPr>
          <w:sz w:val="22"/>
          <w:szCs w:val="28"/>
        </w:rPr>
        <w:t>Automatização das necessidades do plantio na estufa</w:t>
      </w:r>
      <w:r w:rsidR="00D324CA" w:rsidRPr="00CA78B3">
        <w:rPr>
          <w:sz w:val="22"/>
          <w:szCs w:val="28"/>
        </w:rPr>
        <w:t>.</w:t>
      </w:r>
    </w:p>
    <w:p w:rsidR="00D34857" w:rsidRPr="00CA78B3" w:rsidRDefault="00E243B6" w:rsidP="00CA78B3">
      <w:pPr>
        <w:pStyle w:val="Comments"/>
        <w:rPr>
          <w:sz w:val="22"/>
          <w:szCs w:val="28"/>
        </w:rPr>
      </w:pPr>
      <w:r w:rsidRPr="00CA78B3">
        <w:rPr>
          <w:sz w:val="22"/>
          <w:szCs w:val="28"/>
        </w:rPr>
        <w:t>Concluir o projeto com o orçamento de R$10.000,00</w:t>
      </w:r>
      <w:r w:rsidR="00D324CA" w:rsidRPr="00CA78B3">
        <w:rPr>
          <w:sz w:val="22"/>
          <w:szCs w:val="28"/>
        </w:rPr>
        <w:t>.</w:t>
      </w:r>
    </w:p>
    <w:p w:rsidR="00E243B6" w:rsidRPr="00CA78B3" w:rsidRDefault="00E243B6" w:rsidP="00CA78B3">
      <w:pPr>
        <w:pStyle w:val="Comments"/>
        <w:rPr>
          <w:sz w:val="22"/>
          <w:szCs w:val="28"/>
        </w:rPr>
      </w:pPr>
      <w:r w:rsidRPr="00CA78B3">
        <w:rPr>
          <w:sz w:val="22"/>
          <w:szCs w:val="28"/>
        </w:rPr>
        <w:t>Conclusão até 01/04;</w:t>
      </w:r>
    </w:p>
    <w:p w:rsidR="00151D2B" w:rsidRPr="006F79CA" w:rsidRDefault="00151D2B" w:rsidP="00151D2B"/>
    <w:p w:rsidR="00594A56" w:rsidRDefault="00594A56" w:rsidP="00151D2B"/>
    <w:p w:rsidR="00215E8F" w:rsidRDefault="00215E8F" w:rsidP="00151D2B"/>
    <w:p w:rsidR="00215E8F" w:rsidRDefault="00215E8F" w:rsidP="00151D2B"/>
    <w:p w:rsidR="00CA78B3" w:rsidRPr="006F79CA" w:rsidRDefault="00CA78B3" w:rsidP="00151D2B"/>
    <w:p w:rsidR="00E82EEE" w:rsidRDefault="00E82EEE" w:rsidP="00E82EEE">
      <w:pPr>
        <w:pStyle w:val="Ttulo1"/>
      </w:pPr>
      <w:bookmarkStart w:id="6" w:name="_Toc422808769"/>
      <w:r>
        <w:lastRenderedPageBreak/>
        <w:t>Estrutura Analítica do Projeto – Fases e principais entregas</w:t>
      </w:r>
      <w:bookmarkEnd w:id="6"/>
    </w:p>
    <w:p w:rsidR="00D324CA" w:rsidRPr="00CA78B3" w:rsidRDefault="00215E8F" w:rsidP="00CA78B3">
      <w:pPr>
        <w:pStyle w:val="Comments"/>
        <w:rPr>
          <w:sz w:val="22"/>
          <w:szCs w:val="28"/>
        </w:rPr>
      </w:pPr>
      <w:r w:rsidRPr="00CA78B3">
        <w:rPr>
          <w:sz w:val="22"/>
          <w:szCs w:val="28"/>
        </w:rPr>
        <w:t>Automação</w:t>
      </w:r>
    </w:p>
    <w:p w:rsidR="00D324CA" w:rsidRPr="00CA78B3" w:rsidRDefault="00215E8F" w:rsidP="00CA78B3">
      <w:pPr>
        <w:pStyle w:val="Comments"/>
        <w:rPr>
          <w:sz w:val="22"/>
          <w:szCs w:val="28"/>
        </w:rPr>
      </w:pPr>
      <w:r w:rsidRPr="00CA78B3">
        <w:rPr>
          <w:sz w:val="22"/>
          <w:szCs w:val="28"/>
        </w:rPr>
        <w:t>Compra de materiais</w:t>
      </w:r>
    </w:p>
    <w:p w:rsidR="00215E8F" w:rsidRPr="00CA78B3" w:rsidRDefault="00215E8F" w:rsidP="00CA78B3">
      <w:pPr>
        <w:pStyle w:val="Comments"/>
        <w:rPr>
          <w:sz w:val="22"/>
          <w:szCs w:val="28"/>
        </w:rPr>
      </w:pPr>
      <w:r w:rsidRPr="00CA78B3">
        <w:rPr>
          <w:sz w:val="22"/>
          <w:szCs w:val="28"/>
        </w:rPr>
        <w:t>Instalação dos componentes</w:t>
      </w:r>
      <w:r w:rsidR="006F6117">
        <w:rPr>
          <w:sz w:val="22"/>
          <w:szCs w:val="28"/>
        </w:rPr>
        <w:t xml:space="preserve"> e vasos</w:t>
      </w:r>
    </w:p>
    <w:p w:rsidR="00215E8F" w:rsidRPr="00CA78B3" w:rsidRDefault="00215E8F" w:rsidP="00CA78B3">
      <w:pPr>
        <w:pStyle w:val="Comments"/>
        <w:rPr>
          <w:sz w:val="22"/>
          <w:szCs w:val="28"/>
        </w:rPr>
      </w:pPr>
      <w:r w:rsidRPr="00CA78B3">
        <w:rPr>
          <w:sz w:val="22"/>
          <w:szCs w:val="28"/>
        </w:rPr>
        <w:t>Configuração do sistema</w:t>
      </w:r>
    </w:p>
    <w:p w:rsidR="00215E8F" w:rsidRPr="00CA78B3" w:rsidRDefault="00215E8F" w:rsidP="00CA78B3">
      <w:pPr>
        <w:pStyle w:val="Comments"/>
        <w:rPr>
          <w:sz w:val="22"/>
          <w:szCs w:val="28"/>
        </w:rPr>
      </w:pPr>
      <w:r w:rsidRPr="00CA78B3">
        <w:rPr>
          <w:sz w:val="22"/>
          <w:szCs w:val="28"/>
        </w:rPr>
        <w:t>Teste do Sistema</w:t>
      </w:r>
    </w:p>
    <w:p w:rsidR="00215E8F" w:rsidRPr="00CA78B3" w:rsidRDefault="00215E8F" w:rsidP="00CA78B3">
      <w:pPr>
        <w:pStyle w:val="Comments"/>
        <w:rPr>
          <w:sz w:val="22"/>
          <w:szCs w:val="28"/>
        </w:rPr>
      </w:pPr>
      <w:r w:rsidRPr="00CA78B3">
        <w:rPr>
          <w:sz w:val="22"/>
          <w:szCs w:val="28"/>
        </w:rPr>
        <w:t>Plantio</w:t>
      </w:r>
    </w:p>
    <w:p w:rsidR="00E82EEE" w:rsidRPr="006F79CA" w:rsidRDefault="00E82EEE" w:rsidP="00E82EEE"/>
    <w:p w:rsidR="00E82EEE" w:rsidRDefault="00E82EEE" w:rsidP="00E82EEE">
      <w:pPr>
        <w:pStyle w:val="Ttulo1"/>
      </w:pPr>
      <w:bookmarkStart w:id="7" w:name="_Toc422808770"/>
      <w:r>
        <w:t>Principais requisitos das principais entregas/produtos</w:t>
      </w:r>
      <w:bookmarkEnd w:id="7"/>
    </w:p>
    <w:p w:rsidR="00E82EEE" w:rsidRDefault="00215E8F" w:rsidP="00E82EEE">
      <w:r>
        <w:t>O projeto ficou dividido em fases detalhadas abaixo:</w:t>
      </w:r>
    </w:p>
    <w:p w:rsidR="00CA78B3" w:rsidRDefault="00CA78B3" w:rsidP="00CA78B3">
      <w:pPr>
        <w:pStyle w:val="Comments"/>
      </w:pPr>
      <w:r>
        <w:t>Compra de materiais</w:t>
      </w:r>
    </w:p>
    <w:p w:rsidR="00CA78B3" w:rsidRDefault="00CA78B3" w:rsidP="00CA78B3">
      <w:pPr>
        <w:pStyle w:val="Comments"/>
        <w:numPr>
          <w:ilvl w:val="1"/>
          <w:numId w:val="7"/>
        </w:numPr>
      </w:pPr>
      <w:r>
        <w:t>Estufa</w:t>
      </w:r>
    </w:p>
    <w:p w:rsidR="00CA78B3" w:rsidRDefault="00CA78B3" w:rsidP="00CA78B3">
      <w:pPr>
        <w:pStyle w:val="Comments"/>
        <w:numPr>
          <w:ilvl w:val="1"/>
          <w:numId w:val="7"/>
        </w:numPr>
      </w:pPr>
      <w:r>
        <w:t>Lâmpadas, refletores, reatores, temporizadores e sensores</w:t>
      </w:r>
    </w:p>
    <w:p w:rsidR="00CA78B3" w:rsidRDefault="00CA78B3" w:rsidP="00CA78B3">
      <w:pPr>
        <w:pStyle w:val="Comments"/>
        <w:numPr>
          <w:ilvl w:val="1"/>
          <w:numId w:val="7"/>
        </w:numPr>
      </w:pPr>
      <w:r>
        <w:t>Exaustores</w:t>
      </w:r>
    </w:p>
    <w:p w:rsidR="00CA78B3" w:rsidRDefault="00CA78B3" w:rsidP="00CA78B3">
      <w:pPr>
        <w:pStyle w:val="Comments"/>
        <w:numPr>
          <w:ilvl w:val="1"/>
          <w:numId w:val="7"/>
        </w:numPr>
      </w:pPr>
      <w:r>
        <w:t>Filtros de carvão</w:t>
      </w:r>
    </w:p>
    <w:p w:rsidR="00CA78B3" w:rsidRDefault="00CA78B3" w:rsidP="00CA78B3">
      <w:pPr>
        <w:pStyle w:val="Comments"/>
        <w:numPr>
          <w:ilvl w:val="1"/>
          <w:numId w:val="7"/>
        </w:numPr>
      </w:pPr>
      <w:r>
        <w:t>Vasos</w:t>
      </w:r>
    </w:p>
    <w:p w:rsidR="00CA78B3" w:rsidRDefault="00CA78B3" w:rsidP="00CA78B3">
      <w:pPr>
        <w:pStyle w:val="Comments"/>
        <w:numPr>
          <w:ilvl w:val="1"/>
          <w:numId w:val="7"/>
        </w:numPr>
      </w:pPr>
      <w:r>
        <w:t>Sementes e substratos</w:t>
      </w:r>
    </w:p>
    <w:p w:rsidR="00CA78B3" w:rsidRDefault="00CA78B3" w:rsidP="00CA78B3">
      <w:pPr>
        <w:pStyle w:val="Comments"/>
        <w:numPr>
          <w:ilvl w:val="1"/>
          <w:numId w:val="7"/>
        </w:numPr>
      </w:pPr>
      <w:r>
        <w:t>Arduino</w:t>
      </w:r>
    </w:p>
    <w:p w:rsidR="00CA78B3" w:rsidRDefault="00CA78B3" w:rsidP="00CA78B3">
      <w:pPr>
        <w:pStyle w:val="Comments"/>
        <w:numPr>
          <w:ilvl w:val="1"/>
          <w:numId w:val="7"/>
        </w:numPr>
      </w:pPr>
      <w:r>
        <w:t>Cabos conectores</w:t>
      </w:r>
    </w:p>
    <w:p w:rsidR="00CA78B3" w:rsidRDefault="00CA78B3" w:rsidP="00CA78B3">
      <w:pPr>
        <w:pStyle w:val="Comments"/>
        <w:numPr>
          <w:ilvl w:val="0"/>
          <w:numId w:val="0"/>
        </w:numPr>
        <w:ind w:left="720" w:hanging="360"/>
      </w:pPr>
    </w:p>
    <w:p w:rsidR="00CA78B3" w:rsidRDefault="006F6117" w:rsidP="00CA78B3">
      <w:pPr>
        <w:pStyle w:val="Comments"/>
      </w:pPr>
      <w:r>
        <w:t>Instalação dos componentes e vasos</w:t>
      </w:r>
    </w:p>
    <w:p w:rsidR="00E82EEE" w:rsidRDefault="006F6117" w:rsidP="00C417A7">
      <w:pPr>
        <w:pStyle w:val="Comments"/>
        <w:numPr>
          <w:ilvl w:val="1"/>
          <w:numId w:val="7"/>
        </w:numPr>
      </w:pPr>
      <w:r>
        <w:t xml:space="preserve">Instalar estufa </w:t>
      </w:r>
      <w:r w:rsidR="00E45886">
        <w:t>em local demarcado na casa</w:t>
      </w:r>
    </w:p>
    <w:p w:rsidR="00E45886" w:rsidRDefault="00E45886" w:rsidP="00C417A7">
      <w:pPr>
        <w:pStyle w:val="Comments"/>
        <w:numPr>
          <w:ilvl w:val="1"/>
          <w:numId w:val="7"/>
        </w:numPr>
      </w:pPr>
      <w:r>
        <w:t xml:space="preserve">Lâmpadas devem possuir </w:t>
      </w:r>
      <w:r w:rsidR="00243061">
        <w:t>2</w:t>
      </w:r>
      <w:r>
        <w:t>0cm de espaço entre elas</w:t>
      </w:r>
    </w:p>
    <w:p w:rsidR="00E45886" w:rsidRDefault="00E45886" w:rsidP="00C417A7">
      <w:pPr>
        <w:pStyle w:val="Comments"/>
        <w:numPr>
          <w:ilvl w:val="1"/>
          <w:numId w:val="7"/>
        </w:numPr>
      </w:pPr>
      <w:r>
        <w:t xml:space="preserve">Os refletores devem ser colocados </w:t>
      </w:r>
      <w:r w:rsidR="00243061">
        <w:t>nos vértices</w:t>
      </w:r>
      <w:r>
        <w:t xml:space="preserve"> da estufa</w:t>
      </w:r>
    </w:p>
    <w:p w:rsidR="00E45886" w:rsidRDefault="00E45886" w:rsidP="00C417A7">
      <w:pPr>
        <w:pStyle w:val="Comments"/>
        <w:numPr>
          <w:ilvl w:val="1"/>
          <w:numId w:val="7"/>
        </w:numPr>
      </w:pPr>
      <w:r>
        <w:t>A instalação do exaustor será feita com a saída de ar na janela, com proteção à chuva</w:t>
      </w:r>
      <w:r w:rsidR="00243061">
        <w:t>.</w:t>
      </w:r>
    </w:p>
    <w:p w:rsidR="00243061" w:rsidRDefault="00243061" w:rsidP="00C417A7">
      <w:pPr>
        <w:pStyle w:val="Comments"/>
        <w:numPr>
          <w:ilvl w:val="1"/>
          <w:numId w:val="7"/>
        </w:numPr>
      </w:pPr>
      <w:r>
        <w:t>Os filtros de carvão devem estar ligado a um exaustor.</w:t>
      </w:r>
    </w:p>
    <w:p w:rsidR="00243061" w:rsidRDefault="00243061" w:rsidP="00C417A7">
      <w:pPr>
        <w:pStyle w:val="Comments"/>
        <w:numPr>
          <w:ilvl w:val="1"/>
          <w:numId w:val="7"/>
        </w:numPr>
      </w:pPr>
      <w:r>
        <w:t>Vasos separados por um espaço de 30cm</w:t>
      </w:r>
    </w:p>
    <w:p w:rsidR="00243061" w:rsidRDefault="00243061" w:rsidP="00C417A7">
      <w:pPr>
        <w:pStyle w:val="Comments"/>
        <w:numPr>
          <w:ilvl w:val="1"/>
          <w:numId w:val="7"/>
        </w:numPr>
      </w:pPr>
      <w:r>
        <w:t>Plantar as sementes de acordo com a separação apresentado no momento do plantio junto com seus respectivos substratos</w:t>
      </w:r>
    </w:p>
    <w:p w:rsidR="00736710" w:rsidRPr="00727C66" w:rsidRDefault="00303F52" w:rsidP="00C417A7">
      <w:pPr>
        <w:pStyle w:val="Comments"/>
        <w:numPr>
          <w:ilvl w:val="1"/>
          <w:numId w:val="7"/>
        </w:numPr>
      </w:pPr>
      <w:r>
        <w:t>Placa Arduino fora da estufa porém com seus sensores e componentes nos locais descrito pelo cultivador no momento da instalação.</w:t>
      </w:r>
      <w:bookmarkStart w:id="8" w:name="_GoBack"/>
      <w:bookmarkEnd w:id="8"/>
    </w:p>
    <w:p w:rsidR="00E82EEE" w:rsidRDefault="00E82EEE" w:rsidP="00E82EEE">
      <w:pPr>
        <w:pStyle w:val="Ttulo1"/>
      </w:pPr>
      <w:bookmarkStart w:id="9" w:name="_Toc422808771"/>
      <w:r>
        <w:t>Marcos</w:t>
      </w:r>
      <w:bookmarkEnd w:id="9"/>
    </w:p>
    <w:p w:rsidR="00E82EEE" w:rsidRDefault="00E82EEE" w:rsidP="00CA78B3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8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:rsidR="00E82EEE" w:rsidRDefault="00E82EEE" w:rsidP="00CA78B3">
      <w:pPr>
        <w:pStyle w:val="Comments"/>
      </w:pPr>
      <w:r>
        <w:t xml:space="preserve">[Exemplo </w:t>
      </w:r>
      <w:r w:rsidR="00CF14AD">
        <w:t>com</w:t>
      </w:r>
      <w:r>
        <w:t xml:space="preserve"> os grupos de processos baseado na </w:t>
      </w:r>
      <w:hyperlink r:id="rId9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78"/>
        <w:gridCol w:w="5602"/>
        <w:gridCol w:w="1487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CA78B3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CA78B3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CA78B3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CA78B3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CA78B3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CA78B3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CA78B3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CA78B3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CA78B3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CA78B3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CA78B3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CA78B3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CA78B3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CA78B3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CA78B3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CA78B3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CA78B3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CA78B3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CA78B3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CA78B3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CA78B3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CA78B3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CA78B3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CA78B3">
            <w:pPr>
              <w:pStyle w:val="Comments"/>
            </w:pPr>
          </w:p>
        </w:tc>
      </w:tr>
    </w:tbl>
    <w:p w:rsidR="00E82EEE" w:rsidRDefault="00E82EEE" w:rsidP="00E82EEE">
      <w:r>
        <w:rPr>
          <w:szCs w:val="16"/>
        </w:rPr>
        <w:t>]</w:t>
      </w:r>
    </w:p>
    <w:p w:rsidR="00E82EEE" w:rsidRPr="00046E19" w:rsidRDefault="00E82EEE" w:rsidP="00CA78B3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:rsidTr="006B6115">
        <w:tc>
          <w:tcPr>
            <w:tcW w:w="1101" w:type="dxa"/>
            <w:shd w:val="clear" w:color="auto" w:fill="DBE5F1" w:themeFill="accent1" w:themeFillTint="33"/>
          </w:tcPr>
          <w:p w:rsidR="00E82EEE" w:rsidRDefault="00E82EEE" w:rsidP="006B6115">
            <w:pPr>
              <w:pStyle w:val="Cabealh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</w:tbl>
    <w:p w:rsidR="00E82EEE" w:rsidRDefault="00E82EEE" w:rsidP="00E82EEE"/>
    <w:p w:rsidR="002B7DF2" w:rsidRDefault="002B7DF2" w:rsidP="002B7DF2"/>
    <w:p w:rsidR="00D54293" w:rsidRDefault="00D54293" w:rsidP="002B7DF2"/>
    <w:p w:rsidR="00151D2B" w:rsidRDefault="006944C4" w:rsidP="0020540D">
      <w:pPr>
        <w:pStyle w:val="Ttulo1"/>
      </w:pPr>
      <w:bookmarkStart w:id="10" w:name="_Toc383370461"/>
      <w:bookmarkStart w:id="11" w:name="_Toc422808772"/>
      <w:r>
        <w:t>Partes interessadas</w:t>
      </w:r>
      <w:bookmarkEnd w:id="10"/>
      <w:r>
        <w:t xml:space="preserve"> do projeto</w:t>
      </w:r>
      <w:bookmarkEnd w:id="11"/>
    </w:p>
    <w:p w:rsidR="006944C4" w:rsidRDefault="006944C4" w:rsidP="00CA78B3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0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:rsidR="006944C4" w:rsidRDefault="006944C4" w:rsidP="00CA78B3">
      <w:pPr>
        <w:pStyle w:val="Comments"/>
      </w:pPr>
      <w:r>
        <w:t>[</w:t>
      </w:r>
    </w:p>
    <w:p w:rsidR="006944C4" w:rsidRDefault="006944C4" w:rsidP="00CA78B3">
      <w:pPr>
        <w:pStyle w:val="Comments"/>
      </w:pPr>
      <w:r>
        <w:t>Ex.1 (Recomendado):</w:t>
      </w:r>
    </w:p>
    <w:p w:rsidR="006944C4" w:rsidRDefault="006944C4" w:rsidP="00CA78B3">
      <w:pPr>
        <w:pStyle w:val="Comments"/>
      </w:pPr>
      <w:r w:rsidRPr="009E324B">
        <w:t xml:space="preserve">Veja documento de </w:t>
      </w:r>
      <w:hyperlink r:id="rId11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:rsidR="006944C4" w:rsidRDefault="006944C4" w:rsidP="00CA78B3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:rsidR="006944C4" w:rsidRPr="009E324B" w:rsidRDefault="006944C4" w:rsidP="00CA78B3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9"/>
        <w:gridCol w:w="2838"/>
        <w:gridCol w:w="2827"/>
      </w:tblGrid>
      <w:tr w:rsidR="006944C4" w:rsidRPr="008054E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CA78B3">
            <w:pPr>
              <w:pStyle w:val="Comments"/>
            </w:pPr>
            <w: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CA78B3">
            <w:pPr>
              <w:pStyle w:val="Comments"/>
            </w:pPr>
            <w: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CA78B3">
            <w:pPr>
              <w:pStyle w:val="Comments"/>
            </w:pPr>
            <w:r>
              <w:t>Função</w:t>
            </w:r>
          </w:p>
        </w:tc>
      </w:tr>
      <w:tr w:rsidR="006944C4" w:rsidRPr="008054E7" w:rsidTr="006B6115">
        <w:tc>
          <w:tcPr>
            <w:tcW w:w="2881" w:type="dxa"/>
          </w:tcPr>
          <w:p w:rsidR="006944C4" w:rsidRPr="008054E7" w:rsidRDefault="006944C4" w:rsidP="00CA78B3">
            <w:pPr>
              <w:pStyle w:val="Comments"/>
            </w:pPr>
          </w:p>
        </w:tc>
        <w:tc>
          <w:tcPr>
            <w:tcW w:w="2881" w:type="dxa"/>
          </w:tcPr>
          <w:p w:rsidR="006944C4" w:rsidRPr="008054E7" w:rsidRDefault="006944C4" w:rsidP="00CA78B3">
            <w:pPr>
              <w:pStyle w:val="Comments"/>
            </w:pPr>
          </w:p>
        </w:tc>
        <w:tc>
          <w:tcPr>
            <w:tcW w:w="2882" w:type="dxa"/>
          </w:tcPr>
          <w:p w:rsidR="006944C4" w:rsidRPr="008054E7" w:rsidRDefault="006944C4" w:rsidP="00CA78B3">
            <w:pPr>
              <w:pStyle w:val="Comments"/>
            </w:pPr>
          </w:p>
        </w:tc>
      </w:tr>
    </w:tbl>
    <w:p w:rsidR="006944C4" w:rsidRPr="009E324B" w:rsidRDefault="006944C4" w:rsidP="00CA78B3">
      <w:pPr>
        <w:pStyle w:val="Comments"/>
      </w:pPr>
      <w:r w:rsidRPr="009E324B">
        <w:t>]</w:t>
      </w:r>
    </w:p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2" w:name="_Toc422808773"/>
      <w:r w:rsidRPr="00BC5FAE">
        <w:t>Restrições</w:t>
      </w:r>
      <w:bookmarkEnd w:id="12"/>
    </w:p>
    <w:p w:rsidR="006944C4" w:rsidRPr="00BC5FAE" w:rsidRDefault="006944C4" w:rsidP="00CA78B3">
      <w:pPr>
        <w:pStyle w:val="Comments"/>
      </w:pPr>
      <w:r w:rsidRPr="00BC5FAE">
        <w:t>[</w:t>
      </w:r>
      <w:r>
        <w:t xml:space="preserve">Relacione as </w:t>
      </w:r>
      <w:hyperlink r:id="rId12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3" w:name="_Toc422808774"/>
      <w:r w:rsidRPr="00BC5FAE">
        <w:t>Premissas</w:t>
      </w:r>
      <w:bookmarkEnd w:id="13"/>
    </w:p>
    <w:p w:rsidR="006944C4" w:rsidRPr="00BC5FAE" w:rsidRDefault="006944C4" w:rsidP="00CA78B3">
      <w:pPr>
        <w:pStyle w:val="Comments"/>
      </w:pPr>
      <w:r w:rsidRPr="00BC5FAE">
        <w:t>[</w:t>
      </w:r>
      <w:r>
        <w:t xml:space="preserve">Relacione as </w:t>
      </w:r>
      <w:hyperlink r:id="rId13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Ttulo1"/>
      </w:pPr>
      <w:bookmarkStart w:id="14" w:name="_Toc422808775"/>
      <w:r>
        <w:t>Riscos</w:t>
      </w:r>
      <w:bookmarkEnd w:id="14"/>
    </w:p>
    <w:p w:rsidR="006944C4" w:rsidRPr="00BC5FAE" w:rsidRDefault="006944C4" w:rsidP="00CA78B3">
      <w:pPr>
        <w:pStyle w:val="Comments"/>
      </w:pPr>
      <w:r w:rsidRPr="00BC5FAE">
        <w:t>[</w:t>
      </w:r>
      <w:r>
        <w:t xml:space="preserve">Descreva os principais </w:t>
      </w:r>
      <w:hyperlink r:id="rId14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5" w:name="_Toc422808776"/>
      <w:r>
        <w:t>Orçamento do Projeto</w:t>
      </w:r>
      <w:bookmarkEnd w:id="15"/>
    </w:p>
    <w:p w:rsidR="006944C4" w:rsidRDefault="006944C4" w:rsidP="00CA78B3">
      <w:pPr>
        <w:pStyle w:val="Comments"/>
      </w:pPr>
      <w:r w:rsidRPr="00BC5FAE">
        <w:t>[</w:t>
      </w:r>
      <w:r>
        <w:t xml:space="preserve">Estimativa preliminar dos </w:t>
      </w:r>
      <w:hyperlink r:id="rId15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010" w:rsidRDefault="00F46010" w:rsidP="005E1593">
      <w:r>
        <w:separator/>
      </w:r>
    </w:p>
  </w:endnote>
  <w:endnote w:type="continuationSeparator" w:id="0">
    <w:p w:rsidR="00F46010" w:rsidRDefault="00F4601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010" w:rsidRDefault="00F46010" w:rsidP="005E1593">
      <w:r>
        <w:separator/>
      </w:r>
    </w:p>
  </w:footnote>
  <w:footnote w:type="continuationSeparator" w:id="0">
    <w:p w:rsidR="00F46010" w:rsidRDefault="00F4601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7F29F0" w:rsidP="006B6115">
          <w:pPr>
            <w:pStyle w:val="Cabealho"/>
            <w:rPr>
              <w:sz w:val="22"/>
              <w:szCs w:val="22"/>
            </w:rPr>
          </w:pPr>
          <w:r>
            <w:t>Sistema de automação de estufa agrícola</w:t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685A26"/>
    <w:multiLevelType w:val="hybridMultilevel"/>
    <w:tmpl w:val="4566BABA"/>
    <w:lvl w:ilvl="0" w:tplc="99000798">
      <w:start w:val="1"/>
      <w:numFmt w:val="bullet"/>
      <w:pStyle w:val="Com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15E8F"/>
    <w:rsid w:val="00233B1D"/>
    <w:rsid w:val="00243061"/>
    <w:rsid w:val="00274187"/>
    <w:rsid w:val="002773CA"/>
    <w:rsid w:val="002912A9"/>
    <w:rsid w:val="00296DDB"/>
    <w:rsid w:val="002B7DF2"/>
    <w:rsid w:val="002F1031"/>
    <w:rsid w:val="002F6081"/>
    <w:rsid w:val="00303F52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6115"/>
    <w:rsid w:val="006C4123"/>
    <w:rsid w:val="006F6117"/>
    <w:rsid w:val="006F79CA"/>
    <w:rsid w:val="00713101"/>
    <w:rsid w:val="00736710"/>
    <w:rsid w:val="00743E89"/>
    <w:rsid w:val="00762996"/>
    <w:rsid w:val="00771FD6"/>
    <w:rsid w:val="007A054B"/>
    <w:rsid w:val="007F0C0D"/>
    <w:rsid w:val="007F29F0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90A5F"/>
    <w:rsid w:val="00997A0E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A71C4"/>
    <w:rsid w:val="00C340F3"/>
    <w:rsid w:val="00C52528"/>
    <w:rsid w:val="00C77C73"/>
    <w:rsid w:val="00C879AE"/>
    <w:rsid w:val="00CA4DDC"/>
    <w:rsid w:val="00CA78B3"/>
    <w:rsid w:val="00CE16CE"/>
    <w:rsid w:val="00CF14AD"/>
    <w:rsid w:val="00D324CA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243B6"/>
    <w:rsid w:val="00E34C15"/>
    <w:rsid w:val="00E45886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46010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DB998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CA78B3"/>
    <w:pPr>
      <w:numPr>
        <w:numId w:val="7"/>
      </w:numPr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A78B3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lista-dos-marcos" TargetMode="External"/><Relationship Id="rId13" Type="http://schemas.openxmlformats.org/officeDocument/2006/relationships/hyperlink" Target="https://escritoriodeprojetos.com.br/premissas-de-um-projet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restricoes-de-um-projet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component/jdownloads/send/8-modelos/31-registro-das-partes-interessad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custos" TargetMode="External"/><Relationship Id="rId10" Type="http://schemas.openxmlformats.org/officeDocument/2006/relationships/hyperlink" Target="https://escritoriodeprojetos.com.br/partes-interessadas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metodologia-pmo" TargetMode="External"/><Relationship Id="rId14" Type="http://schemas.openxmlformats.org/officeDocument/2006/relationships/hyperlink" Target="https://escritoriodeprojetos.com.br/risc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D9389F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C5FCB-5336-4156-BB25-745B7E86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861</Words>
  <Characters>4653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5503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Hikaro Pereira Pacheco</cp:lastModifiedBy>
  <cp:revision>50</cp:revision>
  <dcterms:created xsi:type="dcterms:W3CDTF">2011-07-14T02:02:00Z</dcterms:created>
  <dcterms:modified xsi:type="dcterms:W3CDTF">2020-03-03T19:54:00Z</dcterms:modified>
</cp:coreProperties>
</file>