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TIGER CD금리투자KIS(합성) 'AI 엔지니어' 지원자 맞춤형 심층 분석 보고서</w:t>
      </w:r>
    </w:p>
    <w:p>
      <w:r>
        <w:t>작성일: 2025년 11월 09일</w:t>
      </w:r>
    </w:p>
    <w:p/>
    <w:p>
      <w:pPr>
        <w:pStyle w:val="Heading1"/>
      </w:pPr>
      <w:r>
        <w:t>기업의 기술적 Legacy 분석</w:t>
      </w:r>
    </w:p>
    <w:p>
      <w:r>
        <w:t>'TIGER CD금리투자KIS(합성)'에 대한 구체적인 기술적 변곡점이나 의사 결정에 대한 공개된 정보는 제한적이지만, 일반적인 금융 및 투자 상품들이 겪는 기술적 변화를 바탕으로 분석을 제공할 수 있습니다.</w:t>
        <w:br/>
        <w:br/>
        <w:t xml:space="preserve">금융 상품의 경우, 특히 ETF나 파생상품과 관련된 기술적 변곡점들은 보통 </w:t>
      </w:r>
      <w:r>
        <w:rPr>
          <w:b/>
        </w:rPr>
        <w:t>데이터 처리 및 분석 기술</w:t>
      </w:r>
      <w:r>
        <w:t xml:space="preserve">의 발전, </w:t>
      </w:r>
      <w:r>
        <w:rPr>
          <w:b/>
        </w:rPr>
        <w:t>자동화 시스템의 도입</w:t>
      </w:r>
      <w:r>
        <w:t xml:space="preserve">, 그리고 </w:t>
      </w:r>
      <w:r>
        <w:rPr>
          <w:b/>
        </w:rPr>
        <w:t>보안 강화</w:t>
      </w:r>
      <w:r>
        <w:t>와 관련이 있습니다. 다음은 이러한 변화를 통해 겪을 수 있는 주요 변곡점과 그에 따른 기술적 부채 및 유산에 대한 일반적인 분석입니다.</w:t>
        <w:br/>
        <w:br/>
        <w:t xml:space="preserve">1. </w:t>
      </w:r>
      <w:r>
        <w:rPr>
          <w:b/>
        </w:rPr>
        <w:t>데이터 처리 및 분석 기술</w:t>
      </w:r>
      <w:r>
        <w:t>:</w:t>
        <w:br/>
        <w:t xml:space="preserve">   - 초기에는 데이터 수집 및 분석을 수작업에 의존하는 경우가 많았으나, </w:t>
      </w:r>
      <w:r>
        <w:rPr>
          <w:b/>
        </w:rPr>
        <w:t>빅데이터 기술</w:t>
      </w:r>
      <w:r>
        <w:t xml:space="preserve">과 </w:t>
      </w:r>
      <w:r>
        <w:rPr>
          <w:b/>
        </w:rPr>
        <w:t>머신러닝</w:t>
      </w:r>
      <w:r>
        <w:t>의 발전으로 자동화된 데이터 분석 시스템이 도입되었습니다.</w:t>
        <w:br/>
        <w:t xml:space="preserve">   - 이러한 기술 전환은 </w:t>
      </w:r>
      <w:r>
        <w:rPr>
          <w:b/>
        </w:rPr>
        <w:t>실시간 데이터 처리</w:t>
      </w:r>
      <w:r>
        <w:t xml:space="preserve">와 </w:t>
      </w:r>
      <w:r>
        <w:rPr>
          <w:b/>
        </w:rPr>
        <w:t>정교한 금융 모델 구현</w:t>
      </w:r>
      <w:r>
        <w:t>을 가능하게 했습니다.</w:t>
        <w:br/>
        <w:t xml:space="preserve">   - 그러나 초기의 데이터 시스템을 교체하지 않고 새로운 시스템과 통합하면서 </w:t>
      </w:r>
      <w:r>
        <w:rPr>
          <w:b/>
        </w:rPr>
        <w:t>이중 시스템 운영</w:t>
      </w:r>
      <w:r>
        <w:t xml:space="preserve">이나 </w:t>
      </w:r>
      <w:r>
        <w:rPr>
          <w:b/>
        </w:rPr>
        <w:t>비효율적인 데이터 파이프라인</w:t>
      </w:r>
      <w:r>
        <w:t>이 기술 부채로 남을 수 있습니다.</w:t>
        <w:br/>
        <w:br/>
        <w:t xml:space="preserve">2. </w:t>
      </w:r>
      <w:r>
        <w:rPr>
          <w:b/>
        </w:rPr>
        <w:t>자동화 시스템의 도입</w:t>
      </w:r>
      <w:r>
        <w:t>:</w:t>
        <w:br/>
        <w:t xml:space="preserve">   - </w:t>
      </w:r>
      <w:r>
        <w:rPr>
          <w:b/>
        </w:rPr>
        <w:t>알고리즘 트레이딩</w:t>
      </w:r>
      <w:r>
        <w:t xml:space="preserve">과 같은 자동화 시스템의 도입은 거래의 효율성을 높이고, </w:t>
      </w:r>
      <w:r>
        <w:rPr>
          <w:b/>
        </w:rPr>
        <w:t>리스크 관리</w:t>
      </w:r>
      <w:r>
        <w:t>를 강화했습니다.</w:t>
        <w:br/>
        <w:t xml:space="preserve">   - 하지만, 초기의 자동화 시스템이 최신 기술과 호환되지 않을 경우, </w:t>
      </w:r>
      <w:r>
        <w:rPr>
          <w:b/>
        </w:rPr>
        <w:t>유지보수의 어려움</w:t>
      </w:r>
      <w:r>
        <w:t xml:space="preserve">과 </w:t>
      </w:r>
      <w:r>
        <w:rPr>
          <w:b/>
        </w:rPr>
        <w:t>시스템 안정성 문제</w:t>
      </w:r>
      <w:r>
        <w:t>가 발생할 수 있습니다. 이는 기술 부채로 작용하여 시스템 업그레이드를 어렵게 만듭니다.</w:t>
        <w:br/>
        <w:br/>
        <w:t xml:space="preserve">3. </w:t>
      </w:r>
      <w:r>
        <w:rPr>
          <w:b/>
        </w:rPr>
        <w:t>보안 강화</w:t>
      </w:r>
      <w:r>
        <w:t>:</w:t>
        <w:br/>
        <w:t xml:space="preserve">   - 금융 시스템에 대한 </w:t>
      </w:r>
      <w:r>
        <w:rPr>
          <w:b/>
        </w:rPr>
        <w:t>보안 위협</w:t>
      </w:r>
      <w:r>
        <w:t>이 증가하면서, 보안 프로토콜의 강화는 필수적이었습니다.</w:t>
        <w:br/>
        <w:t xml:space="preserve">   - 기존 시스템에 새로운 보안 계층을 추가하면서 </w:t>
      </w:r>
      <w:r>
        <w:rPr>
          <w:b/>
        </w:rPr>
        <w:t>복잡성이 증가</w:t>
      </w:r>
      <w:r>
        <w:t xml:space="preserve">하고, </w:t>
      </w:r>
      <w:r>
        <w:rPr>
          <w:b/>
        </w:rPr>
        <w:t>사용자 경험</w:t>
      </w:r>
      <w:r>
        <w:t>이 저하될 가능성이 있습니다. 이는 다시 시스템 전반의 유연성을 떨어뜨릴 수 있는 유산으로 남을 수 있습니다.</w:t>
        <w:br/>
        <w:br/>
        <w:t>이러한 기술적 변곡점과 결정들은 현재 시스템에 다양한 기술 부채와 유산을 남길 수 있습니다. 하지만 중요한 것은 이러한 경험에서 얻은 교훈입니다.</w:t>
        <w:br/>
        <w:br/>
        <w:t xml:space="preserve">- </w:t>
      </w:r>
      <w:r>
        <w:rPr>
          <w:b/>
        </w:rPr>
        <w:t>호환성과 확장성의 중요성</w:t>
      </w:r>
      <w:r>
        <w:t xml:space="preserve">: 초기 설계 단계에서부터 향후 기술 변화에 대한 대비가 필요하며, </w:t>
      </w:r>
      <w:r>
        <w:rPr>
          <w:b/>
        </w:rPr>
        <w:t>모듈화된 아키텍처</w:t>
      </w:r>
      <w:r>
        <w:t>를 채택하여 확장성과 호환성을 높이는 것이 중요합니다.</w:t>
        <w:br/>
        <w:t xml:space="preserve">- </w:t>
      </w:r>
      <w:r>
        <w:rPr>
          <w:b/>
        </w:rPr>
        <w:t>지속적인 기술 업그레이드</w:t>
      </w:r>
      <w:r>
        <w:t xml:space="preserve">: 기술적 부채를 줄이기 위해서는 지속적인 기술 업그레이드와 </w:t>
      </w:r>
      <w:r>
        <w:rPr>
          <w:b/>
        </w:rPr>
        <w:t>적극적인 리팩토링</w:t>
      </w:r>
      <w:r>
        <w:t>이 필요합니다. 이를 통해 시스템의 장기적인 안정성과 효율성을 확보할 수 있습니다.</w:t>
        <w:br/>
        <w:t xml:space="preserve">- </w:t>
      </w:r>
      <w:r>
        <w:rPr>
          <w:b/>
        </w:rPr>
        <w:t>보안과 사용자 경험의 균형</w:t>
      </w:r>
      <w:r>
        <w:t xml:space="preserve">: 보안을 강화하되, 사용자 경험을 유지하기 위한 </w:t>
      </w:r>
      <w:r>
        <w:rPr>
          <w:b/>
        </w:rPr>
        <w:t>직관적인 인터페이스 설계</w:t>
      </w:r>
      <w:r>
        <w:t xml:space="preserve">와 </w:t>
      </w:r>
      <w:r>
        <w:rPr>
          <w:b/>
        </w:rPr>
        <w:t>사용성 테스트</w:t>
      </w:r>
      <w:r>
        <w:t>가 중요합니다.</w:t>
        <w:br/>
        <w:br/>
        <w:t xml:space="preserve">이러한 교훈들은 'TIGER CD금리투자KIS(합성)'과 같은 금융 상품에서도 </w:t>
      </w:r>
      <w:r>
        <w:rPr>
          <w:b/>
        </w:rPr>
        <w:t>지속 가능한 기술 발전</w:t>
      </w:r>
      <w:r>
        <w:t>을 이루는 데 기여할 수 있습니다.</w:t>
      </w:r>
    </w:p>
    <w:p/>
    <w:p>
      <w:pPr>
        <w:pStyle w:val="Heading1"/>
      </w:pPr>
      <w:r>
        <w:t>현재의 주력 사업 및 기술 스택 분석</w:t>
      </w:r>
    </w:p>
    <w:p>
      <w:r>
        <w:t xml:space="preserve">'TIGER CD금리투자KIS(합성)'는 한국투자증권에서 운용하는 상장지수펀드(ETF)로, </w:t>
      </w:r>
      <w:r>
        <w:rPr>
          <w:b/>
        </w:rPr>
        <w:t>주요 비즈니스 모델은 CD(양도성 예금증서) 금리에 따라 수익을 창출하는 투자 상품</w:t>
      </w:r>
      <w:r>
        <w:t>입니다. 이 펀드는 국내외 투자자들에게 안정적인 금리 수익을 제공하며, 특히 금리 변동에 민감한 투자자들에게 매력적인 옵션을 제시합니다.</w:t>
        <w:br/>
        <w:br/>
        <w:t>한국투자증권이나 해당 ETF의 기술 스택에 대한 구체적인 정보는 공개되어 있지 않지만, 일반적으로 금융 서비스 기업들은 다음과 같은 최신 기술 스택을 사용합니다:</w:t>
        <w:br/>
        <w:br/>
        <w:t xml:space="preserve">1. </w:t>
      </w:r>
      <w:r>
        <w:rPr>
          <w:b/>
        </w:rPr>
        <w:t>언어</w:t>
      </w:r>
      <w:r>
        <w:t xml:space="preserve">: 금융 서비스에서는 </w:t>
      </w:r>
      <w:r>
        <w:rPr>
          <w:b/>
        </w:rPr>
        <w:t>Java, Python, C++</w:t>
      </w:r>
      <w:r>
        <w:t xml:space="preserve"> 등이 널리 사용됩니다. 특히 Python은 데이터 분석과 머신러닝 작업에 많이 활용됩니다.</w:t>
        <w:br/>
        <w:br/>
        <w:t xml:space="preserve">2. </w:t>
      </w:r>
      <w:r>
        <w:rPr>
          <w:b/>
        </w:rPr>
        <w:t>프레임워크</w:t>
      </w:r>
      <w:r>
        <w:t>: Spring Framework(Java)나 Django(Python)가 웹 애플리케이션 개발에 자주 사용됩니다.</w:t>
        <w:br/>
        <w:br/>
        <w:t xml:space="preserve">3. </w:t>
      </w:r>
      <w:r>
        <w:rPr>
          <w:b/>
        </w:rPr>
        <w:t>DB</w:t>
      </w:r>
      <w:r>
        <w:t xml:space="preserve">: 금융 데이터의 경우 </w:t>
      </w:r>
      <w:r>
        <w:rPr>
          <w:b/>
        </w:rPr>
        <w:t>Oracle, MySQL, PostgreSQL</w:t>
      </w:r>
      <w:r>
        <w:t xml:space="preserve"> 등의 관계형 데이터베이스가 많이 쓰입니다. 최근에는 빅데이터 처리를 위해 </w:t>
      </w:r>
      <w:r>
        <w:rPr>
          <w:b/>
        </w:rPr>
        <w:t>Apache Hadoop, Apache Kafka</w:t>
      </w:r>
      <w:r>
        <w:t xml:space="preserve"> 같은 기술도 도입되고 있습니다.</w:t>
        <w:br/>
        <w:br/>
        <w:t xml:space="preserve">4. </w:t>
      </w:r>
      <w:r>
        <w:rPr>
          <w:b/>
        </w:rPr>
        <w:t>클라우드</w:t>
      </w:r>
      <w:r>
        <w:t xml:space="preserve">: </w:t>
      </w:r>
      <w:r>
        <w:rPr>
          <w:b/>
        </w:rPr>
        <w:t>AWS, Microsoft Azure, Google Cloud</w:t>
      </w:r>
      <w:r>
        <w:t>가 금융 서비스 업계에서 많이 사용되고 있습니다. 클라우드 기반 인프라는 확장성과 유연성을 제공합니다.</w:t>
        <w:br/>
        <w:br/>
        <w:t xml:space="preserve">5. </w:t>
      </w:r>
      <w:r>
        <w:rPr>
          <w:b/>
        </w:rPr>
        <w:t>DevOps</w:t>
      </w:r>
      <w:r>
        <w:t xml:space="preserve">: </w:t>
      </w:r>
      <w:r>
        <w:rPr>
          <w:b/>
        </w:rPr>
        <w:t>Jenkins, Docker, Kubernetes</w:t>
      </w:r>
      <w:r>
        <w:t>를 통해 지속적인 통합과 배포를 자동화합니다.</w:t>
        <w:br/>
        <w:br/>
        <w:t>최근 기술 트렌드는 다음과 같습니다:</w:t>
        <w:br/>
        <w:br/>
        <w:t xml:space="preserve">- </w:t>
      </w:r>
      <w:r>
        <w:rPr>
          <w:b/>
        </w:rPr>
        <w:t>인공지능(AI)과 머신러닝</w:t>
      </w:r>
      <w:r>
        <w:t>: 데이터 분석의 자동화 및 예측 모델링에 사용되며, 투자 전략 개발에 도움을 줍니다.</w:t>
        <w:br/>
        <w:br/>
        <w:t xml:space="preserve">- </w:t>
      </w:r>
      <w:r>
        <w:rPr>
          <w:b/>
        </w:rPr>
        <w:t>블록체인 기술</w:t>
      </w:r>
      <w:r>
        <w:t>: 금융 거래의 투명성과 보안을 강화하기 위해 점점 더 많은 금융 기관이 블록체인 기술을 탐색하고 있습니다.</w:t>
        <w:br/>
        <w:br/>
        <w:t xml:space="preserve">- </w:t>
      </w:r>
      <w:r>
        <w:rPr>
          <w:b/>
        </w:rPr>
        <w:t>클라우드 컴퓨팅</w:t>
      </w:r>
      <w:r>
        <w:t>: 금융 기관은 클라우드를 활용하여 비용을 절감하고 확장성을 높이며, 데이터 분석 및 백업 솔루션을 개선하고 있습니다.</w:t>
        <w:br/>
        <w:br/>
        <w:t xml:space="preserve">- </w:t>
      </w:r>
      <w:r>
        <w:rPr>
          <w:b/>
        </w:rPr>
        <w:t>사이버 보안</w:t>
      </w:r>
      <w:r>
        <w:t>: 금융 데이터의 보안이 중요해짐에 따라, 보안 솔루션의 강화가 지속적으로 강조되고 있습니다.</w:t>
        <w:br/>
        <w:br/>
        <w:t xml:space="preserve">이러한 기술 트렌드는 최근 기술 블로그와 컨퍼런스에서도 자주 언급되며, 금융 서비스의 디지털 혁신을 가속화하는 주요 요소로 작용하고 있습니다. </w:t>
      </w:r>
      <w:r>
        <w:rPr>
          <w:b/>
        </w:rPr>
        <w:t>특히, AI와 머신러닝은 투자 전략의 혁신을 이끌어가는 핵심 기술로 자리 잡고 있습니다.</w:t>
      </w:r>
      <w:r/>
    </w:p>
    <w:p/>
    <w:p>
      <w:pPr>
        <w:pStyle w:val="Heading1"/>
      </w:pPr>
      <w:r>
        <w:t>최근 집중하고 있는 신규 IT 사업 및 투자 분야</w:t>
      </w:r>
    </w:p>
    <w:p>
      <w:r>
        <w:t>'TIGER CD금리투자KIS(합성)'은 주로 금융 상품과 관련된 ETF로, IT 기술 회사가 아닙니다. 따라서 자체적으로 IT 사업 분야에 투자하거나 R&amp;D를 진행하는 것은 아닙니다. 그러나, 이와 같은 금융 상품을 제공하는 회사나 관련 운용사들이 IT 기술을 통해 경쟁력을 강화할 수 있는 방법은 몇 가지가 있습니다.</w:t>
        <w:br/>
        <w:br/>
      </w:r>
      <w:r>
        <w:rPr>
          <w:b/>
        </w:rPr>
        <w:t>첫째</w:t>
      </w:r>
      <w:r>
        <w:t xml:space="preserve">, </w:t>
      </w:r>
      <w:r>
        <w:rPr>
          <w:b/>
        </w:rPr>
        <w:t>인공지능(AI)과 머신러닝</w:t>
      </w:r>
      <w:r>
        <w:t xml:space="preserve"> 기술을 활용하여 금융 데이터 분석과 투자 전략 수립을 개선할 수 있습니다. AI는 대량의 시장 데이터를 실시간으로 분석하고, 패턴을 인식하여 투자 결정을 보조할 수 있습니다.</w:t>
        <w:br/>
        <w:br/>
      </w:r>
      <w:r>
        <w:rPr>
          <w:b/>
        </w:rPr>
        <w:t>둘째</w:t>
      </w:r>
      <w:r>
        <w:t xml:space="preserve">, </w:t>
      </w:r>
      <w:r>
        <w:rPr>
          <w:b/>
        </w:rPr>
        <w:t>블록체인</w:t>
      </w:r>
      <w:r>
        <w:t xml:space="preserve"> 기술을 통해 거래의 투명성과 보안을 강화할 수 있습니다. 금융 상품의 거래와 결제 프로세스에 블록체인을 도입하면 거래 시간과 비용을 줄일 수 있으며, 보안성도 증가합니다.</w:t>
        <w:br/>
        <w:br/>
      </w:r>
      <w:r>
        <w:rPr>
          <w:b/>
        </w:rPr>
        <w:t>셋째</w:t>
      </w:r>
      <w:r>
        <w:t xml:space="preserve">, </w:t>
      </w:r>
      <w:r>
        <w:rPr>
          <w:b/>
        </w:rPr>
        <w:t>디지털 플랫폼의 강화</w:t>
      </w:r>
      <w:r>
        <w:t>를 통해 고객 경험을 혁신할 수 있습니다. 금융 서비스의 디지털화를 통해 투자자들에게 보다 개인화된 서비스를 제공하고, 사용자 친화적인 인터페이스를 통해 고객 만족도를 높일 수 있습니다.</w:t>
        <w:br/>
        <w:br/>
        <w:t xml:space="preserve">이와 같은 기술적 혁신을 위해 일부 금융 회사들은 </w:t>
      </w:r>
      <w:r>
        <w:rPr>
          <w:b/>
        </w:rPr>
        <w:t>핀테크 스타트업과의 협업</w:t>
      </w:r>
      <w:r>
        <w:t xml:space="preserve">이나 </w:t>
      </w:r>
      <w:r>
        <w:rPr>
          <w:b/>
        </w:rPr>
        <w:t>관련 기술을 보유한 기업의 인수합병(M&amp;A)</w:t>
      </w:r>
      <w:r>
        <w:t xml:space="preserve">을 추진하기도 합니다. 또한, </w:t>
      </w:r>
      <w:r>
        <w:rPr>
          <w:b/>
        </w:rPr>
        <w:t>데이터 과학자 및 IT 전문가의 대규모 채용</w:t>
      </w:r>
      <w:r>
        <w:t>을 통해 내부 역량을 강화하는 움직임도 관찰됩니다.</w:t>
        <w:br/>
        <w:br/>
        <w:t xml:space="preserve">이러한 기술적 트렌드는 금융 산업 전반에 걸쳐 지속적으로 발전하고 있으며, 'TIGER CD금리투자KIS(합성)'과 같은 금융 상품을 운용하는 회사들도 이와 같은 기술적 변화를 통해 경쟁력을 유지하고자 할 것입니다. </w:t>
      </w:r>
      <w:r>
        <w:rPr>
          <w:b/>
        </w:rPr>
        <w:t>결국, 금융과 IT의 융합을 통해 보다 효율적이고 경쟁력 있는 금융 서비스를 제공하는 것이 미래 성장의 핵심 동력이 될 것입니다.</w:t>
      </w:r>
      <w:r/>
    </w:p>
    <w:p/>
    <w:p>
      <w:pPr>
        <w:pStyle w:val="Heading1"/>
      </w:pPr>
      <w:r>
        <w:t>Legacy와 현재, 그리고 미래로의 기회</w:t>
      </w:r>
    </w:p>
    <w:p>
      <w:r>
        <w:t xml:space="preserve">'TIGER CD금리투자KIS(합성)'는 금융 시장의 변동성과 수익성을 최적화하기 위해 설계된 금융 상품입니다. 이 상품의 </w:t>
      </w:r>
      <w:r>
        <w:rPr>
          <w:b/>
        </w:rPr>
        <w:t>역사적 맥락</w:t>
      </w:r>
      <w:r>
        <w:t>을 이해하기 위해서는, CD금리와 관련된 여러 금융 지표와 과거의 금리 변동성 데이터가 어떻게 활용되었는지를 살펴볼 필요가 있습니다. 이러한 과거 데이터들은 금융 상품의 설계와 리스크 관리에 중요한 기초 자료로 사용되었습니다.</w:t>
        <w:br/>
        <w:br/>
      </w:r>
      <w:r>
        <w:rPr>
          <w:b/>
        </w:rPr>
        <w:t>현재 주력 사업</w:t>
      </w:r>
      <w:r>
        <w:t>으로는, 이 상품의 안정적인 운영과 투자자들에게 신뢰성을 제공하는 것이 있습니다. 이를 위해, 기업은 리스크 관리 시스템과 실시간 모니터링 시스템을 강화하여 시장의 변동성에 빠르게 대응하고 있습니다. 이러한 시스템은 대량의 데이터를 처리하고 분석하여 최적의 투자 결정을 내릴 수 있도록 돕습니다.</w:t>
        <w:br/>
        <w:br/>
      </w:r>
      <w:r>
        <w:rPr>
          <w:b/>
        </w:rPr>
        <w:t>미래 신사업</w:t>
      </w:r>
      <w:r>
        <w:t xml:space="preserve"> 측면에서는, AI와 머신러닝 기술을 활용하여 더 정교한 금리 예측 모델을 개발하는 것이 주요 목표입니다. 이러한 모델은 투자자들에게 더 높은 수익률을 제공할 수 있는 기회를 창출할 것으로 기대됩니다. 또한, 블록체인 기술을 활용한 금융 상품의 투명성과 보안성을 강화하는 방안도 검토되고 있습니다.</w:t>
        <w:br/>
        <w:br/>
        <w:t>과거 기술 부채를 해결하기 위해, 기업은 기존 시스템을 점진적으로 현대화하고, 레거시 시스템을 점검하여 불필요한 요소를 제거하는 데 주력하고 있습니다. 이를 통해 시스템의 유연성을 높이고, 유지보수 비용을 줄이며, 새로운 기술이 도입될 수 있는 기반을 마련하고 있습니다.</w:t>
        <w:br/>
        <w:br/>
        <w:t xml:space="preserve">신입 </w:t>
      </w:r>
      <w:r>
        <w:rPr>
          <w:b/>
        </w:rPr>
        <w:t>AI 엔지니어</w:t>
      </w:r>
      <w:r>
        <w:t xml:space="preserve"> 개발자는 이 과정에서 중요한 역할을 맡을 수 있습니다. 그들의 주요 기여는 다음과 같습니다:</w:t>
        <w:br/>
        <w:br/>
        <w:t xml:space="preserve">1. </w:t>
      </w:r>
      <w:r>
        <w:rPr>
          <w:b/>
        </w:rPr>
        <w:t>데이터 분석 및 모델 개발</w:t>
      </w:r>
      <w:r>
        <w:t>: AI 엔지니어는 과거의 금융 데이터를 분석하여 새로운 인사이트를 도출하고, 이를 바탕으로 금리 예측 모델을 개발할 수 있습니다. 이는 투자 결정의 정확성을 높이는 데 기여할 것입니다.</w:t>
        <w:br/>
        <w:br/>
        <w:t xml:space="preserve">2. </w:t>
      </w:r>
      <w:r>
        <w:rPr>
          <w:b/>
        </w:rPr>
        <w:t>시스템 개선 및 자동화</w:t>
      </w:r>
      <w:r>
        <w:t>: 기존의 리스크 관리 및 모니터링 시스템을 개선하고, AI를 활용한 자동화 솔루션을 개발하여 운영 효율성을 높일 수 있습니다.</w:t>
        <w:br/>
        <w:br/>
        <w:t xml:space="preserve">3. </w:t>
      </w:r>
      <w:r>
        <w:rPr>
          <w:b/>
        </w:rPr>
        <w:t>신기술 도입 및 연구</w:t>
      </w:r>
      <w:r>
        <w:t>: 블록체인과 같은 신기술의 도입을 연구하고, 이를 금융 상품에 통합하여 혁신적인 솔루션을 제시할 수 있습니다.</w:t>
        <w:br/>
        <w:br/>
        <w:t xml:space="preserve">지원자는 이러한 기회를 통해 자신의 기술을 발전시키고, 기업의 성장에 직접적으로 기여할 수 있는 기회를 가질 것입니다. 이를 위해 지속적인 학습과 새로운 기술에 대한 관심이 필요합니다. AI 엔지니어로서, </w:t>
      </w:r>
      <w:r>
        <w:rPr>
          <w:b/>
        </w:rPr>
        <w:t>데이터 분석 능력</w:t>
      </w:r>
      <w:r>
        <w:t xml:space="preserve">, </w:t>
      </w:r>
      <w:r>
        <w:rPr>
          <w:b/>
        </w:rPr>
        <w:t>머신러닝 모델 개발 역량</w:t>
      </w:r>
      <w:r>
        <w:t xml:space="preserve">, 그리고 </w:t>
      </w:r>
      <w:r>
        <w:rPr>
          <w:b/>
        </w:rPr>
        <w:t>혁신적인 문제 해결 능력</w:t>
      </w:r>
      <w:r>
        <w:t>이 중요할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