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SK하이닉스 '인프라 엔지니어' 지원자 맞춤형 심층 분석 보고서</w:t>
      </w:r>
    </w:p>
    <w:p>
      <w:r>
        <w:t>작성일: 2025년 08월 06일</w:t>
      </w:r>
    </w:p>
    <w:p/>
    <w:p>
      <w:pPr>
        <w:pStyle w:val="Heading1"/>
      </w:pPr>
      <w:r>
        <w:t>기업의 기술적 Legacy 분석</w:t>
      </w:r>
    </w:p>
    <w:p>
      <w:r>
        <w:t xml:space="preserve">SK하이닉스는 메모리 반도체 분야에서 글로벌 선두주자로 자리 잡기까지 여러 주요 기술적 변곡점을 겪어왔습니다. </w:t>
      </w:r>
      <w:r>
        <w:rPr>
          <w:b/>
        </w:rPr>
        <w:t>DRAM과 NAND 플래시 메모리</w:t>
      </w:r>
      <w:r>
        <w:t>의 개발과 양산은 SK하이닉스의 성장을 이끈 핵심 요소였으며, 이를 통해 글로벌 시장에서의 점유율을 높여 왔습니다.</w:t>
        <w:br/>
        <w:br/>
        <w:t xml:space="preserve">1. </w:t>
      </w:r>
      <w:r>
        <w:rPr>
          <w:b/>
        </w:rPr>
        <w:t>DRAM 기술 개발</w:t>
      </w:r>
      <w:r>
        <w:t>: 1980년대 후반부터 1990년대 초반, SK하이닉스는 DRAM 기술 개발에 집중했습니다. 이 시기에 64K DRAM을 시작으로 1M DRAM까지 개발하였고, 이는 회사의 기술적 기반을 마련하는 중요한 변곡점이었습니다.</w:t>
        <w:br/>
        <w:br/>
        <w:t xml:space="preserve">2. </w:t>
      </w:r>
      <w:r>
        <w:rPr>
          <w:b/>
        </w:rPr>
        <w:t>NAND 플래시 메모리</w:t>
      </w:r>
      <w:r>
        <w:t>: 2000년대 초반, NAND 플래시 메모리 기술에 대한 투자는 SK하이닉스가 DRAM 이외의 시장에서도 입지를 다지는 계기가 되었습니다. 특히 3D NAND 기술 개발에 성공하면서 경쟁력을 크게 강화할 수 있었습니다.</w:t>
        <w:br/>
        <w:br/>
        <w:t xml:space="preserve">3. </w:t>
      </w:r>
      <w:r>
        <w:rPr>
          <w:b/>
        </w:rPr>
        <w:t>미세공정 도입</w:t>
      </w:r>
      <w:r>
        <w:t>: 2010년대에는 미세공정 기술의 도입과 확장이 주요 변곡점으로 작용했습니다. 이를 통해 생산 효율성을 높이고, 비용을 절감하며, 수익성을 극대화할 수 있었습니다.</w:t>
        <w:br/>
        <w:br/>
      </w:r>
      <w:r>
        <w:rPr>
          <w:b/>
        </w:rPr>
        <w:t>기술 부채와 유산</w:t>
      </w:r>
      <w:r>
        <w:t>:</w:t>
        <w:br/>
        <w:br/>
        <w:t xml:space="preserve">과거 선택했던 기술 중 일부는 현재의 시스템에 </w:t>
      </w:r>
      <w:r>
        <w:rPr>
          <w:b/>
        </w:rPr>
        <w:t>기술 부채</w:t>
      </w:r>
      <w:r>
        <w:t>로 남아있습니다. 예를 들어, 초기 DRAM 설계에서 사용된 특정 아키텍처는 시간이 지남에 따라 현대적인 설계와 통합하기 어려운 부분이 발생했습니다. 이로 인해 새 기술 도입 시 이전 시스템과의 호환성 문제가 종종 기술 부채로 부각됩니다.</w:t>
        <w:br/>
        <w:br/>
        <w:t xml:space="preserve">또한, </w:t>
      </w:r>
      <w:r>
        <w:rPr>
          <w:b/>
        </w:rPr>
        <w:t>레거시 시스템</w:t>
      </w:r>
      <w:r>
        <w:t>은 종종 새로운 기술이나 프레임워크로 전환하는 데 걸림돌이 되기도 합니다. 예를 들어, 초기 시스템에서 사용된 특정 프로그래밍 언어나 플랫폼은 현재 시장의 요구와 부합하지 않을 수 있으며, 이를 유지관리하는 데 추가적인 비용과 시간이 소요됩니다.</w:t>
        <w:br/>
        <w:br/>
      </w:r>
      <w:r>
        <w:rPr>
          <w:b/>
        </w:rPr>
        <w:t>얻은 교훈</w:t>
      </w:r>
      <w:r>
        <w:t>:</w:t>
        <w:br/>
        <w:br/>
        <w:t xml:space="preserve">SK하이닉스는 이러한 경험을 통해 기술 선택에 있어 신중함과 더불어 장기적인 관점을 갖추게 되었습니다. </w:t>
      </w:r>
      <w:r>
        <w:rPr>
          <w:b/>
        </w:rPr>
        <w:t>새로운 기술 도입 시 기존 시스템과의 호환성을 고려</w:t>
      </w:r>
      <w:r>
        <w:t xml:space="preserve">하는 것이 중요하며, </w:t>
      </w:r>
      <w:r>
        <w:rPr>
          <w:b/>
        </w:rPr>
        <w:t>유연하고 확장 가능한 아키텍처</w:t>
      </w:r>
      <w:r>
        <w:t>를 설계하는 것이 장기적으로 기술 부채를 줄이는 데 필수적이라는 교훈을 얻었습니다.</w:t>
        <w:br/>
        <w:br/>
        <w:t xml:space="preserve">또한, 기술적 변화를 수용하는 능력을 키우기 위해 </w:t>
      </w:r>
      <w:r>
        <w:rPr>
          <w:b/>
        </w:rPr>
        <w:t>지속적인 연구 개발 투자</w:t>
      </w:r>
      <w:r>
        <w:t xml:space="preserve">와 </w:t>
      </w:r>
      <w:r>
        <w:rPr>
          <w:b/>
        </w:rPr>
        <w:t>인재 양성</w:t>
      </w:r>
      <w:r>
        <w:t>에 힘쓰고 있습니다. 이를 통해 기술 혁신을 지속하며, 미래의 시장 변화에 유연하게 대응할 수 있는 기반을 마련하고 있습니다.</w:t>
      </w:r>
    </w:p>
    <w:p/>
    <w:p>
      <w:pPr>
        <w:pStyle w:val="Heading1"/>
      </w:pPr>
      <w:r>
        <w:t>현재의 주력 사업 및 기술 스택 분석</w:t>
      </w:r>
    </w:p>
    <w:p>
      <w:r>
        <w:t xml:space="preserve">SK하이닉스는 주로 </w:t>
      </w:r>
      <w:r>
        <w:rPr>
          <w:b/>
        </w:rPr>
        <w:t>반도체 제조</w:t>
      </w:r>
      <w:r>
        <w:t xml:space="preserve">에 중점을 두고 있는 글로벌 기업입니다. 그들의 핵심 비즈니스 모델은 메모리 솔루션 제공자로서, </w:t>
      </w:r>
      <w:r>
        <w:rPr>
          <w:b/>
        </w:rPr>
        <w:t>DRAM</w:t>
      </w:r>
      <w:r>
        <w:t xml:space="preserve">과 </w:t>
      </w:r>
      <w:r>
        <w:rPr>
          <w:b/>
        </w:rPr>
        <w:t>NAND 플래시 메모리</w:t>
      </w:r>
      <w:r>
        <w:t xml:space="preserve"> 같은 메모리 제품을 생산하고 있습니다. 이러한 메모리 제품은 스마트폰, 서버, PC, IoT 기기 등 다양한 디지털 기기에 필수적인 구성 요소입니다. </w:t>
        <w:br/>
        <w:br/>
        <w:t xml:space="preserve">SK하이닉스의 주력 서비스는 고성능 메모리 칩 공급에 있으며, 이를 통해 데이터 처리와 저장의 효율성을 높이는 데 기여하고 있습니다. 특히, </w:t>
      </w:r>
      <w:r>
        <w:rPr>
          <w:b/>
        </w:rPr>
        <w:t>데이터 센터</w:t>
      </w:r>
      <w:r>
        <w:t xml:space="preserve">와 </w:t>
      </w:r>
      <w:r>
        <w:rPr>
          <w:b/>
        </w:rPr>
        <w:t>인공지능</w:t>
      </w:r>
      <w:r>
        <w:t xml:space="preserve"> 분야에서 고성능과 대용량 메모리 솔루션이 수요가 높습니다.</w:t>
        <w:br/>
        <w:br/>
        <w:t xml:space="preserve">최신 기술 스택을 살펴보면, SK하이닉스는 </w:t>
      </w:r>
      <w:r>
        <w:rPr>
          <w:b/>
        </w:rPr>
        <w:t>반도체 설계와 제조 프로세스</w:t>
      </w:r>
      <w:r>
        <w:t xml:space="preserve">에서 다양한 첨단 기술을 활용합니다. 반도체 설계에서는 </w:t>
      </w:r>
      <w:r>
        <w:rPr>
          <w:b/>
        </w:rPr>
        <w:t>EDA(전자 설계 자동화)</w:t>
      </w:r>
      <w:r>
        <w:t xml:space="preserve"> 툴을 사용하고, 제조 공정에서는 </w:t>
      </w:r>
      <w:r>
        <w:rPr>
          <w:b/>
        </w:rPr>
        <w:t>나노미터(nm)급</w:t>
      </w:r>
      <w:r>
        <w:t xml:space="preserve"> 미세 공정 기술을 적용합니다. 이는 제조 공정의 효율성을 극대화하고, 제품의 성능을 향상시키는 데 중요한 역할을 합니다.</w:t>
        <w:br/>
        <w:br/>
        <w:t xml:space="preserve">소프트웨어 측면에서는, SK하이닉스는 </w:t>
      </w:r>
      <w:r>
        <w:rPr>
          <w:b/>
        </w:rPr>
        <w:t>머신 러닝</w:t>
      </w:r>
      <w:r>
        <w:t xml:space="preserve">과 </w:t>
      </w:r>
      <w:r>
        <w:rPr>
          <w:b/>
        </w:rPr>
        <w:t>빅데이터 분석</w:t>
      </w:r>
      <w:r>
        <w:t xml:space="preserve">을 활용해 생산 공정의 효율성을 높이고 있습니다. 최신 프로그래밍 언어와 프레임워크로는 </w:t>
      </w:r>
      <w:r>
        <w:rPr>
          <w:b/>
        </w:rPr>
        <w:t>Python</w:t>
      </w:r>
      <w:r>
        <w:t xml:space="preserve">과 </w:t>
      </w:r>
      <w:r>
        <w:rPr>
          <w:b/>
        </w:rPr>
        <w:t>R</w:t>
      </w:r>
      <w:r>
        <w:t xml:space="preserve">을 사용하여 데이터 분석 작업을 수행하며, 이러한 기술들은 제조 프로세스 최적화에 기여하고 있습니다. 데이터베이스 관리에는 </w:t>
      </w:r>
      <w:r>
        <w:rPr>
          <w:b/>
        </w:rPr>
        <w:t>Oracle</w:t>
      </w:r>
      <w:r>
        <w:t xml:space="preserve">과 </w:t>
      </w:r>
      <w:r>
        <w:rPr>
          <w:b/>
        </w:rPr>
        <w:t>PostgreSQL</w:t>
      </w:r>
      <w:r>
        <w:t xml:space="preserve"> 같은 전통적인 DBMS뿐만 아니라, </w:t>
      </w:r>
      <w:r>
        <w:rPr>
          <w:b/>
        </w:rPr>
        <w:t>Hadoop</w:t>
      </w:r>
      <w:r>
        <w:t xml:space="preserve">과 </w:t>
      </w:r>
      <w:r>
        <w:rPr>
          <w:b/>
        </w:rPr>
        <w:t>Spark</w:t>
      </w:r>
      <w:r>
        <w:t>와 같은 빅데이터 플랫폼도 사용합니다.</w:t>
        <w:br/>
        <w:br/>
        <w:t xml:space="preserve">클라우드 인프라 측면에서는, SK하이닉스는 </w:t>
      </w:r>
      <w:r>
        <w:rPr>
          <w:b/>
        </w:rPr>
        <w:t>AWS</w:t>
      </w:r>
      <w:r>
        <w:t xml:space="preserve">나 </w:t>
      </w:r>
      <w:r>
        <w:rPr>
          <w:b/>
        </w:rPr>
        <w:t>Microsoft Azure</w:t>
      </w:r>
      <w:r>
        <w:t xml:space="preserve"> 같은 클라우드 서비스를 활용해 데이터 관리와 분석의 유연성을 높이고 있습니다. 또한, DevOps 관행을 통해 </w:t>
      </w:r>
      <w:r>
        <w:rPr>
          <w:b/>
        </w:rPr>
        <w:t>CI/CD(지속적 통합/지속적 배포)</w:t>
      </w:r>
      <w:r>
        <w:t>를 구현함으로써 소프트웨어 개발과 배포의 효율성을 극대화하고 있습니다.</w:t>
        <w:br/>
        <w:br/>
        <w:t xml:space="preserve">최근 기술 블로그와 컨퍼런스에서는 </w:t>
      </w:r>
      <w:r>
        <w:rPr>
          <w:b/>
        </w:rPr>
        <w:t>AI와 머신 러닝을 활용한 제조 공정 최적화</w:t>
      </w:r>
      <w:r>
        <w:t xml:space="preserve">, </w:t>
      </w:r>
      <w:r>
        <w:rPr>
          <w:b/>
        </w:rPr>
        <w:t>고성능 컴퓨팅(HPC)을 위한 메모리 솔루션</w:t>
      </w:r>
      <w:r>
        <w:t xml:space="preserve"> 개발, 그리고 </w:t>
      </w:r>
      <w:r>
        <w:rPr>
          <w:b/>
        </w:rPr>
        <w:t>친환경 반도체 기술</w:t>
      </w:r>
      <w:r>
        <w:t xml:space="preserve">에 대한 논의가 활발합니다. 특히, </w:t>
      </w:r>
      <w:r>
        <w:rPr>
          <w:b/>
        </w:rPr>
        <w:t>지속 가능한 반도체 생산</w:t>
      </w:r>
      <w:r>
        <w:t>을 위한 기술적 혁신이 강조되고 있으며, 이는 환경적 책임을 다하는 동시에 비용 절감과 효율성 향상을 가져올 것으로 기대됩니다.</w:t>
        <w:br/>
        <w:br/>
        <w:t xml:space="preserve">이러한 다양한 기술적 요소들이 SK하이닉스의 경쟁력을 높이는 데 중요한 역할을 하고 있으며, 앞으로도 </w:t>
      </w:r>
      <w:r>
        <w:rPr>
          <w:b/>
        </w:rPr>
        <w:t>메모리 반도체 시장에서의 리더십</w:t>
      </w:r>
      <w:r>
        <w:t>을 유지하는 데 핵심적인 동력이 될 것입니다.</w:t>
      </w:r>
    </w:p>
    <w:p/>
    <w:p>
      <w:pPr>
        <w:pStyle w:val="Heading1"/>
      </w:pPr>
      <w:r>
        <w:t>최근 집중하고 있는 신규 IT 사업 및 투자 분야</w:t>
      </w:r>
    </w:p>
    <w:p>
      <w:r>
        <w:t xml:space="preserve">SK하이닉스는 반도체 산업에서 세계적인 기업으로 자리 잡았으며, 미래 성장 동력을 확보하기 위해 여러 분야에 집중하고 있습니다. 최근 SK하이닉스가 주목하고 있는 주요 분야는 </w:t>
      </w:r>
      <w:r>
        <w:rPr>
          <w:b/>
        </w:rPr>
        <w:t>인공지능(AI)</w:t>
      </w:r>
      <w:r>
        <w:t xml:space="preserve"> 및 </w:t>
      </w:r>
      <w:r>
        <w:rPr>
          <w:b/>
        </w:rPr>
        <w:t>차세대 메모리 기술</w:t>
      </w:r>
      <w:r>
        <w:t>입니다. 이와 관련해 몇 가지 구체적인 활동을 살펴보겠습니다.</w:t>
        <w:br/>
        <w:br/>
        <w:t xml:space="preserve">1. </w:t>
      </w:r>
      <w:r>
        <w:rPr>
          <w:b/>
        </w:rPr>
        <w:t>AI 및 데이터 센터용 고성능 메모리</w:t>
      </w:r>
      <w:r>
        <w:t xml:space="preserve">: SK하이닉스는 AI 및 데이터 센터의 수요 증가에 대응하기 위해 고성능 메모리 제품 개발에 집중하고 있습니다. HBM(High Bandwidth Memory)과 같은 고대역폭 메모리 기술은 AI 처리에 필수적이며, SK하이닉스는 이러한 제품의 성능을 지속적으로 향상시키고 있습니다. </w:t>
        <w:br/>
        <w:br/>
        <w:t xml:space="preserve">2. </w:t>
      </w:r>
      <w:r>
        <w:rPr>
          <w:b/>
        </w:rPr>
        <w:t>차세대 메모리 연구</w:t>
      </w:r>
      <w:r>
        <w:t xml:space="preserve">: 차세대 메모리 기술, 특히 </w:t>
      </w:r>
      <w:r>
        <w:rPr>
          <w:b/>
        </w:rPr>
        <w:t>MRAM</w:t>
      </w:r>
      <w:r>
        <w:t xml:space="preserve">(Magnetoresistive Random Access Memory) 및 </w:t>
      </w:r>
      <w:r>
        <w:rPr>
          <w:b/>
        </w:rPr>
        <w:t>ReRAM</w:t>
      </w:r>
      <w:r>
        <w:t>(Resistive RAM) 등의 비휘발성 메모리 개발에 많은 노력을 기울이고 있습니다. 이러한 기술은 기존 메모리의 한계를 극복할 수 있는 가능성을 가지고 있으며, SK하이닉스는 이를 통해 새로운 시장을 창출하려고 합니다.</w:t>
        <w:br/>
        <w:br/>
        <w:t xml:space="preserve">3. </w:t>
      </w:r>
      <w:r>
        <w:rPr>
          <w:b/>
        </w:rPr>
        <w:t>M&amp;A 및 파트너십</w:t>
      </w:r>
      <w:r>
        <w:t>: SK하이닉스는 기술력 강화를 위해 전략적 M&amp;A와 글로벌 기업과의 파트너십을 적극적으로 추진하고 있습니다. 예를 들어, AI 관련 스타트업에 투자하거나 메모리 기술을 보유한 기업을 인수하여 기술력 및 시장 점유율을 확대하려는 노력을 기울이고 있습니다.</w:t>
        <w:br/>
        <w:br/>
        <w:t xml:space="preserve">4. </w:t>
      </w:r>
      <w:r>
        <w:rPr>
          <w:b/>
        </w:rPr>
        <w:t>대규모 채용 및 인재 육성</w:t>
      </w:r>
      <w:r>
        <w:t>: 이러한 기술 개발을 위해 SK하이닉스는 관련 분야의 전문 인력을 대규모로 채용하고 있으며, 내부 인재 육성 프로그램도 강화하고 있습니다. 특히, AI와 차세대 메모리 개발에 필요한 연구 인력을 적극적으로 확보하고 있으며, 이를 통해 기술 혁신을 가속화하려고 합니다.</w:t>
        <w:br/>
        <w:br/>
        <w:t xml:space="preserve">결론적으로, SK하이닉스는 </w:t>
      </w:r>
      <w:r>
        <w:rPr>
          <w:b/>
        </w:rPr>
        <w:t>AI 및 차세대 메모리 기술</w:t>
      </w:r>
      <w:r>
        <w:t>을 미래 성장 동력으로 삼아 집중적으로 투자하고 있으며, 이를 통해 글로벌 반도체 시장에서의 경쟁력을 더욱 강화하려고 노력하고 있습니다. 이러한 전략은 SK하이닉스가 지속 가능한 성장을 이루는 데 중요한 역할을 할 것입니다.</w:t>
      </w:r>
    </w:p>
    <w:p/>
    <w:p>
      <w:pPr>
        <w:pStyle w:val="Heading1"/>
      </w:pPr>
      <w:r>
        <w:t>Legacy와 현재, 그리고 미래로의 기회</w:t>
      </w:r>
    </w:p>
    <w:p>
      <w:r/>
      <w:r>
        <w:rPr>
          <w:b/>
        </w:rPr>
        <w:t>SK하이닉스</w:t>
      </w:r>
      <w:r>
        <w:t xml:space="preserve">는 한국을 대표하는 반도체 회사로, 메모리 칩 분야에서 세계적인 경쟁력을 갖추고 있습니다. 그들의 </w:t>
      </w:r>
      <w:r>
        <w:rPr>
          <w:b/>
        </w:rPr>
        <w:t>Legacy</w:t>
      </w:r>
      <w:r>
        <w:t>는 주로 DRAM과 NAND 플래시 메모리의 혁신과 대량 생산 능력에 기반을 두고 있으며, 이는 회사가 글로벌 시장에서 성공을 거두는 데 중요한 역할을 했습니다. 과거의 이런 기술적 강점은 오늘날에도 여전히 회사의 핵심 역량입니다.</w:t>
        <w:br/>
        <w:br/>
        <w:t xml:space="preserve">현재 SK하이닉스의 </w:t>
      </w:r>
      <w:r>
        <w:rPr>
          <w:b/>
        </w:rPr>
        <w:t>주력 사업</w:t>
      </w:r>
      <w:r>
        <w:t>은 여전히 DRAM과 NAND 플래시 메모리입니다. 이 시장은 기술 발전과 데이터 수요 증가에 따라 지속적으로 성장하고 있습니다. SK하이닉스는 이러한 수요를 충족하기 위해 제조 공정의 효율성을 높이고, 데이터 센터 및 모바일 기기용 고성능 메모리 솔루션을 개발하고 있습니다.</w:t>
        <w:br/>
        <w:br/>
        <w:t xml:space="preserve">미래를 위한 </w:t>
      </w:r>
      <w:r>
        <w:rPr>
          <w:b/>
        </w:rPr>
        <w:t>신사업</w:t>
      </w:r>
      <w:r>
        <w:t>으로는 인공지능, 자율주행차, IoT 등의 첨단 기술 분야에서의 메모리 솔루션 개발이 있습니다. SK하이닉스는 이러한 새로운 시장을 공략하기 위해 연구개발(R&amp;D)에 막대한 투자를 하고 있으며, 특히 메모리 반도체의 고도화와 새로운 아키텍처 개발에 집중하고 있습니다.</w:t>
        <w:br/>
        <w:br/>
        <w:t xml:space="preserve">과거의 기술 부채를 해결하기 위해 SK하이닉스는 </w:t>
      </w:r>
      <w:r>
        <w:rPr>
          <w:b/>
        </w:rPr>
        <w:t>제조 공정의 자동화와 최적화</w:t>
      </w:r>
      <w:r>
        <w:t>에 집중하고 있습니다. 이는 생산 효율성을 높이고, 불량률을 줄이는 데 기여합니다. 또한, 기존의 DRAM 및 NAND 기술을 고도화하여 새로운 기술 요구 사항에 부합하도록 발전시키고 있습니다.</w:t>
        <w:br/>
        <w:br/>
      </w:r>
      <w:r>
        <w:rPr>
          <w:b/>
        </w:rPr>
        <w:t>신입 인프라 엔지니어</w:t>
      </w:r>
      <w:r>
        <w:t>로서, 이러한 과정에서 중요한 역할을 할 수 있습니다. 인프라 엔지니어는 생산 공정의 자동화 시스템을 설계하고 최적화하며, 데이터 센터와 같은 핵심 인프라의 안정성을 유지하는 데 기여할 수 있습니다. 특히, 클라우드 기반의 솔루션을 통해 데이터 처리 및 저장 효율성을 높이고, 생산 공정의 IT 인프라를 개선하는 데 집중할 수 있습니다.</w:t>
        <w:br/>
        <w:br/>
        <w:t xml:space="preserve">지원자의 관점에서 </w:t>
      </w:r>
      <w:r>
        <w:rPr>
          <w:b/>
        </w:rPr>
        <w:t>기회 포인트</w:t>
      </w:r>
      <w:r>
        <w:t>는 다음과 같습니다:</w:t>
        <w:br/>
        <w:br/>
        <w:t xml:space="preserve">1. </w:t>
      </w:r>
      <w:r>
        <w:rPr>
          <w:b/>
        </w:rPr>
        <w:t>자동화 및 최적화 기술</w:t>
      </w:r>
      <w:r>
        <w:t>에 대한 전문성을 개발하여, 제조 공정의 효율성을 극대화하는 데 기여할 수 있습니다.</w:t>
        <w:br/>
        <w:t xml:space="preserve">2. </w:t>
      </w:r>
      <w:r>
        <w:rPr>
          <w:b/>
        </w:rPr>
        <w:t>클라우드 컴퓨팅 및 데이터 관리</w:t>
      </w:r>
      <w:r>
        <w:t xml:space="preserve"> 기술을 통해 회사의 데이터 처리 능력을 향상시킬 수 있습니다.</w:t>
        <w:br/>
        <w:t xml:space="preserve">3. </w:t>
      </w:r>
      <w:r>
        <w:rPr>
          <w:b/>
        </w:rPr>
        <w:t>신기술 트렌드</w:t>
      </w:r>
      <w:r>
        <w:t>와 관련된 인프라 솔루션을 이해하고, 이를 반도체 제조 및 연구 개발에 적용함으로써 새로운 시장 기회를 창출할 수 있습니다.</w:t>
        <w:br/>
        <w:br/>
        <w:t>결론적으로, SK하이닉스는 과거의 강점을 기반으로 현재의 사업을 유지하며, 미래의 성장을 위한 신사업을 적극적으로 추진하고 있습니다. 인프라 엔지니어는 이러한 과정에서 핵심적인 역할을 할 수 있으며, 기술적 역량과 혁신적 사고를 통해 회사의 성장을 지원할 수 있습니다.</w:t>
      </w:r>
    </w:p>
    <w:p/>
    <w:p>
      <w:pPr>
        <w:pStyle w:val="Heading1"/>
      </w:pPr>
      <w:r>
        <w:t>자기소개서 작성을 위한 핵심 전략</w:t>
      </w:r>
    </w:p>
    <w:p>
      <w:r>
        <w:t>신입 '인프라 엔지니어' 지원자로서, 자기소개서에 회사의 과거, 현재, 미래에 대한 이해와 기여 의지를 보여주는 전략은 매우 중요합니다. 다음은 그 전략을 제시하는 3가지 팁입니다.</w:t>
        <w:br/>
        <w:br/>
        <w:t xml:space="preserve">1. </w:t>
      </w:r>
      <w:r>
        <w:rPr>
          <w:b/>
        </w:rPr>
        <w:t>과거(Legacy)에 대한 이해</w:t>
      </w:r>
      <w:r>
        <w:t xml:space="preserve">: 회사의 역사와 업적을 깊이 있게 분석하고 그에 대한 이해를 바탕으로 자신의 경험을 연결지어야 합니다. 예를 들어, "귀사의 </w:t>
      </w:r>
      <w:r>
        <w:rPr>
          <w:b/>
        </w:rPr>
        <w:t>오랜 전통과 혁신적인 기술 도입</w:t>
      </w:r>
      <w:r>
        <w:t xml:space="preserve">은 IT 인프라 업계의 표본이 되어왔습니다. 저는 대학 시절부터 네트워크 구축 프로젝트에 참여하며 </w:t>
      </w:r>
      <w:r>
        <w:rPr>
          <w:b/>
        </w:rPr>
        <w:t>기본적인 인프라 구성과 관리</w:t>
      </w:r>
      <w:r>
        <w:t xml:space="preserve">에 대한 깊은 이해를 쌓아왔습니다. 귀사의 초기 서버 아키텍처에 대한 사례를 분석하며 배운 점들을 통해, </w:t>
      </w:r>
      <w:r>
        <w:rPr>
          <w:b/>
        </w:rPr>
        <w:t>기초 기술의 중요성</w:t>
      </w:r>
      <w:r>
        <w:t>을 몸소 느낄 수 있었습니다."</w:t>
        <w:br/>
        <w:br/>
        <w:t xml:space="preserve">2. </w:t>
      </w:r>
      <w:r>
        <w:rPr>
          <w:b/>
        </w:rPr>
        <w:t>현재(State) 기술에 대한 기여 의지</w:t>
      </w:r>
      <w:r>
        <w:t xml:space="preserve">: 현재 회사가 직면하고 있는 기술적 과제를 파악하고, 자신이 기여할 수 있는 방법을 명확히 제시하세요. 예를 들어, "귀사의 최근 </w:t>
      </w:r>
      <w:r>
        <w:rPr>
          <w:b/>
        </w:rPr>
        <w:t>클라우드 전환 프로젝트</w:t>
      </w:r>
      <w:r>
        <w:t xml:space="preserve">는 매우 인상 깊었습니다. 현재 제 경험을 바탕으로 </w:t>
      </w:r>
      <w:r>
        <w:rPr>
          <w:b/>
        </w:rPr>
        <w:t>클라우드 인프라 최적화</w:t>
      </w:r>
      <w:r>
        <w:t xml:space="preserve">에 기여하고 싶습니다. 특히 AWS와 Azure 환경에서의 실습 경험을 통해, </w:t>
      </w:r>
      <w:r>
        <w:rPr>
          <w:b/>
        </w:rPr>
        <w:t>효율적인 자원 관리</w:t>
      </w:r>
      <w:r>
        <w:t xml:space="preserve"> 및 </w:t>
      </w:r>
      <w:r>
        <w:rPr>
          <w:b/>
        </w:rPr>
        <w:t>자동화 솔루션</w:t>
      </w:r>
      <w:r>
        <w:t>을 제안할 수 있습니다."</w:t>
        <w:br/>
        <w:br/>
        <w:t xml:space="preserve">3. </w:t>
      </w:r>
      <w:r>
        <w:rPr>
          <w:b/>
        </w:rPr>
        <w:t>미래(Future) 비전에 대한 공감</w:t>
      </w:r>
      <w:r>
        <w:t xml:space="preserve">: 회사의 장기적인 목표와 비전에 공감하며, 그 안에서 자신의 성장 가능성을 어필하세요. 예를 들어, "귀사가 목표로 하는 </w:t>
      </w:r>
      <w:r>
        <w:rPr>
          <w:b/>
        </w:rPr>
        <w:t>지속 가능한 기술 혁신</w:t>
      </w:r>
      <w:r>
        <w:t xml:space="preserve">은 저의 가치관과도 일치합니다. 향후 인공지능을 활용한 </w:t>
      </w:r>
      <w:r>
        <w:rPr>
          <w:b/>
        </w:rPr>
        <w:t>예측 유지보수 시스템</w:t>
      </w:r>
      <w:r>
        <w:t xml:space="preserve"> 개발에 참여하여, 보다 </w:t>
      </w:r>
      <w:r>
        <w:rPr>
          <w:b/>
        </w:rPr>
        <w:t>지능적이고 효율적인 인프라 관리</w:t>
      </w:r>
      <w:r>
        <w:t xml:space="preserve">에 기여하고자 합니다. 이러한 비전을 실현하는 과정에서 </w:t>
      </w:r>
      <w:r>
        <w:rPr>
          <w:b/>
        </w:rPr>
        <w:t>제 자신의 성장</w:t>
      </w:r>
      <w:r>
        <w:t xml:space="preserve"> 또한 기대하고 있습니다."</w:t>
        <w:br/>
        <w:br/>
        <w:t>이러한 전략을 통해, 지원자는 회사의 과거와 현재, 그리고 미래에 대해 깊이 있는 이해와 기여 의지를 동시에 나타낼 수 있습니다. 각각의 팁은 기업의 역사적 맥락과 현재 기술 상태, 그리고 그들의 미래 비전에 대한 공감 능력을 강조하는 데 초점을 맞추고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