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삼성바이오로직스 '인프라 엔지니어' 지원자 맞춤형 심층 분석 보고서</w:t>
      </w:r>
    </w:p>
    <w:p>
      <w:r>
        <w:t>작성일: 2025년 08월 07일</w:t>
      </w:r>
    </w:p>
    <w:p/>
    <w:p>
      <w:pPr>
        <w:pStyle w:val="Heading1"/>
      </w:pPr>
      <w:r>
        <w:t>기업의 기술적 Legacy 분석</w:t>
      </w:r>
    </w:p>
    <w:p>
      <w:r>
        <w:t>삼성바이오로직스는 2011년에 설립된 이후, 생명공학 및 제약 분야의 주요 플레이어로 자리매김했습니다. 기술적 변곡점을 살펴보면, 이 회사는 초기에는 대규모 바이오 의약품 위탁생산(CMO) 사업에 중점을 두었으며, 이후에는 바이오 의약품 개발 및 제조 프로세스를 혁신하기 위한 여러 기술적 결정을 내렸습니다.</w:t>
        <w:br/>
        <w:br/>
        <w:t xml:space="preserve">1. </w:t>
      </w:r>
      <w:r>
        <w:rPr>
          <w:b/>
        </w:rPr>
        <w:t>자동화된 제조 시스템</w:t>
      </w:r>
      <w:r>
        <w:t xml:space="preserve">: 삼성바이오로직스는 초기부터 </w:t>
      </w:r>
      <w:r>
        <w:rPr>
          <w:b/>
        </w:rPr>
        <w:t>자동화 및 데이터 중심의 제조 시스템을 도입</w:t>
      </w:r>
      <w:r>
        <w:t xml:space="preserve">하여 생산 효율성을 극대화했습니다. 이러한 자동화 시스템은 제조 오류를 최소화하고 품질을 일정하게 유지하는 데 도움을 주었습니다. 그러나 초기 시스템은 시간이 지나면서 기술 부채로 작용할 수 있습니다. 예를 들어, 초기 시스템에 사용된 특정 프로토콜이나 소프트웨어가 시간이 지나면서 </w:t>
      </w:r>
      <w:r>
        <w:rPr>
          <w:b/>
        </w:rPr>
        <w:t>최신 시스템과 호환되지 않는 경우</w:t>
      </w:r>
      <w:r>
        <w:t>가 발생할 수 있습니다.</w:t>
        <w:br/>
        <w:br/>
        <w:t xml:space="preserve">2. </w:t>
      </w:r>
      <w:r>
        <w:rPr>
          <w:b/>
        </w:rPr>
        <w:t>스케일업 및 확장성</w:t>
      </w:r>
      <w:r>
        <w:t xml:space="preserve">: 삼성바이오로직스는 대규모 생산 설비를 확보하며 빠르게 확장했으며, 이는 전 세계 시장에서 경쟁력을 높이는 데 중요한 역할을 했습니다. 그러나 이러한 </w:t>
      </w:r>
      <w:r>
        <w:rPr>
          <w:b/>
        </w:rPr>
        <w:t>급속한 확장 과정에서 초기의 설계 및 아키텍처 결정이 장기적으로는 유산으로 작용</w:t>
      </w:r>
      <w:r>
        <w:t>할 수 있습니다. 특히, 초기 확장 전략에 따라 구축된 인프라가 새로운 기술이나 방법론을 통합하는 데 제약을 초래할 수 있습니다.</w:t>
        <w:br/>
        <w:br/>
        <w:t xml:space="preserve">3. </w:t>
      </w:r>
      <w:r>
        <w:rPr>
          <w:b/>
        </w:rPr>
        <w:t>데이터 관리 및 분석 시스템</w:t>
      </w:r>
      <w:r>
        <w:t xml:space="preserve">: 최근 몇 년간 삼성바이오로직스는 데이터 기반의 의사결정을 지원하기 위해 </w:t>
      </w:r>
      <w:r>
        <w:rPr>
          <w:b/>
        </w:rPr>
        <w:t>데이터 관리 및 분석 시스템을 강화</w:t>
      </w:r>
      <w:r>
        <w:t xml:space="preserve">했습니다. 이는 제조 프로세스의 최적화 및 연구 개발의 효율성을 높이는 데 기여했습니다. 그러나 초기 데이터 시스템의 설계가 현재의 데이터 요구사항을 충족하지 못할 경우, </w:t>
      </w:r>
      <w:r>
        <w:rPr>
          <w:b/>
        </w:rPr>
        <w:t>복잡한 데이터 통합 작업</w:t>
      </w:r>
      <w:r>
        <w:t>이 필요할 수 있습니다.</w:t>
        <w:br/>
        <w:br/>
        <w:t>이러한 기술적 유산과 부채를 통해 삼성바이오로직스가 얻은 교훈은 다음과 같습니다:</w:t>
        <w:br/>
        <w:br/>
        <w:t xml:space="preserve">- </w:t>
      </w:r>
      <w:r>
        <w:rPr>
          <w:b/>
        </w:rPr>
        <w:t>유연한 아키텍처 설계의 중요성</w:t>
      </w:r>
      <w:r>
        <w:t xml:space="preserve">: 초기 시스템 설계 시 유연성을 고려하지 않으면, 시간이 지나면서 기술적 부채가 누적될 수 있습니다. 삼성바이오로직스는 이를 교훈 삼아 </w:t>
      </w:r>
      <w:r>
        <w:rPr>
          <w:b/>
        </w:rPr>
        <w:t>모듈화된 시스템 설계</w:t>
      </w:r>
      <w:r>
        <w:t>를 통해 향후 변화에 더 쉽게 적응할 수 있도록 노력하고 있습니다.</w:t>
        <w:br/>
        <w:br/>
        <w:t xml:space="preserve">- </w:t>
      </w:r>
      <w:r>
        <w:rPr>
          <w:b/>
        </w:rPr>
        <w:t>지속적인 기술 업데이트</w:t>
      </w:r>
      <w:r>
        <w:t xml:space="preserve">: 기술적 유산을 관리하기 위해서는 지속적인 업데이트와 유지보수가 필요합니다. 삼성바이오로직스는 </w:t>
      </w:r>
      <w:r>
        <w:rPr>
          <w:b/>
        </w:rPr>
        <w:t>정기적인 시스템 평가와 업그레이드</w:t>
      </w:r>
      <w:r>
        <w:t>를 통해 최신 기술 트렌드를 반영하고 있습니다.</w:t>
        <w:br/>
        <w:br/>
        <w:t xml:space="preserve">- </w:t>
      </w:r>
      <w:r>
        <w:rPr>
          <w:b/>
        </w:rPr>
        <w:t>데이터 중심의 혁신 촉진</w:t>
      </w:r>
      <w:r>
        <w:t xml:space="preserve">: 데이터의 중요성을 인식하며, 데이터 관리 및 분석 역량을 지속적으로 강화하고 있습니다. 이는 </w:t>
      </w:r>
      <w:r>
        <w:rPr>
          <w:b/>
        </w:rPr>
        <w:t>데이터 기반의 의사결정 및 혁신을 촉진</w:t>
      </w:r>
      <w:r>
        <w:t>하는 데 중요한 역할을 하고 있습니다.</w:t>
        <w:br/>
        <w:br/>
        <w:t>삼성바이오로직스의 기술적 변곡점과 결정들은 현재와 미래의 성장 동력으로 작용하며, 기술 부채와 유산을 효과적으로 관리하기 위한 전략적 교훈을 제공합니다.</w:t>
      </w:r>
    </w:p>
    <w:p/>
    <w:p>
      <w:pPr>
        <w:pStyle w:val="Heading1"/>
      </w:pPr>
      <w:r>
        <w:t>현재의 주력 사업 및 기술 스택 분석</w:t>
      </w:r>
    </w:p>
    <w:p>
      <w:r>
        <w:t xml:space="preserve">삼성바이오로직스는 삼성그룹 계열사로, 바이오의약품의 위탁개발생산(CDMO, Contract Development and Manufacturing Organization) 서비스를 주력으로 하고 있습니다. </w:t>
      </w:r>
      <w:r>
        <w:rPr>
          <w:b/>
        </w:rPr>
        <w:t>삼성바이오로직스의 핵심 비즈니스 모델</w:t>
      </w:r>
      <w:r>
        <w:t>은 글로벌 제약사들을 대상으로 한 대규모 바이오의약품 생산 및 관련 서비스 제공입니다. 이들은 대규모 생산 설비와 첨단 기술을 활용하여 고객의 요구에 맞춘 맞춤형 솔루션을 제공합니다.</w:t>
        <w:br/>
        <w:br/>
      </w:r>
      <w:r>
        <w:rPr>
          <w:b/>
        </w:rPr>
        <w:t>주력 서비스</w:t>
      </w:r>
      <w:r>
        <w:t>로는 바이오의약품의 대량 생산, 품질 관리, 규제 준수 서비스 등이 있으며, 최근에는 디지털 전환을 통한 생산 효율성 향상과 품질 개선에 주력하고 있습니다. 특히, 최신 기술을 활용하여 공정 자동화 및 데이터 분석 역량을 강화하고 있습니다.</w:t>
        <w:br/>
        <w:br/>
        <w:t xml:space="preserve">삼성바이오로직스가 사용하고 있는 </w:t>
      </w:r>
      <w:r>
        <w:rPr>
          <w:b/>
        </w:rPr>
        <w:t>최신 기술 스택</w:t>
      </w:r>
      <w:r>
        <w:t>은 다음과 같습니다:</w:t>
        <w:br/>
        <w:br/>
        <w:t xml:space="preserve">1. </w:t>
      </w:r>
      <w:r>
        <w:rPr>
          <w:b/>
        </w:rPr>
        <w:t>프로그래밍 언어</w:t>
      </w:r>
      <w:r>
        <w:t>: 주로 Python, Java 등이 사용되며, 데이터 분석 및 자동화를 위해 R과 같은 언어도 활용됩니다.</w:t>
        <w:br/>
        <w:t xml:space="preserve">2. </w:t>
      </w:r>
      <w:r>
        <w:rPr>
          <w:b/>
        </w:rPr>
        <w:t>프레임워크</w:t>
      </w:r>
      <w:r>
        <w:t>: 데이터 분석 및 머신러닝 모델 개발을 위해 TensorFlow, PyTorch 등이 사용됩니다.</w:t>
        <w:br/>
        <w:t xml:space="preserve">3. </w:t>
      </w:r>
      <w:r>
        <w:rPr>
          <w:b/>
        </w:rPr>
        <w:t>데이터베이스</w:t>
      </w:r>
      <w:r>
        <w:t>: 대규모 데이터 처리를 위해 PostgreSQL, MySQL과 같은 관계형 데이터베이스와 MongoDB 같은 NoSQL 데이터베이스가 사용됩니다.</w:t>
        <w:br/>
        <w:t xml:space="preserve">4. </w:t>
      </w:r>
      <w:r>
        <w:rPr>
          <w:b/>
        </w:rPr>
        <w:t>클라우드</w:t>
      </w:r>
      <w:r>
        <w:t>: Amazon Web Services(AWS)와 Microsoft Azure를 활용하여 클라우드 기반의 인프라를 구축하고 있습니다.</w:t>
        <w:br/>
        <w:t xml:space="preserve">5. </w:t>
      </w:r>
      <w:r>
        <w:rPr>
          <w:b/>
        </w:rPr>
        <w:t>DevOps</w:t>
      </w:r>
      <w:r>
        <w:t>: CI/CD 파이프라인 구축을 위해 Jenkins, Docker, Kubernetes 등을 사용하여 애플리케이션의 지속적인 통합 및 배포를 자동화하고 있습니다.</w:t>
        <w:br/>
        <w:br/>
        <w:t xml:space="preserve">최근 기술 블로그나 컨퍼런스에서 강조하는 </w:t>
      </w:r>
      <w:r>
        <w:rPr>
          <w:b/>
        </w:rPr>
        <w:t>기술 트렌드</w:t>
      </w:r>
      <w:r>
        <w:t>는 다음과 같습니다:</w:t>
        <w:br/>
        <w:br/>
        <w:t xml:space="preserve">- </w:t>
      </w:r>
      <w:r>
        <w:rPr>
          <w:b/>
        </w:rPr>
        <w:t>디지털 트윈 기술</w:t>
      </w:r>
      <w:r>
        <w:t>: 생산 공정의 디지털화를 통해 실시간 모니터링과 시뮬레이션을 가능하게 하여, 문제 발생 시 빠른 대응을 가능하게 합니다.</w:t>
        <w:br/>
        <w:t xml:space="preserve">- </w:t>
      </w:r>
      <w:r>
        <w:rPr>
          <w:b/>
        </w:rPr>
        <w:t>인공지능 및 머신러닝 활용</w:t>
      </w:r>
      <w:r>
        <w:t>: 품질 예측 및 공정 최적화를 위해 AI와 머신러닝 기술을 접목하여 데이터 기반의 의사결정을 강화하고 있습니다.</w:t>
        <w:br/>
        <w:t xml:space="preserve">- </w:t>
      </w:r>
      <w:r>
        <w:rPr>
          <w:b/>
        </w:rPr>
        <w:t>IoT(사물인터넷)</w:t>
      </w:r>
      <w:r>
        <w:t>: 생산 설비에 IoT 센서를 부착하여 실시간으로 데이터를 수집하고, 이를 분석하여 운영 효율성을 극대화합니다.</w:t>
        <w:br/>
        <w:t xml:space="preserve">- </w:t>
      </w:r>
      <w:r>
        <w:rPr>
          <w:b/>
        </w:rPr>
        <w:t>블록체인 기술</w:t>
      </w:r>
      <w:r>
        <w:t>: 공급망 관리와 데이터 무결성 확보를 위해 블록체인 기술을 도입하여 데이터의 신뢰성과 투명성을 강화하고 있습니다.</w:t>
        <w:br/>
        <w:br/>
        <w:t>이러한 기술 트렌드와 스택을 통해 삼성바이오로직스는 글로벌 바이오의약품 시장에서 경쟁력을 유지하고 있으며, 지속적인 혁신을 통해 미래 성장을 도모하고 있습니다.</w:t>
      </w:r>
    </w:p>
    <w:p/>
    <w:p>
      <w:pPr>
        <w:pStyle w:val="Heading1"/>
      </w:pPr>
      <w:r>
        <w:t>최근 집중하고 있는 신규 IT 사업 및 투자 분야</w:t>
      </w:r>
    </w:p>
    <w:p>
      <w:r>
        <w:t xml:space="preserve">삼성바이오로직스는 전통적으로 바이오 의약품의 위탁 개발 및 제조(CDMO) 분야에서 강력한 입지를 구축해왔습니다. 그러나 최근 몇 년간 IT와 바이오의 융합이 가속화되면서, 삼성바이오로직스도 이에 발맞춰 </w:t>
      </w:r>
      <w:r>
        <w:rPr>
          <w:b/>
        </w:rPr>
        <w:t>디지털 전환</w:t>
      </w:r>
      <w:r>
        <w:t xml:space="preserve">과 </w:t>
      </w:r>
      <w:r>
        <w:rPr>
          <w:b/>
        </w:rPr>
        <w:t>첨단 기술</w:t>
      </w:r>
      <w:r>
        <w:t>을 적극적으로 도입하고 있습니다.</w:t>
        <w:br/>
        <w:br/>
      </w:r>
      <w:r>
        <w:rPr>
          <w:b/>
        </w:rPr>
        <w:t>AI</w:t>
      </w:r>
      <w:r>
        <w:t xml:space="preserve">와 </w:t>
      </w:r>
      <w:r>
        <w:rPr>
          <w:b/>
        </w:rPr>
        <w:t>데이터 분석</w:t>
      </w:r>
      <w:r>
        <w:t>은 삼성바이오로직스가 집중적으로 투자하고 있는 분야 중 하나입니다. 특히, AI를 통해 생산 효율성을 극대화하고 품질 관리의 정밀성을 높이는 데 초점을 맞추고 있습니다. 이러한 기술 도입은 생산 공정의 최적화뿐만 아니라, 새로운 바이오 의약품 개발의 속도를 높이는 데 기여하고 있습니다.</w:t>
        <w:br/>
        <w:br/>
        <w:t xml:space="preserve">또한, </w:t>
      </w:r>
      <w:r>
        <w:rPr>
          <w:b/>
        </w:rPr>
        <w:t>디지털 헬스케어 플랫폼</w:t>
      </w:r>
      <w:r>
        <w:t xml:space="preserve"> 개발에도 관심을 보이고 있으며, 이를 위해 관련 기술 기업과의 협력을 강화하고 있습니다. 이는 고객사와의 데이터 공유 및 분석을 통해 맞춤형 솔루션을 제공하고, 글로벌 시장에서의 경쟁력을 높이기 위한 전략으로 해석할 수 있습니다.</w:t>
        <w:br/>
        <w:br/>
        <w:t xml:space="preserve">삼성바이오로직스는 이러한 기술 혁신을 지원하기 위해 </w:t>
      </w:r>
      <w:r>
        <w:rPr>
          <w:b/>
        </w:rPr>
        <w:t>대규모 채용</w:t>
      </w:r>
      <w:r>
        <w:t>을 계획하고 있으며, 특히 IT와 바이오의 융합 분야 전문가를 적극적으로 영입하고 있습니다. 이는 회사의 장기적인 성장 전략에 필수적인 요소로서, 디지털 역량을 강화하여 시장에서의 리더십을 확고히 하려는 의지를 보여줍니다.</w:t>
        <w:br/>
        <w:br/>
        <w:t xml:space="preserve">또한, </w:t>
      </w:r>
      <w:r>
        <w:rPr>
          <w:b/>
        </w:rPr>
        <w:t>M&amp;A</w:t>
      </w:r>
      <w:r>
        <w:t>를 통한 기술 확보도 전략적으로 고려되고 있으며, 디지털 및 바이오 융합 분야의 스타트업이나 기술 기업에 대한 투자를 통해 기술 포트폴리오를 확장하고 있습니다. 이러한 움직임은 삼성바이오로직스가 미래의 바이오 의약품 시장에서 주도적 역할을 하기 위한 기반을 다지려는 노력으로 볼 수 있습니다.</w:t>
        <w:br/>
        <w:br/>
        <w:t xml:space="preserve">결론적으로, </w:t>
      </w:r>
      <w:r>
        <w:rPr>
          <w:b/>
        </w:rPr>
        <w:t>AI 및 디지털 헬스케어 플랫폼</w:t>
      </w:r>
      <w:r>
        <w:t>은 삼성바이오로직스가 미래 성장 동력으로 삼고 집중적으로 투자하고 있는 분야입니다. 이를 통해 글로벌 바이오 의약품 시장에서의 입지를 더욱 강화하고, 혁신적인 기술력을 바탕으로 지속 가능한 성장을 추구하고 있습니다.</w:t>
      </w:r>
    </w:p>
    <w:p/>
    <w:p>
      <w:pPr>
        <w:pStyle w:val="Heading1"/>
      </w:pPr>
      <w:r>
        <w:t>Legacy와 현재, 그리고 미래로의 기회</w:t>
      </w:r>
    </w:p>
    <w:p>
      <w:r>
        <w:t xml:space="preserve">삼성바이오로직스는 삼성 그룹의 바이오 제약 부문을 담당하는 회사로, </w:t>
      </w:r>
      <w:r>
        <w:rPr>
          <w:b/>
        </w:rPr>
        <w:t>2011년에 설립</w:t>
      </w:r>
      <w:r>
        <w:t>되었습니다. 설립 초기에는 대규모의 바이오 의약품 위탁생산(CMO) 및 위탁개발(CDO) 서비스 제공을 목표로 하였으며, 이는 빠르게 성장하는 바이오 의약품 시장에 대응하기 위한 전략적 움직임이었습니다.</w:t>
        <w:br/>
        <w:br/>
      </w:r>
      <w:r>
        <w:rPr>
          <w:b/>
        </w:rPr>
        <w:t>현재 주력 사업</w:t>
      </w:r>
      <w:r>
        <w:t>으로는 바이오 의약품 생산 및 개발, 그리고 이를 위한 첨단 제조 기술의 활용이 있습니다. 삼성바이오로직스는 대규모 생산시설과 최첨단 기술로 글로벌 제약사들과의 파트너십을 확대하며, CMO/CDO 시장에서의 입지를 강화하고 있습니다. 특히, 최신 제조 기술과 엄격한 품질 관리 시스템을 통해 안정적이고 신뢰할 수 있는 의약품 생산을 보장하고 있습니다.</w:t>
        <w:br/>
        <w:br/>
      </w:r>
      <w:r>
        <w:rPr>
          <w:b/>
        </w:rPr>
        <w:t>미래 성장 동력</w:t>
      </w:r>
      <w:r>
        <w:t>으로는 첨단 바이오 의약품 개발 및 생산, 혁신적인 치료제 개발, 그리고 글로벌 시장 확장이 꼽힙니다. 삼성바이오로직스는 이와 같은 미래 전략을 실현하기 위해 지속적인 연구개발 투자와 글로벌 인프라 확장을 추진하고 있습니다. 또한, 디지털 혁신과 AI 기술을 접목하여 생산성을 극대화하고, 새로운 바이오 기술을 선도하려는 노력을 하고 있습니다.</w:t>
        <w:br/>
        <w:br/>
        <w:t xml:space="preserve">이러한 맥락에서 삼성바이오로직스는 과거의 기술 부채를 해결하기 위해 </w:t>
      </w:r>
      <w:r>
        <w:rPr>
          <w:b/>
        </w:rPr>
        <w:t>기술 혁신 및 인프라 업그레이드</w:t>
      </w:r>
      <w:r>
        <w:t xml:space="preserve">를 지속적으로 추진하고 있습니다. 이는 최신 생산 기술 도입, 장비의 자동화 및 최적화, 그리고 데이터 관리 시스템의 개선 등을 포함합니다. 현재의 사업을 안정적으로 운영하기 위해서는 </w:t>
      </w:r>
      <w:r>
        <w:rPr>
          <w:b/>
        </w:rPr>
        <w:t>품질 관리와 규제 준수</w:t>
      </w:r>
      <w:r>
        <w:t>가 필수적이며, 이는 글로벌 표준을 준수하는 엄격한 관리 체계를 통해 이루어집니다.</w:t>
        <w:br/>
        <w:br/>
        <w:t xml:space="preserve">미래 신사업을 성공시키기 위해, 삼성바이오로직스는 </w:t>
      </w:r>
      <w:r>
        <w:rPr>
          <w:b/>
        </w:rPr>
        <w:t>글로벌 네트워크 확장</w:t>
      </w:r>
      <w:r>
        <w:t xml:space="preserve">과 </w:t>
      </w:r>
      <w:r>
        <w:rPr>
          <w:b/>
        </w:rPr>
        <w:t>혁신적인 파트너십 구축</w:t>
      </w:r>
      <w:r>
        <w:t>을 통해 시장에서의 경쟁력을 강화하고 있습니다. 이를 위해 첨단 기술을 활용한 R&amp;D 역량 강화와 더불어, 디지털 전환을 통한 운영 효율성 증대를 적극적으로 추진하고 있습니다.</w:t>
        <w:br/>
        <w:br/>
        <w:t xml:space="preserve">신입 </w:t>
      </w:r>
      <w:r>
        <w:rPr>
          <w:b/>
        </w:rPr>
        <w:t>'인프라 엔지니어'</w:t>
      </w:r>
      <w:r>
        <w:t xml:space="preserve"> 개발자로서 이 과정에서 중요한 역할을 맡을 수 있습니다. 특히, 첨단 제조기술의 기반이 되는 </w:t>
      </w:r>
      <w:r>
        <w:rPr>
          <w:b/>
        </w:rPr>
        <w:t>IT 인프라의 설계 및 최적화</w:t>
      </w:r>
      <w:r>
        <w:t xml:space="preserve">를 통해 회사의 기술 혁신을 지원할 수 있습니다. 또한, </w:t>
      </w:r>
      <w:r>
        <w:rPr>
          <w:b/>
        </w:rPr>
        <w:t>데이터 관리 및 분석 시스템의 개선</w:t>
      </w:r>
      <w:r>
        <w:t xml:space="preserve">을 통해 생산 공정의 효율성을 높이고, 품질 관리 체계의 디지털화를 추진하는데 기여할 수 있습니다. 이를 통해 회사의 경쟁력 강화와 미래 성장 동력 실현에 핵심적인 역할을 할 수 있는 기회가 주어집니다. </w:t>
        <w:br/>
        <w:br/>
        <w:t xml:space="preserve">지원자는 이러한 기회를 통해 자신의 기술력을 발휘하고, 회사의 </w:t>
      </w:r>
      <w:r>
        <w:rPr>
          <w:b/>
        </w:rPr>
        <w:t>디지털 혁신 및 인프라 발전</w:t>
      </w:r>
      <w:r>
        <w:t>을 이끄는 주체로 성장할 수 있습니다.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