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삼성전자우 'AI 엔지니어' 지원자 맞춤형 심층 분석 보고서</w:t>
      </w:r>
    </w:p>
    <w:p>
      <w:r>
        <w:t>작성일: 2025년 08월 08일</w:t>
      </w:r>
    </w:p>
    <w:p/>
    <w:p>
      <w:pPr>
        <w:pStyle w:val="Heading1"/>
      </w:pPr>
      <w:r>
        <w:t>기업의 기술적 Legacy 분석</w:t>
      </w:r>
    </w:p>
    <w:p>
      <w:r>
        <w:t>삼성전자는 반도체, 가전, 디스플레이, 모바일 등 다양한 분야에서 세계를 선도하는 기업으로 성장해 왔습니다. 여러 변곡점과 기술적 결정을 통해 오늘날의 위상을 갖추게 되었으며, 이러한 과정에서 다양한 기술적 도전과 결정을 경험했습니다.</w:t>
        <w:br/>
        <w:br/>
        <w:t xml:space="preserve">1. </w:t>
      </w:r>
      <w:r>
        <w:rPr>
          <w:b/>
        </w:rPr>
        <w:t>1980년대 반도체 사업 진출</w:t>
      </w:r>
      <w:r>
        <w:t>: 삼성전자는 1983년 64K DRAM 개발을 시작으로 반도체 분야에 본격적으로 진출했습니다. 이때의 기술적 결정은 메모리 반도체 생산에 집중하는 것이었습니다. 당시에는 100% 해외 기술에 의존했지만, 지속적인 연구개발(R&amp;D) 투자와 인재 양성을 통해 기술 자립을 이루었습니다.</w:t>
        <w:br/>
        <w:br/>
        <w:t xml:space="preserve">2. </w:t>
      </w:r>
      <w:r>
        <w:rPr>
          <w:b/>
        </w:rPr>
        <w:t>1990년대 모바일 사업 진출</w:t>
      </w:r>
      <w:r>
        <w:t>: 1999년 삼성전자는 최초의 CDMA 모바일 폰을 출시하며 이동통신 시장에 진입했습니다. 이 시기의 주요 기술적 결정은 자체 운영체제(OS) 개발과 모바일 칩셋 개발에 집중하는 것이었습니다. 이는 향후 스마트폰 분야에서 독자적 생태계를 구축하는 데 기여했습니다.</w:t>
        <w:br/>
        <w:br/>
        <w:t xml:space="preserve">3. </w:t>
      </w:r>
      <w:r>
        <w:rPr>
          <w:b/>
        </w:rPr>
        <w:t>2000년대 중반 LCD와 AMOLED 기술</w:t>
      </w:r>
      <w:r>
        <w:t xml:space="preserve">: 삼성전자는 디스플레이 기술에 대규모 투자를 통해 </w:t>
      </w:r>
      <w:r>
        <w:rPr>
          <w:b/>
        </w:rPr>
        <w:t>AMOLED 기술을 선도</w:t>
      </w:r>
      <w:r>
        <w:t>하게 되었습니다. 이는 스마트폰 및 TV 시장에서 경쟁력을 강화하는 데 큰 역할을 했습니다.</w:t>
        <w:br/>
        <w:br/>
        <w:t xml:space="preserve">4. </w:t>
      </w:r>
      <w:r>
        <w:rPr>
          <w:b/>
        </w:rPr>
        <w:t>2010년대 IoT와 AI 투자</w:t>
      </w:r>
      <w:r>
        <w:t>: 최근에는 사물인터넷(IoT)과 인공지능(AI) 분야로의 진출을 가속화했습니다. 이를 위해 다양한 스타트업 인수 및 글로벌 파트너십을 구축하여 AI 및 IoT 솔루션을 개발하고 있습니다.</w:t>
        <w:br/>
        <w:br/>
        <w:t xml:space="preserve">이러한 기술적 변곡점에서 일부 결정들은 현재 시스템에 </w:t>
      </w:r>
      <w:r>
        <w:rPr>
          <w:b/>
        </w:rPr>
        <w:t>'기술 부채'나 '유산'</w:t>
      </w:r>
      <w:r>
        <w:t>으로 남아 있습니다.</w:t>
        <w:br/>
        <w:br/>
        <w:t xml:space="preserve">- </w:t>
      </w:r>
      <w:r>
        <w:rPr>
          <w:b/>
        </w:rPr>
        <w:t>독자 운영체제와 플랫폼 개발</w:t>
      </w:r>
      <w:r>
        <w:t>: 삼성은 자체 모바일 운영체제인 '타이젠(Tizen)'을 개발했지만, 시장에서의 영향력은 제한적이었습니다. 이는 운영체제 지원 및 유지보수에 대한 지속적인 비용과 리소스 투입을 필요로 하며, 다른 글로벌 OS와의 호환성 문제를 야기할 수 있습니다.</w:t>
        <w:br/>
        <w:br/>
        <w:t xml:space="preserve">- </w:t>
      </w:r>
      <w:r>
        <w:rPr>
          <w:b/>
        </w:rPr>
        <w:t>하드웨어 중심의 기술 투자</w:t>
      </w:r>
      <w:r>
        <w:t>: 오랜 기간 하드웨어에 집중한 결과, 소프트웨어 및 서비스 역량 강화에 대한 필요성이 대두되었습니다. 이는 삼성전자가 소프트웨어 인재 확보와 AI 및 클라우드 서비스 역량 강화를 위해 더 많은 노력을 기울여야 하는 이유입니다.</w:t>
        <w:br/>
        <w:br/>
        <w:t xml:space="preserve">이러한 </w:t>
      </w:r>
      <w:r>
        <w:rPr>
          <w:b/>
        </w:rPr>
        <w:t>Legacy를 통해 얻은 교훈</w:t>
      </w:r>
      <w:r>
        <w:t>은 다음과 같습니다:</w:t>
        <w:br/>
        <w:br/>
        <w:t xml:space="preserve">- </w:t>
      </w:r>
      <w:r>
        <w:rPr>
          <w:b/>
        </w:rPr>
        <w:t>혁신을 위한 지속적 투자</w:t>
      </w:r>
      <w:r>
        <w:t>: 기술 변화에 기민하게 대응하기 위해 지속적인 R&amp;D 투자가 필수적이라는 점을 깨달았습니다. 이를 통해 삼성전자는 변화하는 시장 환경에 유연하게 적응할 수 있었습니다.</w:t>
        <w:br/>
        <w:br/>
        <w:t xml:space="preserve">- </w:t>
      </w:r>
      <w:r>
        <w:rPr>
          <w:b/>
        </w:rPr>
        <w:t>글로벌 협력과 인재 확보</w:t>
      </w:r>
      <w:r>
        <w:t>: 독자적인 기술 개발뿐만 아니라, 글로벌 협력과 인재 확보가 기업의 경쟁력을 높이는 데 중요하다는 교훈을 얻었습니다. 이는 삼성전자가 글로벌 시장에서 경쟁력을 유지하는 데 기여하고 있습니다.</w:t>
        <w:br/>
        <w:br/>
        <w:t>결론적으로, 삼성전자의 과거 기술적 결정들은 현재의 강점을 만드는 데 기여했지만, 동시에 해결해야 할 기술 부채와 유산도 남겼습니다. 이를 해결하고 미래를 준비하기 위해서는 지속적인 혁신과 글로벌 협력이 필요합니다.</w:t>
      </w:r>
    </w:p>
    <w:p/>
    <w:p>
      <w:pPr>
        <w:pStyle w:val="Heading1"/>
      </w:pPr>
      <w:r>
        <w:t>현재의 주력 사업 및 기술 스택 분석</w:t>
      </w:r>
    </w:p>
    <w:p>
      <w:r>
        <w:t xml:space="preserve">삼성전자우는 삼성전자의 우선주로, 삼성전자의 비즈니스 모델과 주력 서비스를 이해하는 것이 중요합니다. </w:t>
      </w:r>
      <w:r>
        <w:rPr>
          <w:b/>
        </w:rPr>
        <w:t>삼성전자의 핵심 비즈니스 모델</w:t>
      </w:r>
      <w:r>
        <w:t xml:space="preserve">은 크게 세 가지 주요 부문으로 나눌 수 있습니다: </w:t>
      </w:r>
      <w:r>
        <w:rPr>
          <w:b/>
        </w:rPr>
        <w:t>반도체, 디스플레이 패널, IT 및 모바일 커뮤니케이션</w:t>
      </w:r>
      <w:r>
        <w:t>. 이 중에서도 반도체 부문은 삼성전자의 가장 강력한 성장 동력으로, 메모리 반도체(예: DRAM, NAND 플래시)와 시스템 반도체(예: SoC, 파운드리 서비스)를 포함합니다.</w:t>
        <w:br/>
        <w:br/>
        <w:t xml:space="preserve">삼성전자는 다양한 최신 기술 스택을 활용하며, </w:t>
      </w:r>
      <w:r>
        <w:rPr>
          <w:b/>
        </w:rPr>
        <w:t>인공지능, 5G, IoT, 클라우드 컴퓨팅</w:t>
      </w:r>
      <w:r>
        <w:t xml:space="preserve"> 등의 기술을 적극적으로 도입하고 있습니다. 특히, 반도체 설계 및 제조 공정에서의 기술 혁신이 두드러집니다. </w:t>
      </w:r>
      <w:r>
        <w:rPr>
          <w:b/>
        </w:rPr>
        <w:t>삼성전자의 기술 스택</w:t>
      </w:r>
      <w:r>
        <w:t>을 좀 더 구체적으로 살펴보면:</w:t>
        <w:br/>
        <w:br/>
        <w:t xml:space="preserve">1. </w:t>
      </w:r>
      <w:r>
        <w:rPr>
          <w:b/>
        </w:rPr>
        <w:t>프로그래밍 언어 및 프레임워크</w:t>
      </w:r>
      <w:r>
        <w:t xml:space="preserve">: 삼성전자는 내부 소프트웨어 개발에 </w:t>
      </w:r>
      <w:r>
        <w:rPr>
          <w:b/>
        </w:rPr>
        <w:t>C, C++, Python, Java</w:t>
      </w:r>
      <w:r>
        <w:t xml:space="preserve"> 등을 사용합니다. 인공지능 개발에는 </w:t>
      </w:r>
      <w:r>
        <w:rPr>
          <w:b/>
        </w:rPr>
        <w:t>TensorFlow, PyTorch</w:t>
      </w:r>
      <w:r>
        <w:t xml:space="preserve"> 같은 프레임워크를 활용합니다.</w:t>
        <w:br/>
        <w:br/>
        <w:t xml:space="preserve">2. </w:t>
      </w:r>
      <w:r>
        <w:rPr>
          <w:b/>
        </w:rPr>
        <w:t>데이터베이스</w:t>
      </w:r>
      <w:r>
        <w:t xml:space="preserve">: 대량의 데이터를 처리하기 위해 </w:t>
      </w:r>
      <w:r>
        <w:rPr>
          <w:b/>
        </w:rPr>
        <w:t>PostgreSQL, MySQL</w:t>
      </w:r>
      <w:r>
        <w:t xml:space="preserve">과 같은 관계형 데이터베이스와 </w:t>
      </w:r>
      <w:r>
        <w:rPr>
          <w:b/>
        </w:rPr>
        <w:t>Hadoop, MongoDB</w:t>
      </w:r>
      <w:r>
        <w:t xml:space="preserve"> 같은 NoSQL 데이터베이스를 사용합니다.</w:t>
        <w:br/>
        <w:br/>
        <w:t xml:space="preserve">3. </w:t>
      </w:r>
      <w:r>
        <w:rPr>
          <w:b/>
        </w:rPr>
        <w:t>클라우드</w:t>
      </w:r>
      <w:r>
        <w:t xml:space="preserve">: 삼성전자는 클라우드 기반 솔루션을 강화하기 위해 </w:t>
      </w:r>
      <w:r>
        <w:rPr>
          <w:b/>
        </w:rPr>
        <w:t>AWS, Google Cloud, Microsoft Azure</w:t>
      </w:r>
      <w:r>
        <w:t>와 같은 글로벌 클라우드 플랫폼을 활용합니다. 자체 클라우드 플랫폼도 개발하여 사용 중입니다.</w:t>
        <w:br/>
        <w:br/>
        <w:t xml:space="preserve">4. </w:t>
      </w:r>
      <w:r>
        <w:rPr>
          <w:b/>
        </w:rPr>
        <w:t>DevOps 및 CI/CD</w:t>
      </w:r>
      <w:r>
        <w:t xml:space="preserve">: </w:t>
      </w:r>
      <w:r>
        <w:rPr>
          <w:b/>
        </w:rPr>
        <w:t>Jenkins, GitLab CI, Docker, Kubernetes</w:t>
      </w:r>
      <w:r>
        <w:t xml:space="preserve"> 등을 사용하여 소프트웨어 개발의 효율성을 높이고 있습니다.</w:t>
        <w:br/>
        <w:br/>
        <w:t xml:space="preserve">최근 기술 블로그나 컨퍼런스에서 강조되는 기술 트렌드로는 </w:t>
      </w:r>
      <w:r>
        <w:rPr>
          <w:b/>
        </w:rPr>
        <w:t>인공지능의 고도화, 6G 통신 기술, 양자 컴퓨팅, 친환경 기술</w:t>
      </w:r>
      <w:r>
        <w:t xml:space="preserve"> 등이 있습니다. 삼성전자는 이러한 트렌드에 대응하기 위해 R&amp;D 투자를 지속적으로 확대하고 있으며, 특히 </w:t>
      </w:r>
      <w:r>
        <w:rPr>
          <w:b/>
        </w:rPr>
        <w:t>친환경 반도체 생산</w:t>
      </w:r>
      <w:r>
        <w:t xml:space="preserve">을 위한 기술 개발에 집중하고 있습니다. 또한, </w:t>
      </w:r>
      <w:r>
        <w:rPr>
          <w:b/>
        </w:rPr>
        <w:t>차세대 메모리 기술</w:t>
      </w:r>
      <w:r>
        <w:t xml:space="preserve"> 개발과 </w:t>
      </w:r>
      <w:r>
        <w:rPr>
          <w:b/>
        </w:rPr>
        <w:t>파운드리 서비스</w:t>
      </w:r>
      <w:r>
        <w:t>의 경쟁력을 강화하는 데 주력하고 있습니다.</w:t>
        <w:br/>
        <w:br/>
        <w:t xml:space="preserve">이러한 기술적 방향성과 전략은 삼성전자의 미래 성장 동력을 확고히 하고, 지속 가능한 혁신을 이루기 위한 중요한 요소로 작용하고 있습니다. </w:t>
      </w:r>
      <w:r>
        <w:rPr>
          <w:b/>
        </w:rPr>
        <w:t>삼성전자의 지속적인 기술 혁신과 시장 적응 능력</w:t>
      </w:r>
      <w:r>
        <w:t>은 그들이 글로벌 시장에서 리더십을 유지하는 데 핵심적인 역할을 하고 있습니다.</w:t>
      </w:r>
    </w:p>
    <w:p/>
    <w:p>
      <w:pPr>
        <w:pStyle w:val="Heading1"/>
      </w:pPr>
      <w:r>
        <w:t>최근 집중하고 있는 신규 IT 사업 및 투자 분야</w:t>
      </w:r>
    </w:p>
    <w:p>
      <w:r>
        <w:t xml:space="preserve">삼성전자는 미래 성장 동력으로 </w:t>
      </w:r>
      <w:r>
        <w:rPr>
          <w:b/>
        </w:rPr>
        <w:t>AI(인공지능)</w:t>
      </w:r>
      <w:r>
        <w:t xml:space="preserve">, </w:t>
      </w:r>
      <w:r>
        <w:rPr>
          <w:b/>
        </w:rPr>
        <w:t>5G 및 6G 통신</w:t>
      </w:r>
      <w:r>
        <w:t xml:space="preserve">, </w:t>
      </w:r>
      <w:r>
        <w:rPr>
          <w:b/>
        </w:rPr>
        <w:t>반도체</w:t>
      </w:r>
      <w:r>
        <w:t xml:space="preserve">, 그리고 </w:t>
      </w:r>
      <w:r>
        <w:rPr>
          <w:b/>
        </w:rPr>
        <w:t>전장사업</w:t>
      </w:r>
      <w:r>
        <w:t>에 집중하고 있습니다. 이 중에서도 AI는 삼성전자가 최근 가장 적극적으로 투자하고 있는 분야 중 하나입니다. 삼성전자는 AI 기술을 자사의 모든 제품과 서비스에 통합하여 경쟁력을 높이기 위해 노력하고 있으며, 이를 위해 글로벌 AI 연구소 네트워크를 확대하고 있습니다. 최근에는 AI 분야의 인재 영입을 위해 대규모 채용을 진행하고 있으며, AI 기술 발전을 위해 여러 스타트업에 대한 투자와 인수를 단행하고 있습니다.</w:t>
        <w:br/>
        <w:br/>
        <w:t xml:space="preserve">또한, </w:t>
      </w:r>
      <w:r>
        <w:rPr>
          <w:b/>
        </w:rPr>
        <w:t>반도체 분야</w:t>
      </w:r>
      <w:r>
        <w:t>는 삼성전자의 핵심 사업으로, 차세대 메모리와 시스템 반도체에 막대한 R&amp;D 자원을 투입하고 있습니다. 특히, 삼성은 파운드리 사업 확대를 위해 미국과 한국에 대규모 반도체 생산 공장을 설립하는 등 공격적인 투자를 이어가고 있습니다.</w:t>
        <w:br/>
        <w:br/>
      </w:r>
      <w:r>
        <w:rPr>
          <w:b/>
        </w:rPr>
        <w:t>5G 및 6G 통신</w:t>
      </w:r>
      <w:r>
        <w:t xml:space="preserve"> 기술도 삼성전자의 중요한 투자 분야입니다. 삼성전자는 5G 장비 시장에서 글로벌 리더십을 강화하기 위해 지속적인 연구개발을 진행 중이며, 6G 기술 개발에도 선제적으로 대응하고 있습니다. 이를 위해 관련 기술 개발 인력을 대규모로 채용하고 있으며, 국제 표준화 기구와 협력하여 기술 주도권을 확보하려고 노력하고 있습니다.</w:t>
        <w:br/>
        <w:br/>
        <w:t xml:space="preserve">마지막으로, </w:t>
      </w:r>
      <w:r>
        <w:rPr>
          <w:b/>
        </w:rPr>
        <w:t>전장사업</w:t>
      </w:r>
      <w:r>
        <w:t>은 삼성전자가 자동차 산업의 디지털 전환을 이끄는 데 주력하고 있는 분야입니다. 삼성전자는 하만(Harman)을 인수하여 인포테인먼트 시스템과 커넥티드카 솔루션 시장에서 입지를 강화했으며, 자율주행 기술 개발에도 적극적으로 참여하고 있습니다.</w:t>
        <w:br/>
        <w:br/>
        <w:t xml:space="preserve">이러한 전략적 투자와 R&amp;D 활동은 삼성전자가 미래 IT 산업에서의 경쟁력을 유지하고 확장하는 데 중요한 역할을 하고 있습니다. </w:t>
      </w:r>
      <w:r>
        <w:rPr>
          <w:b/>
        </w:rPr>
        <w:t>지속적인 혁신</w:t>
      </w:r>
      <w:r>
        <w:t xml:space="preserve">과 </w:t>
      </w:r>
      <w:r>
        <w:rPr>
          <w:b/>
        </w:rPr>
        <w:t>미래 지향적 투자</w:t>
      </w:r>
      <w:r>
        <w:t>가 삼성을 글로벌 리더로 자리매김하는 데 기여하고 있습니다.</w:t>
      </w:r>
    </w:p>
    <w:p/>
    <w:p>
      <w:pPr>
        <w:pStyle w:val="Heading1"/>
      </w:pPr>
      <w:r>
        <w:t>Legacy와 현재, 그리고 미래로의 기회</w:t>
      </w:r>
    </w:p>
    <w:p>
      <w:r>
        <w:t xml:space="preserve">삼성전자는 1938년 설립된 이후 전자 및 IT 산업에서 세계적인 리더로 자리 잡았습니다. </w:t>
      </w:r>
      <w:r>
        <w:rPr>
          <w:b/>
        </w:rPr>
        <w:t>삼성전자의 Legacy</w:t>
      </w:r>
      <w:r>
        <w:t>는 주로 반도체, 디스플레이, 모바일 기기에서의 혁신으로 이루어져 있습니다. 과거에는 주로 소비자 가전제품에 집중했지만, 20세기 후반부터 반도체 및 모바일 기기 분야에서의 전략적 투자와 개발을 통해 오늘날 전 세계 시장에서 중요한 입지를 구축하게 되었습니다.</w:t>
        <w:br/>
        <w:br/>
      </w:r>
      <w:r>
        <w:rPr>
          <w:b/>
        </w:rPr>
        <w:t>현재 주력 사업</w:t>
      </w:r>
      <w:r>
        <w:t>은 반도체, 모바일, 디스플레이 등이며, 특히 반도체 부문에서 메모리 칩과 비메모리 칩의 생산 및 판매가 핵심입니다. 삼성전자는 이러한 주력 사업에서 지속적인 기술 혁신과 생산 효율성 개선을 통해 시장 경쟁력을 유지하고 있습니다. 또한, 5G 통신 기술 및 IoT(사물인터넷) 솔루션과 같은 신흥 기술에도 주목하고 있습니다.</w:t>
        <w:br/>
        <w:br/>
      </w:r>
      <w:r>
        <w:rPr>
          <w:b/>
        </w:rPr>
        <w:t>미래 신사업</w:t>
      </w:r>
      <w:r>
        <w:t xml:space="preserve"> 부문에서는 AI, 5G, 전장사업, 바이오 등 다양한 분야에 걸쳐 있는 것이 특징입니다. 특히 AI는 모든 산업 영역에서 혁신을 주도할 수 있는 기술로, 삼성전자는 AI 연구소 설립 및 글로벌 AI 인재 영입 등을 통해 이 분야에서의 경쟁력을 강화하고 있습니다.</w:t>
        <w:br/>
        <w:br/>
        <w:t>삼성전자는 과거의 기술 부채를 해결하기 위해 R&amp;D에 막대한 투자를 지속하고 있으며, 이러한 투자 덕분에 현재의 사업을 안정적으로 운영할 수 있는 기반을 다졌습니다. 예를 들어, 반도체 분야에서의 미세공정 기술 개발은 수익성과 경쟁력을 동시에 높이는 데 기여하고 있습니다. 또한, 과거의 기술적 한계를 극복하기 위해 파트너십 및 인수합병 전략을 통해 기술력과 시장 점유율을 강화하고 있습니다.</w:t>
        <w:br/>
        <w:br/>
        <w:t xml:space="preserve">미래 신사업의 성공을 위해 삼성전자는 AI, 5G, 자율주행차, 사물인터넷 등 다양한 기술 분야에 대한 </w:t>
      </w:r>
      <w:r>
        <w:rPr>
          <w:b/>
        </w:rPr>
        <w:t>전략적 투자를 확대</w:t>
      </w:r>
      <w:r>
        <w:t>하고 있습니다. 이는 새로운 성장 동력을 확보하고, 기존 사업과의 시너지를 통해 장기적인 성장을 추구하는 방향입니다.</w:t>
        <w:br/>
        <w:br/>
        <w:t xml:space="preserve">AI 엔지니어로서 삼성전자에 기여할 수 있는 기회는 매우 큽니다. AI 기술은 반도체 설계 최적화, 스마트폰 사용자 경험 개선, IoT 기기의 스마트 기능 강화 등 다양한 분야에 적용될 수 있습니다. 지원자는 AI 모델 개발, 데이터 분석 및 처리, 알고리즘 최적화 등의 분야에서 전문성을 발휘함으로써 삼성전자의 디지털 혁신에 기여할 수 있습니다. 특히, </w:t>
      </w:r>
      <w:r>
        <w:rPr>
          <w:b/>
        </w:rPr>
        <w:t>AI와 다른 첨단 기술의 융합</w:t>
      </w:r>
      <w:r>
        <w:t>을 통해 새로운 제품과 서비스를 개발하며, 삼성전자의 글로벌 경쟁력을 높이는 데 중요한 역할을 할 수 있을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