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삼성물산 '백엔드 개발자' 지원자 맞춤형 심층 분석 보고서</w:t>
      </w:r>
    </w:p>
    <w:p>
      <w:r>
        <w:t>작성일: 2025년 08월 21일</w:t>
      </w:r>
    </w:p>
    <w:p/>
    <w:p>
      <w:pPr>
        <w:pStyle w:val="Heading1"/>
      </w:pPr>
      <w:r>
        <w:t>기업의 기술적 Legacy 분석</w:t>
      </w:r>
    </w:p>
    <w:p>
      <w:r>
        <w:t>삼성물산은 1938년에 설립된 이후, 여러 산업 분야에서 활동하며 다양한 기술적 변곡점을 경험했습니다. 특히, 건설과 상사 부문에서의 기술 혁신과 전략적 결정은 기업의 성장과 발전에 큰 영향을 미쳤습니다. 몇 가지 주요 기술적 변곡점을 살펴보겠습니다.</w:t>
        <w:br/>
        <w:br/>
        <w:t xml:space="preserve">1. </w:t>
      </w:r>
      <w:r>
        <w:rPr>
          <w:b/>
        </w:rPr>
        <w:t>디지털 전환과 IT 인프라 강화</w:t>
      </w:r>
      <w:r>
        <w:t>: 2000년대 초반부터 삼성물산은 디지털 전환을 통해 운영 효율성을 강화하고자 했습니다. 이 과정에서 ERP(Enterprise Resource Planning) 시스템을 도입하여, 업무 프로세스의 자동화 및 통합을 도모했습니다. 이러한 결정은 초기에는 상당한 비용과 시간이 소요되었지만, 장기적으로는 운영 효율성을 크게 향상시키는 결과를 낳았습니다.</w:t>
        <w:br/>
        <w:br/>
        <w:t xml:space="preserve">2. </w:t>
      </w:r>
      <w:r>
        <w:rPr>
          <w:b/>
        </w:rPr>
        <w:t>BIM(Building Information Modeling) 기술 활용</w:t>
      </w:r>
      <w:r>
        <w:t>: 건설 부문에서는 BIM 기술을 적극적으로 도입하여 설계, 시공, 유지관리의 효율성을 높였습니다. 이는 프로젝트의 정확성을 높이고, 시간 및 비용 절감을 가능하게 했습니다. 초기에는 기술 습득과 인력 교육에 어려움이 있었지만, 현재는 업계 표준으로 자리 잡아 삼성물산의 경쟁력을 강화하는 데 기여하고 있습니다.</w:t>
        <w:br/>
        <w:br/>
        <w:t xml:space="preserve">3. </w:t>
      </w:r>
      <w:r>
        <w:rPr>
          <w:b/>
        </w:rPr>
        <w:t>클라우드 컴퓨팅 및 IoT(Internet of Things)의 도입</w:t>
      </w:r>
      <w:r>
        <w:t>: 최근에는 클라우드 컴퓨팅과 IoT 기술을 활용하여 스마트빌딩 및 스마트시티 프로젝트를 추진하고 있습니다. 이는 데이터 수집 및 분석의 효율성을 크게 높이고, 에너지 절감 및 운영 최적화를 가능하게 합니다.</w:t>
        <w:br/>
        <w:br/>
        <w:t xml:space="preserve">삼성물산의 과거 기술적 결정들이 현재 시스템에 남긴 </w:t>
      </w:r>
      <w:r>
        <w:rPr>
          <w:b/>
        </w:rPr>
        <w:t>기술 부채</w:t>
      </w:r>
      <w:r>
        <w:t xml:space="preserve">와 </w:t>
      </w:r>
      <w:r>
        <w:rPr>
          <w:b/>
        </w:rPr>
        <w:t>유산</w:t>
      </w:r>
      <w:r>
        <w:t>은 다음과 같습니다.</w:t>
        <w:br/>
        <w:br/>
        <w:t xml:space="preserve">- </w:t>
      </w:r>
      <w:r>
        <w:rPr>
          <w:b/>
        </w:rPr>
        <w:t>ERP 시스템의 초기 도입에서 발생한 기술 부채</w:t>
      </w:r>
      <w:r>
        <w:t>: 초기 ERP 시스템의 도입은 시스템 통합을 촉진했지만, 시간이 지나면서 시스템의 복잡성과 유지보수 비용이 증가하는 문제가 발생했습니다. 이는 시스템 업그레이드 및 모듈 교체 등의 추가적인 비용을 초래했습니다.</w:t>
        <w:br/>
        <w:br/>
        <w:t xml:space="preserve">- </w:t>
      </w:r>
      <w:r>
        <w:rPr>
          <w:b/>
        </w:rPr>
        <w:t>BIM 기술 초기 도입의 유산</w:t>
      </w:r>
      <w:r>
        <w:t>: BIM 기술 도입 초기에 발생한 교육 및 기술 습득의 어려움은 시간이 지나면서 극복되었지만, 초기 투자 비용이 큰 부담으로 작용했습니다. 그러나 이 유산은 결과적으로 삼성물산이 업계에서 기술 선도적인 위치를 확보하는 데 기여했습니다.</w:t>
        <w:br/>
        <w:br/>
        <w:t>이러한 경험을 통해 삼성물산이 얻은 교훈은 다음과 같습니다.</w:t>
        <w:br/>
        <w:br/>
        <w:t xml:space="preserve">- </w:t>
      </w:r>
      <w:r>
        <w:rPr>
          <w:b/>
        </w:rPr>
        <w:t>장기적인 관점에서의 기술 투자</w:t>
      </w:r>
      <w:r>
        <w:t>: 초기에는 비용과 시간이 많이 들더라도, 장기적인 운영 효율성과 경쟁력 강화를 위해서는 지속적인 기술 투자가 필요합니다.</w:t>
        <w:br/>
        <w:br/>
        <w:t xml:space="preserve">- </w:t>
      </w:r>
      <w:r>
        <w:rPr>
          <w:b/>
        </w:rPr>
        <w:t>변화 관리와 인재 육성의 중요성</w:t>
      </w:r>
      <w:r>
        <w:t>: 새로운 기술 도입 시, 조직 내 변화 관리와 인재 육성의 중요성을 깨달았습니다. 이는 새로운 시스템과 프로세스에 대한 저항을 최소화하고, 기술 혁신을 원활하게 추진하기 위한 필수 요소입니다.</w:t>
        <w:br/>
        <w:br/>
        <w:t xml:space="preserve">- </w:t>
      </w:r>
      <w:r>
        <w:rPr>
          <w:b/>
        </w:rPr>
        <w:t>유연한 아키텍처 설계</w:t>
      </w:r>
      <w:r>
        <w:t>: 기술 부채를 최소화하기 위해서는 유연하고 확장 가능한 시스템 아키텍처 설계가 필요합니다. 이는 미래의 기술 변화 및 비즈니스 요구 사항에 신속하게 대응할 수 있도록 합니다.</w:t>
        <w:br/>
        <w:br/>
        <w:t>이러한 통찰은 삼성물산이 앞으로도 지속 가능한 성장과 혁신을 추구하는 데 중요한 밑거름이 될 것입니다.</w:t>
      </w:r>
    </w:p>
    <w:p/>
    <w:p>
      <w:pPr>
        <w:pStyle w:val="Heading1"/>
      </w:pPr>
      <w:r>
        <w:t>현재의 주력 사업 및 기술 스택 분석</w:t>
      </w:r>
    </w:p>
    <w:p>
      <w:r>
        <w:t xml:space="preserve">삼성물산은 삼성 그룹의 계열사로, </w:t>
      </w:r>
      <w:r>
        <w:rPr>
          <w:b/>
        </w:rPr>
        <w:t>건설</w:t>
      </w:r>
      <w:r>
        <w:t xml:space="preserve">, </w:t>
      </w:r>
      <w:r>
        <w:rPr>
          <w:b/>
        </w:rPr>
        <w:t>상사</w:t>
      </w:r>
      <w:r>
        <w:t xml:space="preserve">, </w:t>
      </w:r>
      <w:r>
        <w:rPr>
          <w:b/>
        </w:rPr>
        <w:t>패션</w:t>
      </w:r>
      <w:r>
        <w:t xml:space="preserve">, </w:t>
      </w:r>
      <w:r>
        <w:rPr>
          <w:b/>
        </w:rPr>
        <w:t>리조트</w:t>
      </w:r>
      <w:r>
        <w:t xml:space="preserve"> 등 다양한 분야에서 사업을 전개하고 있습니다. 그 중에서도 건설 부문은 특히 주력 사업으로, 글로벌 수준의 대형 프로젝트를 수행하면서 시장에서의 입지를 강화하고 있습니다. </w:t>
        <w:br/>
        <w:br/>
      </w:r>
      <w:r>
        <w:rPr>
          <w:b/>
        </w:rPr>
        <w:t>핵심 비즈니스 모델</w:t>
      </w:r>
      <w:r>
        <w:t xml:space="preserve">은 주로 </w:t>
      </w:r>
      <w:r>
        <w:rPr>
          <w:b/>
        </w:rPr>
        <w:t>대규모 인프라 프로젝트</w:t>
      </w:r>
      <w:r>
        <w:t xml:space="preserve">와 </w:t>
      </w:r>
      <w:r>
        <w:rPr>
          <w:b/>
        </w:rPr>
        <w:t>건축물 시공</w:t>
      </w:r>
      <w:r>
        <w:t xml:space="preserve">에 중점을 두고 있으며, 이를 통해 지속 가능한 도시 개발과 첨단 기술을 활용한 스마트 건설 솔루션을 제공합니다. 또한, </w:t>
      </w:r>
      <w:r>
        <w:rPr>
          <w:b/>
        </w:rPr>
        <w:t>친환경 건축</w:t>
      </w:r>
      <w:r>
        <w:t xml:space="preserve">과 </w:t>
      </w:r>
      <w:r>
        <w:rPr>
          <w:b/>
        </w:rPr>
        <w:t>재생 에너지</w:t>
      </w:r>
      <w:r>
        <w:t xml:space="preserve"> 활용 등 지속 가능한 개발에 대한 투자도 확대하고 있습니다.</w:t>
        <w:br/>
        <w:br/>
        <w:t xml:space="preserve">삼성물산이 사용하는 </w:t>
      </w:r>
      <w:r>
        <w:rPr>
          <w:b/>
        </w:rPr>
        <w:t>최신 기술 스택</w:t>
      </w:r>
      <w:r>
        <w:t>은 다양한 분야에 걸쳐 있습니다:</w:t>
        <w:br/>
        <w:br/>
        <w:t xml:space="preserve">- </w:t>
      </w:r>
      <w:r>
        <w:rPr>
          <w:b/>
        </w:rPr>
        <w:t>프로그래밍 언어와 프레임워크</w:t>
      </w:r>
      <w:r>
        <w:t xml:space="preserve">: 주로 </w:t>
      </w:r>
      <w:r>
        <w:rPr>
          <w:b/>
        </w:rPr>
        <w:t>Java</w:t>
      </w:r>
      <w:r>
        <w:t xml:space="preserve">와 </w:t>
      </w:r>
      <w:r>
        <w:rPr>
          <w:b/>
        </w:rPr>
        <w:t>Python</w:t>
      </w:r>
      <w:r>
        <w:t xml:space="preserve">을 사용하며, 프론트엔드 개발에는 </w:t>
      </w:r>
      <w:r>
        <w:rPr>
          <w:b/>
        </w:rPr>
        <w:t>React</w:t>
      </w:r>
      <w:r>
        <w:t xml:space="preserve">와 </w:t>
      </w:r>
      <w:r>
        <w:rPr>
          <w:b/>
        </w:rPr>
        <w:t>Angular</w:t>
      </w:r>
      <w:r>
        <w:t xml:space="preserve">와 같은 프레임워크가 활용됩니다. </w:t>
        <w:br/>
        <w:t xml:space="preserve">- </w:t>
      </w:r>
      <w:r>
        <w:rPr>
          <w:b/>
        </w:rPr>
        <w:t>데이터베이스</w:t>
      </w:r>
      <w:r>
        <w:t xml:space="preserve">: 대용량 데이터 처리를 위해 </w:t>
      </w:r>
      <w:r>
        <w:rPr>
          <w:b/>
        </w:rPr>
        <w:t>PostgreSQL</w:t>
      </w:r>
      <w:r>
        <w:t xml:space="preserve">과 </w:t>
      </w:r>
      <w:r>
        <w:rPr>
          <w:b/>
        </w:rPr>
        <w:t>MongoDB</w:t>
      </w:r>
      <w:r>
        <w:t>를 채택하고 있습니다.</w:t>
        <w:br/>
        <w:t xml:space="preserve">- </w:t>
      </w:r>
      <w:r>
        <w:rPr>
          <w:b/>
        </w:rPr>
        <w:t>클라우드 플랫폼</w:t>
      </w:r>
      <w:r>
        <w:t xml:space="preserve">: 삼성물산은 </w:t>
      </w:r>
      <w:r>
        <w:rPr>
          <w:b/>
        </w:rPr>
        <w:t>AWS</w:t>
      </w:r>
      <w:r>
        <w:t xml:space="preserve">와 </w:t>
      </w:r>
      <w:r>
        <w:rPr>
          <w:b/>
        </w:rPr>
        <w:t>Azure</w:t>
      </w:r>
      <w:r>
        <w:t>를 통해 클라우드 인프라를 구축하고 있으며, 이를 통해 글로벌 프로젝트의 효율성을 높이고 있습니다.</w:t>
        <w:br/>
        <w:t xml:space="preserve">- </w:t>
      </w:r>
      <w:r>
        <w:rPr>
          <w:b/>
        </w:rPr>
        <w:t>DevOps와 자동화</w:t>
      </w:r>
      <w:r>
        <w:t xml:space="preserve">: </w:t>
      </w:r>
      <w:r>
        <w:rPr>
          <w:b/>
        </w:rPr>
        <w:t>Jenkins</w:t>
      </w:r>
      <w:r>
        <w:t xml:space="preserve">와 </w:t>
      </w:r>
      <w:r>
        <w:rPr>
          <w:b/>
        </w:rPr>
        <w:t>Docker</w:t>
      </w:r>
      <w:r>
        <w:t>를 활용한 CI/CD 파이프라인을 구축하여 소프트웨어 개발과 배포의 효율성을 극대화하고 있습니다.</w:t>
        <w:br/>
        <w:br/>
        <w:t xml:space="preserve">최근 </w:t>
      </w:r>
      <w:r>
        <w:rPr>
          <w:b/>
        </w:rPr>
        <w:t>기술 블로그</w:t>
      </w:r>
      <w:r>
        <w:t xml:space="preserve">나 </w:t>
      </w:r>
      <w:r>
        <w:rPr>
          <w:b/>
        </w:rPr>
        <w:t>컨퍼런스</w:t>
      </w:r>
      <w:r>
        <w:t>에서 강조되는 기술 트렌드는 다음과 같습니다:</w:t>
        <w:br/>
        <w:br/>
        <w:t xml:space="preserve">1. </w:t>
      </w:r>
      <w:r>
        <w:rPr>
          <w:b/>
        </w:rPr>
        <w:t>스마트 건설</w:t>
      </w:r>
      <w:r>
        <w:t>: IoT와 AI를 활용한 건설 자동화 및 효율화 기술이 주목받고 있습니다. 이는 건설 현장의 안전성을 높이고, 비용을 절감하며, 작업의 정밀성을 향상시키는 데 기여합니다.</w:t>
        <w:br/>
        <w:br/>
        <w:t xml:space="preserve">2. </w:t>
      </w:r>
      <w:r>
        <w:rPr>
          <w:b/>
        </w:rPr>
        <w:t>디지털 트윈</w:t>
      </w:r>
      <w:r>
        <w:t>: 건설 산업에서 실제 물리적 자산의 디지털 복제본을 만들어 실시간으로 모니터링하고, 분석하여 의사결정을 지원하는 기술이 급부상하고 있습니다.</w:t>
        <w:br/>
        <w:br/>
        <w:t xml:space="preserve">3. </w:t>
      </w:r>
      <w:r>
        <w:rPr>
          <w:b/>
        </w:rPr>
        <w:t>빅데이터 분석</w:t>
      </w:r>
      <w:r>
        <w:t>: 건설 프로젝트의 복잡성을 관리하기 위해 대규모 데이터를 분석하여 프로젝트의 리스크를 사전에 식별하고 관리하는 기술이 중요해지고 있습니다.</w:t>
        <w:br/>
        <w:br/>
        <w:t xml:space="preserve">4. </w:t>
      </w:r>
      <w:r>
        <w:rPr>
          <w:b/>
        </w:rPr>
        <w:t>지속 가능성</w:t>
      </w:r>
      <w:r>
        <w:t>: ESG 경영의 일환으로 친환경 건축 자재와 에너지 효율성을 높이는 기술이 강조되고 있습니다.</w:t>
        <w:br/>
        <w:br/>
        <w:t xml:space="preserve">삼성물산은 이러한 </w:t>
      </w:r>
      <w:r>
        <w:rPr>
          <w:b/>
        </w:rPr>
        <w:t>최신 기술 트렌드</w:t>
      </w:r>
      <w:r>
        <w:t>를 적극적으로 도입하여 글로벌 건설 시장에서의 경쟁력을 강화하고 있으며, 지속 가능한 발전을 위한 혁신을 추구하고 있습니다.</w:t>
      </w:r>
    </w:p>
    <w:p/>
    <w:p>
      <w:pPr>
        <w:pStyle w:val="Heading1"/>
      </w:pPr>
      <w:r>
        <w:t>최근 집중하고 있는 신규 IT 사업 및 투자 분야</w:t>
      </w:r>
    </w:p>
    <w:p>
      <w:r>
        <w:t xml:space="preserve">삼성물산은 전통적으로 건설, 상사, 패션, 리조트 등 다양한 사업 부문에서 활동해 왔지만, 최근 몇 년간 IT 및 기술 분야에서도 눈에 띄는 움직임을 보이고 있습니다. 특히, </w:t>
      </w:r>
      <w:r>
        <w:rPr>
          <w:b/>
        </w:rPr>
        <w:t>"디지털 전환"</w:t>
      </w:r>
      <w:r>
        <w:t>(Digital Transformation)에 집중하며 미래 성장 동력으로 삼고 있습니다. 이 과정에서 여러 기술 분야에 투자하고 있는데, 그 중에서도 다음과 같은 분야가 주목받고 있습니다:</w:t>
        <w:br/>
        <w:br/>
        <w:t xml:space="preserve">1. </w:t>
      </w:r>
      <w:r>
        <w:rPr>
          <w:b/>
        </w:rPr>
        <w:t>"인공지능(AI) 및 데이터 분석"</w:t>
      </w:r>
      <w:r>
        <w:t>: 삼성물산은 건설 및 상사 부문에서 AI를 활용하여 효율성을 극대화하고 있습니다. AI를 통해 프로젝트 관리 및 운영의 효율성을 개선하고, 데이터 분석을 통해 시장 동향을 보다 정교하게 파악하려는 노력을 기울이고 있습니다.</w:t>
        <w:br/>
        <w:br/>
        <w:t xml:space="preserve">2. </w:t>
      </w:r>
      <w:r>
        <w:rPr>
          <w:b/>
        </w:rPr>
        <w:t>"스마트 건설"</w:t>
      </w:r>
      <w:r>
        <w:t>: 건설 부문에서는 IoT(사물인터넷)와 AI를 접목해 스마트 건설 솔루션을 개발하고 있습니다. 이는 건설 현장의 자동화 및 효율성을 높이는 데 기여하고 있습니다. 드론 기술을 활용한 현장 관리, 3D 모델링을 통한 설계 최적화 등도 포함됩니다.</w:t>
        <w:br/>
        <w:br/>
        <w:t xml:space="preserve">3. </w:t>
      </w:r>
      <w:r>
        <w:rPr>
          <w:b/>
        </w:rPr>
        <w:t>"지속 가능한 에너지 및 환경 기술"</w:t>
      </w:r>
      <w:r>
        <w:t>: ESG(Environmental, Social, and Governance) 경영의 일환으로 친환경 기술 개발에 투자하고 있습니다. 재생 에너지 및 친환경 건축 소재 개발에 대한 연구를 강화하고 있습니다.</w:t>
        <w:br/>
        <w:br/>
        <w:t xml:space="preserve">4. </w:t>
      </w:r>
      <w:r>
        <w:rPr>
          <w:b/>
        </w:rPr>
        <w:t>"디지털 플랫폼 개발"</w:t>
      </w:r>
      <w:r>
        <w:t>: 최근에는 자체 플랫폼을 구축하여 다양한 비즈니스 프로세스를 디지털화하고 있습니다. 이는 내부 운영의 효율성을 높이고, 고객과의 상호작용을 개선하는 데 중점을 두고 있습니다.</w:t>
        <w:br/>
        <w:br/>
        <w:t xml:space="preserve">삼성물산은 이러한 기술 분야에 대한 투자를 강화하기 위해 </w:t>
      </w:r>
      <w:r>
        <w:rPr>
          <w:b/>
        </w:rPr>
        <w:t>"스타트업과의 협업 및 M&amp;A"</w:t>
      </w:r>
      <w:r>
        <w:t xml:space="preserve"> 활동도 적극적으로 진행하고 있습니다. 새로운 기술을 빠르게 도입하기 위해 스타트업과의 파트너십을 강화하고 있으며, 필요한 경우 인수합병을 통해 기술 기반을 확장하고 있습니다.</w:t>
        <w:br/>
        <w:br/>
        <w:t xml:space="preserve">또한, 기술 개발과 관련된 </w:t>
      </w:r>
      <w:r>
        <w:rPr>
          <w:b/>
        </w:rPr>
        <w:t>"전문 인력 채용"</w:t>
      </w:r>
      <w:r>
        <w:t>에도 많은 노력을 기울이고 있습니다. AI, 데이터 분석, IoT 등 새로운 기술 분야의 전문 인력을 대규모로 채용하여 기술 역량을 강화하고 있습니다.</w:t>
        <w:br/>
        <w:br/>
        <w:t xml:space="preserve">이러한 움직임은 삼성물산이 전통적인 사업 모델에서 벗어나 </w:t>
      </w:r>
      <w:r>
        <w:rPr>
          <w:b/>
        </w:rPr>
        <w:t>"첨단 기술 기반의 혁신 기업으로 전환"</w:t>
      </w:r>
      <w:r>
        <w:t>하려는 전략의 일환으로 볼 수 있습니다. 이는 장기적으로 기업의 경쟁력을 강화하고 지속 가능한 성장을 위한 중요한 발판이 될 것입니다.</w:t>
      </w:r>
    </w:p>
    <w:p/>
    <w:p>
      <w:pPr>
        <w:pStyle w:val="Heading1"/>
      </w:pPr>
      <w:r>
        <w:t>Legacy와 현재, 그리고 미래로의 기회</w:t>
      </w:r>
    </w:p>
    <w:p>
      <w:r>
        <w:t xml:space="preserve">삼성물산은 1938년에 설립된 이후, 다양한 산업에 걸쳐 사업을 확장해왔습니다. 초기에는 무역과 건설 분야에 집중했지만, 시간이 지나면서 에너지, 패션, 리조트 등 다양한 분야로 사업을 확장했습니다. 삼성물산의 </w:t>
      </w:r>
      <w:r>
        <w:rPr>
          <w:b/>
        </w:rPr>
        <w:t>역사적 맥락</w:t>
      </w:r>
      <w:r>
        <w:t xml:space="preserve">을 이해하기 위해서는 이러한 다각화 전략이 기업의 성장과 생존에 있어서 얼마나 중요한 역할을 했는지를 파악해야 합니다. </w:t>
        <w:br/>
        <w:br/>
        <w:t xml:space="preserve">현재 삼성물산의 </w:t>
      </w:r>
      <w:r>
        <w:rPr>
          <w:b/>
        </w:rPr>
        <w:t>주력 사업</w:t>
      </w:r>
      <w:r>
        <w:t>은 크게 건설, 상사, 리조트, 패션 부문으로 나뉘어져 있습니다. 건설 부문에서는 글로벌 프로젝트를 통해 대형 인프라와 건축물을 건설하고 있으며, 상사 부문에서는 해외 자원 개발과 무역을 담당하고 있습니다. 리조트 부문은 에버랜드와 같은 테마파크와 호텔 사업을 운영하고 있고, 패션 부문에서는 고급 의류 브랜드를 보유하고 있습니다. 이러한 사업들은 삼성물산의 안정적인 수익 기반을 형성하고 있습니다.</w:t>
        <w:br/>
        <w:br/>
        <w:t xml:space="preserve">미래를 위한 </w:t>
      </w:r>
      <w:r>
        <w:rPr>
          <w:b/>
        </w:rPr>
        <w:t>신사업</w:t>
      </w:r>
      <w:r>
        <w:t>으로 삼성물산은 지속 가능성 및 기술 혁신에 중점을 두고 있습니다. 예를 들어, 친환경 에너지 프로젝트나 스마트 건설 기술을 도입하여, 환경적 책임과 기술적 혁신을 동시에 추구하고 있습니다. 이러한 신사업은 기존의 건설 및 상사 부문과도 밀접하게 연결되어 있으며, 지속 가능성과 기술 혁신을 통해 기존 사업을 강화하는 역할을 합니다.</w:t>
        <w:br/>
        <w:br/>
      </w:r>
      <w:r>
        <w:rPr>
          <w:b/>
        </w:rPr>
        <w:t>기술 부채</w:t>
      </w:r>
      <w:r>
        <w:t xml:space="preserve"> 측면에서, 삼성물산은 오래된 시스템이나 프로세스를 최신 기술로 업데이트하는 데 집중하고 있습니다. 이는 데이터 관리와 분석, 디지털 트랜스포메이션 등의 프로젝트를 통해 진행되고 있으며, 이러한 변화는 미래 사업의 성공을 위한 필수 요소입니다.</w:t>
        <w:br/>
        <w:br/>
        <w:t xml:space="preserve">신입 </w:t>
      </w:r>
      <w:r>
        <w:rPr>
          <w:b/>
        </w:rPr>
        <w:t>백엔드 개발자</w:t>
      </w:r>
      <w:r>
        <w:t>로서 삼성물산에 기여할 수 있는 부분은 다음과 같습니다:</w:t>
        <w:br/>
        <w:br/>
        <w:t xml:space="preserve">1. </w:t>
      </w:r>
      <w:r>
        <w:rPr>
          <w:b/>
        </w:rPr>
        <w:t>디지털 트랜스포메이션</w:t>
      </w:r>
      <w:r>
        <w:t>: 삼성물산이 추진하는 디지털 혁신 프로젝트에 참여하여, 새로운 시스템 아키텍처 설계 및 구현에 기여할 수 있습니다. 이는 회사의 기술 부채를 해결하고, 효율성을 높이는 데 중요한 역할을 할 것입니다.</w:t>
        <w:br/>
        <w:br/>
        <w:t xml:space="preserve">2. </w:t>
      </w:r>
      <w:r>
        <w:rPr>
          <w:b/>
        </w:rPr>
        <w:t>데이터 관리 및 분석</w:t>
      </w:r>
      <w:r>
        <w:t>: 백엔드 개발자는 데이터 흐름을 최적화하고, 데이터를 유용하게 활용할 수 있는 시스템을 개발하여, 의사 결정에 필요한 인사이트를 제공할 수 있습니다.</w:t>
        <w:br/>
        <w:br/>
        <w:t xml:space="preserve">3. </w:t>
      </w:r>
      <w:r>
        <w:rPr>
          <w:b/>
        </w:rPr>
        <w:t>스마트 건설 및 친환경 프로젝트</w:t>
      </w:r>
      <w:r>
        <w:t>: 최신 기술을 활용하여 스마트 건설 솔루션을 개발하고, 친환경 목표를 달성하는 데 기여할 수 있는 시스템을 구축할 수 있습니다.</w:t>
        <w:br/>
        <w:br/>
        <w:t xml:space="preserve">이러한 기회 포인트를 통해 신입 백엔드 개발자는 삼성물산의 </w:t>
      </w:r>
      <w:r>
        <w:rPr>
          <w:b/>
        </w:rPr>
        <w:t>기술 혁신</w:t>
      </w:r>
      <w:r>
        <w:t xml:space="preserve">과 </w:t>
      </w:r>
      <w:r>
        <w:rPr>
          <w:b/>
        </w:rPr>
        <w:t>지속 가능성 목표</w:t>
      </w:r>
      <w:r>
        <w:t>를 달성하는 데 기여할 수 있습니다. 이를 통해 개발자는 자신이 가진 기술 역량을 발휘하고, 회사의 미래 성장에 중요한 역할을 할 수 있는 기회를 잡을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