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한국전력 'AI 엔지니어' 지원자 맞춤형 심층 분석 보고서</w:t>
      </w:r>
    </w:p>
    <w:p>
      <w:r>
        <w:t>작성일: 2025년 08월 24일</w:t>
      </w:r>
    </w:p>
    <w:p/>
    <w:p>
      <w:pPr>
        <w:pStyle w:val="Heading1"/>
      </w:pPr>
      <w:r>
        <w:t>기업의 기술적 Legacy 분석</w:t>
      </w:r>
    </w:p>
    <w:p>
      <w:r>
        <w:t>한국전력공사(KEPCO)는 1961년에 설립된 대한민국의 주요 전력 회사로, 그동안 여러 기술적 변곡점을 경험해왔습니다. 이러한 변곡점들은 회사의 성장과 효율적인 전력 공급에 큰 영향을 미쳤습니다. 다음은 한국전력이 겪어온 주요 기술적 변곡점과 그 영향에 대한 분석입니다.</w:t>
        <w:br/>
        <w:br/>
        <w:t xml:space="preserve">1. </w:t>
      </w:r>
      <w:r>
        <w:rPr>
          <w:b/>
        </w:rPr>
        <w:t>전력 공급의 자동화 및 디지털화</w:t>
      </w:r>
      <w:r>
        <w:t xml:space="preserve">: 1980년대와 1990년대에 걸쳐, 한국전력은 전력 공급 시스템의 자동화와 디지털화를 진행했습니다. 이 과정에서 SCADA(Supervisory Control and Data Acquisition) 시스템과 같은 기술을 도입하여 전력망의 효율성을 높였습니다. </w:t>
      </w:r>
      <w:r>
        <w:rPr>
          <w:b/>
        </w:rPr>
        <w:t>SCADA 시스템의 도입은 초기에는 큰 기술적 진보였지만, 시간이 지나면서 시스템 혁신의 속도를 따라가지 못하고 일부 부문에서 'Legacy 시스템'으로 남아있게 되었습니다.</w:t>
      </w:r>
      <w:r>
        <w:br/>
        <w:br/>
        <w:t xml:space="preserve">2. </w:t>
      </w:r>
      <w:r>
        <w:rPr>
          <w:b/>
        </w:rPr>
        <w:t>스마트 그리드(Smart Grid) 기술의 도입</w:t>
      </w:r>
      <w:r>
        <w:t xml:space="preserve">: 2000년대 후반부터 한국전력은 스마트 그리드 기술을 적극적으로 도입하기 시작했습니다. 이로 인해 전력망의 효율성과 안정성이 크게 개선되었으며, 재생 가능 에너지원과의 통합도 용이해졌습니다. </w:t>
      </w:r>
      <w:r>
        <w:rPr>
          <w:b/>
        </w:rPr>
        <w:t>그러나 초기 스마트 그리드 시스템은 이후 기술 발전에 따라 업데이트가 필요한 부분들이 있으며, 이러한 초기 시스템의 유지보수는 기술 부채로 작용할 수 있습니다.</w:t>
      </w:r>
      <w:r>
        <w:br/>
        <w:br/>
        <w:t xml:space="preserve">3. </w:t>
      </w:r>
      <w:r>
        <w:rPr>
          <w:b/>
        </w:rPr>
        <w:t>IT 인프라의 현대화</w:t>
      </w:r>
      <w:r>
        <w:t>: 최근 들어 한국전력은 클라우드 컴퓨팅과 빅데이터 분석을 기반으로 한 IT 인프라의 현대화에 힘쓰고 있습니다. 이 과정에서 일부 레거시 시스템의 통합과 전환이 필요하며, 기존 시스템과의 호환성 문제도 관리해야 합니다.</w:t>
        <w:br/>
        <w:br/>
        <w:t>한국전력이 겪은 이러한 기술적 변곡점들은 몇 가지 교훈을 제공합니다:</w:t>
        <w:br/>
        <w:br/>
        <w:t xml:space="preserve">- </w:t>
      </w:r>
      <w:r>
        <w:rPr>
          <w:b/>
        </w:rPr>
        <w:t>기술의 수명 주기 관리</w:t>
      </w:r>
      <w:r>
        <w:t>: 시스템의 도입 시점에서 최신 기술이더라도, 시간이 지남에 따라 기술 부채로 전락할 수 있습니다. 따라서 지속적인 업데이트와 혁신이 필요합니다.</w:t>
        <w:br/>
        <w:br/>
        <w:t xml:space="preserve">- </w:t>
      </w:r>
      <w:r>
        <w:rPr>
          <w:b/>
        </w:rPr>
        <w:t>유연한 아키텍처 설계의 중요성</w:t>
      </w:r>
      <w:r>
        <w:t>: 기술적 유산을 최소화하기 위해서는 유연하고 확장 가능한 아키텍처 설계가 필수적입니다. 이는 새로운 기술을 쉽게 통합할 수 있도록 도와줍니다.</w:t>
        <w:br/>
        <w:br/>
        <w:t xml:space="preserve">- </w:t>
      </w:r>
      <w:r>
        <w:rPr>
          <w:b/>
        </w:rPr>
        <w:t>지속적인 기술 교육과 혁신 문화</w:t>
      </w:r>
      <w:r>
        <w:t>: 기술 환경의 변화에 발맞추어 직원들의 기술 역량을 지속적으로 발전시키고, 혁신을 장려하는 조직 문화를 조성하는 것이 중요합니다.</w:t>
        <w:br/>
        <w:br/>
        <w:t xml:space="preserve">결론적으로, 한국전력은 기술적 변곡점들을 통해 많은 경험을 쌓았으며, 이를 바탕으로 미래의 기술 변화에도 대비할 수 있는 기초를 다져 왔습니다. </w:t>
      </w:r>
      <w:r>
        <w:rPr>
          <w:b/>
        </w:rPr>
        <w:t>지속적인 혁신과 유연한 시스템 관리</w:t>
      </w:r>
      <w:r>
        <w:t>가 앞으로의 성공에 중요한 요소로 작용할 것입니다.</w:t>
      </w:r>
    </w:p>
    <w:p/>
    <w:p>
      <w:pPr>
        <w:pStyle w:val="Heading1"/>
      </w:pPr>
      <w:r>
        <w:t>현재의 주력 사업 및 기술 스택 분석</w:t>
      </w:r>
    </w:p>
    <w:p>
      <w:r>
        <w:t xml:space="preserve">한국전력공사(KEPCO)는 한국의 전력 산업을 선도하는 주요 공기업으로, </w:t>
      </w:r>
      <w:r>
        <w:rPr>
          <w:b/>
        </w:rPr>
        <w:t>전력의 생산, 송전, 배전 및 판매</w:t>
      </w:r>
      <w:r>
        <w:t>를 주력 비즈니스 모델로 운영하고 있습니다. 한국전력은 전력의 안정적인 공급을 위해 다양한 기술과 인프라를 활용하고 있습니다.</w:t>
        <w:br/>
        <w:br/>
      </w:r>
      <w:r>
        <w:rPr>
          <w:b/>
        </w:rPr>
        <w:t>핵심 비즈니스 모델과 주력 서비스:</w:t>
      </w:r>
      <w:r>
        <w:br/>
        <w:t xml:space="preserve">1. </w:t>
      </w:r>
      <w:r>
        <w:rPr>
          <w:b/>
        </w:rPr>
        <w:t>전력 생산 및 발전소 운영:</w:t>
      </w:r>
      <w:r>
        <w:t xml:space="preserve"> 한국전력은 다양한 형태의 발전소(화력, 원자력, 수력 등)를 운영하여 전력을 생산합니다.</w:t>
        <w:br/>
        <w:t xml:space="preserve">2. </w:t>
      </w:r>
      <w:r>
        <w:rPr>
          <w:b/>
        </w:rPr>
        <w:t>송전 및 배전:</w:t>
      </w:r>
      <w:r>
        <w:t xml:space="preserve"> 생산된 전력을 송전 및 배전망을 통해 전국에 공급합니다.</w:t>
        <w:br/>
        <w:t xml:space="preserve">3. </w:t>
      </w:r>
      <w:r>
        <w:rPr>
          <w:b/>
        </w:rPr>
        <w:t>전력 거래 및 판매:</w:t>
      </w:r>
      <w:r>
        <w:t xml:space="preserve"> 전력 시장에서의 거래 및 최종 소비자에게 전력 판매를 담당합니다.</w:t>
        <w:br/>
        <w:t xml:space="preserve">4. </w:t>
      </w:r>
      <w:r>
        <w:rPr>
          <w:b/>
        </w:rPr>
        <w:t>신재생 에너지 및 스마트 그리드:</w:t>
      </w:r>
      <w:r>
        <w:t xml:space="preserve"> 신재생 에너지의 비율을 높이고, 스마트 그리드 기술을 통해 효율적인 전력 관리 및 배분을 구현하고 있습니다.</w:t>
        <w:br/>
        <w:br/>
      </w:r>
      <w:r>
        <w:rPr>
          <w:b/>
        </w:rPr>
        <w:t>최신 기술 스택:</w:t>
      </w:r>
      <w:r>
        <w:br/>
        <w:t xml:space="preserve">1. </w:t>
      </w:r>
      <w:r>
        <w:rPr>
          <w:b/>
        </w:rPr>
        <w:t>프로그래밍 언어 및 프레임워크:</w:t>
      </w:r>
      <w:r>
        <w:t xml:space="preserve"> 한국전력은 전력 관리 시스템과 관련된 소프트웨어 개발에 </w:t>
      </w:r>
      <w:r>
        <w:rPr>
          <w:b/>
        </w:rPr>
        <w:t>Java, Python, C++</w:t>
      </w:r>
      <w:r>
        <w:t xml:space="preserve"> 등의 언어를 사용하며, 데이터 분석 및 AI 모델 개발에 </w:t>
      </w:r>
      <w:r>
        <w:rPr>
          <w:b/>
        </w:rPr>
        <w:t>TensorFlow, PyTorch</w:t>
      </w:r>
      <w:r>
        <w:t>와 같은 프레임워크를 활용합니다.</w:t>
        <w:br/>
        <w:t xml:space="preserve">2. </w:t>
      </w:r>
      <w:r>
        <w:rPr>
          <w:b/>
        </w:rPr>
        <w:t>데이터베이스:</w:t>
      </w:r>
      <w:r>
        <w:t xml:space="preserve"> 대량의 전력 사용 데이터를 처리하기 위해 </w:t>
      </w:r>
      <w:r>
        <w:rPr>
          <w:b/>
        </w:rPr>
        <w:t>Oracle, PostgreSQL</w:t>
      </w:r>
      <w:r>
        <w:t xml:space="preserve">과 같은 관계형 데이터베이스를 사용하며, </w:t>
      </w:r>
      <w:r>
        <w:rPr>
          <w:b/>
        </w:rPr>
        <w:t>Hadoop, Apache Spark</w:t>
      </w:r>
      <w:r>
        <w:t>를 통한 빅데이터 분석도 수행하고 있습니다.</w:t>
        <w:br/>
        <w:t xml:space="preserve">3. </w:t>
      </w:r>
      <w:r>
        <w:rPr>
          <w:b/>
        </w:rPr>
        <w:t>클라우드 플랫폼:</w:t>
      </w:r>
      <w:r>
        <w:t xml:space="preserve"> 클라우드 컴퓨팅을 통해 데이터의 저장 및 처리 효율을 높이기 위해 </w:t>
      </w:r>
      <w:r>
        <w:rPr>
          <w:b/>
        </w:rPr>
        <w:t>AWS, Microsoft Azure</w:t>
      </w:r>
      <w:r>
        <w:t>와 같은 클라우드 서비스를 활용하고 있습니다.</w:t>
        <w:br/>
        <w:t xml:space="preserve">4. </w:t>
      </w:r>
      <w:r>
        <w:rPr>
          <w:b/>
        </w:rPr>
        <w:t>DevOps 및 자동화:</w:t>
      </w:r>
      <w:r>
        <w:t xml:space="preserve"> </w:t>
      </w:r>
      <w:r>
        <w:rPr>
          <w:b/>
        </w:rPr>
        <w:t>Jenkins, Docker, Kubernetes</w:t>
      </w:r>
      <w:r>
        <w:t>를 활용하여 개발과 운영의 효율성을 높이고, 지속적인 통합 및 배포(CI/CD)를 구현하고 있습니다.</w:t>
        <w:br/>
        <w:br/>
      </w:r>
      <w:r>
        <w:rPr>
          <w:b/>
        </w:rPr>
        <w:t>최근 기술 트렌드:</w:t>
      </w:r>
      <w:r>
        <w:br/>
        <w:t xml:space="preserve">1. </w:t>
      </w:r>
      <w:r>
        <w:rPr>
          <w:b/>
        </w:rPr>
        <w:t>스마트 그리드 및 IoT:</w:t>
      </w:r>
      <w:r>
        <w:t xml:space="preserve"> 전력망의 효율성을 높이기 위해 IoT 기술과 스마트 그리드 시스템의 통합이 강조되고 있습니다. 이는 전력의 수요와 공급을 실시간으로 조절할 수 있는 능력을 제공합니다.</w:t>
        <w:br/>
        <w:t xml:space="preserve">2. </w:t>
      </w:r>
      <w:r>
        <w:rPr>
          <w:b/>
        </w:rPr>
        <w:t>신재생 에너지 통합:</w:t>
      </w:r>
      <w:r>
        <w:t xml:space="preserve"> 태양광, 풍력 등 신재생 에너지의 통합을 위한 기술 개발이 활발히 진행 중입니다. 특히, 에너지 저장 시스템(ESS)의 중요성이 대두되고 있습니다.</w:t>
        <w:br/>
        <w:t xml:space="preserve">3. </w:t>
      </w:r>
      <w:r>
        <w:rPr>
          <w:b/>
        </w:rPr>
        <w:t>인공지능 및 머신러닝:</w:t>
      </w:r>
      <w:r>
        <w:t xml:space="preserve"> AI와 머신러닝을 활용하여 전력 수요 예측, 설비 점검 및 유지보수의 자동화 등의 분야에서 혁신을 이루고 있습니다.</w:t>
        <w:br/>
        <w:t xml:space="preserve">4. </w:t>
      </w:r>
      <w:r>
        <w:rPr>
          <w:b/>
        </w:rPr>
        <w:t>사이버 보안:</w:t>
      </w:r>
      <w:r>
        <w:t xml:space="preserve"> 전력망의 디지털화에 따라 사이버 보안의 중요성이 증가하고 있으며, 이를 위한 보안 솔루션과 기술이 강조되고 있습니다.</w:t>
        <w:br/>
        <w:br/>
        <w:t>한국전력은 이러한 최신 기술 트렌드를 지속적으로 반영하여 전력을 안정적으로 공급하고, 미래의 에너지 전환을 위한 준비를 하고 있습니다. 신입 지원자로서 이러한 기술적 배경과 트렌드를 이해하는 것은 매우 중요합니다.</w:t>
      </w:r>
    </w:p>
    <w:p/>
    <w:p>
      <w:pPr>
        <w:pStyle w:val="Heading1"/>
      </w:pPr>
      <w:r>
        <w:t>최근 집중하고 있는 신규 IT 사업 및 투자 분야</w:t>
      </w:r>
    </w:p>
    <w:p>
      <w:r>
        <w:t xml:space="preserve">한국전력(Korea Electric Power Corporation, KEPCO)은 전통적으로 전력 공급 및 관리에 집중해 왔으나, 최근 몇 년간 </w:t>
      </w:r>
      <w:r>
        <w:rPr>
          <w:b/>
        </w:rPr>
        <w:t>스마트 에너지와 디지털 전환</w:t>
      </w:r>
      <w:r>
        <w:t>을 중심으로 한 IT 분야에 적극적인 투자를 하고 있습니다. 이러한 변화는 에너지 산업의 혁신과 디지털화가 가속화됨에 따라 새로운 성장 동력을 확보하기 위한 전략으로 볼 수 있습니다.</w:t>
        <w:br/>
        <w:br/>
        <w:t xml:space="preserve">1. </w:t>
      </w:r>
      <w:r>
        <w:rPr>
          <w:b/>
        </w:rPr>
        <w:t>스마트 그리드(Smart Grid)</w:t>
      </w:r>
      <w:r>
        <w:t>: 한국전력은 전력망의 효율성과 안정성을 높이기 위해 스마트 그리드 기술에 집중하고 있습니다. 이는 IT 기술을 활용하여 전력 공급을 최적화하고, 에너지 사용 패턴을 분석하여 보다 효율적인 전력 관리가 가능하도록 하는 것입니다. 이 분야에서 한국전력은 다양한 R&amp;D 프로젝트를 진행하고 있으며, 관련 기술 개발에 대한 투자도 지속적으로 늘리고 있습니다.</w:t>
        <w:br/>
        <w:br/>
        <w:t xml:space="preserve">2. </w:t>
      </w:r>
      <w:r>
        <w:rPr>
          <w:b/>
        </w:rPr>
        <w:t>신재생 에너지 통합 및 관리</w:t>
      </w:r>
      <w:r>
        <w:t>: 한국전력은 신재생 에너지의 통합 관리 시스템을 개발하고 있습니다. 이는 태양광, 풍력 등 다양한 신재생 에너지원의 효율적인 사용을 위해 IT 기술을 활용하는 것을 목표로 하며, AI 및 IoT 기술을 통해 실시간 모니터링 및 제어가 가능하도록 하고 있습니다.</w:t>
        <w:br/>
        <w:br/>
        <w:t xml:space="preserve">3. </w:t>
      </w:r>
      <w:r>
        <w:rPr>
          <w:b/>
        </w:rPr>
        <w:t>AI 및 빅데이터 활용</w:t>
      </w:r>
      <w:r>
        <w:t>: 한국전력은 AI 기술을 활용하여 전력 수요 예측, 설비 관리, 사고 예방 등을 위한 솔루션을 개발하고 있습니다. 특히, 빅데이터 분석을 통해 전력 사용 패턴을 예측하고 최적의 전력 공급 전략을 수립하는 데 역량을 집중하고 있습니다.</w:t>
        <w:br/>
        <w:br/>
        <w:t xml:space="preserve">4. </w:t>
      </w:r>
      <w:r>
        <w:rPr>
          <w:b/>
        </w:rPr>
        <w:t>자회사 및 파트너십</w:t>
      </w:r>
      <w:r>
        <w:t>: 한국전력은 이러한 IT 투자 전략의 일환으로 관련 자회사를 설립하거나 기술 기업과의 협력을 강화하고 있습니다. 예를 들어, 스마트 그리드 및 에너지 관리 솔루션을 전문으로 하는 자회사를 통해 기술 개발을 가속화하고 있으며, 국내외 IT 기업과의 협력을 통해 기술 역량을 보완하고 있습니다.</w:t>
        <w:br/>
        <w:br/>
        <w:t xml:space="preserve">5. </w:t>
      </w:r>
      <w:r>
        <w:rPr>
          <w:b/>
        </w:rPr>
        <w:t>M&amp;A 및 인재 채용</w:t>
      </w:r>
      <w:r>
        <w:t>: 한국전력은 필요 시 전략적 M&amp;A를 통해 IT 역량을 확장하고 있으며, IT 및 에너지 분야의 전문 인력을 대규모로 채용하여 내부 역량을 강화하고 있습니다. 이는 기술 개발 속도를 높이고, 새로운 시장 기회를 탐색하기 위한 중요한 전략적 움직임입니다.</w:t>
        <w:br/>
        <w:br/>
        <w:t xml:space="preserve">한국전력의 이러한 노력은 </w:t>
      </w:r>
      <w:r>
        <w:rPr>
          <w:b/>
        </w:rPr>
        <w:t>에너지 산업의 디지털 혁신</w:t>
      </w:r>
      <w:r>
        <w:t xml:space="preserve">에 대한 대응이자, </w:t>
      </w:r>
      <w:r>
        <w:rPr>
          <w:b/>
        </w:rPr>
        <w:t>미래 성장 동력 확보</w:t>
      </w:r>
      <w:r>
        <w:t>를 위한 필수적인 전략으로 평가할 수 있습니다. 앞으로도 한국전력은 지속적인 IT 기술 투자와 혁신을 통해 글로벌 에너지 시장에서의 경쟁력을 강화해 나갈 것으로 기대됩니다.</w:t>
      </w:r>
    </w:p>
    <w:p/>
    <w:p>
      <w:pPr>
        <w:pStyle w:val="Heading1"/>
      </w:pPr>
      <w:r>
        <w:t>Legacy와 현재, 그리고 미래로의 기회</w:t>
      </w:r>
    </w:p>
    <w:p>
      <w:r>
        <w:t xml:space="preserve">한국전력공사(KEPCO)는 한국의 전력산업을 선도하는 기업으로서, </w:t>
      </w:r>
      <w:r>
        <w:rPr>
          <w:b/>
        </w:rPr>
        <w:t>과거의 Legacy</w:t>
      </w:r>
      <w:r>
        <w:t>와 현재 및 미래의 사업 간에 깊은 연결고리를 가지고 있습니다. 이 회사는 전통적으로 전력 생산과 공급을 중심으로 성장해왔으며, 이를 통해 국가 경제 발전에 기여해왔습니다. 그러나 이러한 Legacy는 동시에 기술 부채로 작용하여, 현대의 에너지 전환 및 디지털 혁신을 수용하는데 도전 과제가 되기도 합니다.</w:t>
        <w:br/>
        <w:br/>
      </w:r>
      <w:r>
        <w:rPr>
          <w:b/>
        </w:rPr>
        <w:t>현재 주력 사업</w:t>
      </w:r>
      <w:r>
        <w:t xml:space="preserve">으로는 안정적인 전력 공급 및 재생에너지로의 전환을 위한 노력이 포함됩니다. 한국전력은 전통적인 화력 및 원자력 발전은 물론, 태양광, 풍력 등 </w:t>
      </w:r>
      <w:r>
        <w:rPr>
          <w:b/>
        </w:rPr>
        <w:t>신재생 에너지의 비중을 늘리는 데 집중</w:t>
      </w:r>
      <w:r>
        <w:t>하고 있습니다. 이를 통해 전력 공급의 안정성을 유지함과 동시에 친환경 에너지로의 전환을 추진하고 있습니다.</w:t>
        <w:br/>
        <w:br/>
      </w:r>
      <w:r>
        <w:rPr>
          <w:b/>
        </w:rPr>
        <w:t>미래 신사업</w:t>
      </w:r>
      <w:r>
        <w:t xml:space="preserve"> 측면에서 한국전력은 스마트 그리드, 에너지 저장 시스템(ESS), 그리고 AI 기반의 에너지 관리 시스템 등을 개발하고 있습니다. 이러한 신사업은 디지털 기술과의 융합을 통해 전력 산업을 혁신할 가능성을 제공합니다. 특히, AI 기술을 활용하여 전력 수요 예측, 효율적인 에너지 분배, 그리고 </w:t>
      </w:r>
      <w:r>
        <w:rPr>
          <w:b/>
        </w:rPr>
        <w:t>고객 맞춤형 서비스 제공</w:t>
      </w:r>
      <w:r>
        <w:t xml:space="preserve"> 등이 가능해질 것입니다.</w:t>
        <w:br/>
        <w:br/>
        <w:t xml:space="preserve">한국전력이 과거의 기술 부채를 해결하기 위해서는 </w:t>
      </w:r>
      <w:r>
        <w:rPr>
          <w:b/>
        </w:rPr>
        <w:t>기존 시스템의 디지털화</w:t>
      </w:r>
      <w:r>
        <w:t xml:space="preserve">와 </w:t>
      </w:r>
      <w:r>
        <w:rPr>
          <w:b/>
        </w:rPr>
        <w:t>지속적인 인프라 업그레이드</w:t>
      </w:r>
      <w:r>
        <w:t xml:space="preserve">가 필요합니다. 현재 사업의 안정적 운영을 위해서는 </w:t>
      </w:r>
      <w:r>
        <w:rPr>
          <w:b/>
        </w:rPr>
        <w:t>효율적 자원 관리와 리스크 관리</w:t>
      </w:r>
      <w:r>
        <w:t xml:space="preserve">가 필수적이며, 미래 신사업을 성공시키기 위해서는 </w:t>
      </w:r>
      <w:r>
        <w:rPr>
          <w:b/>
        </w:rPr>
        <w:t>혁신적인 기술 개발과 적극적인 시장 진출</w:t>
      </w:r>
      <w:r>
        <w:t xml:space="preserve">이 요구됩니다. 한국전력은 이를 위해 </w:t>
      </w:r>
      <w:r>
        <w:rPr>
          <w:b/>
        </w:rPr>
        <w:t>연구개발 투자 확대</w:t>
      </w:r>
      <w:r>
        <w:t xml:space="preserve">와 </w:t>
      </w:r>
      <w:r>
        <w:rPr>
          <w:b/>
        </w:rPr>
        <w:t>전문 인력 양성</w:t>
      </w:r>
      <w:r>
        <w:t>에 집중하고 있습니다.</w:t>
        <w:br/>
        <w:br/>
        <w:t>신입 'AI 엔지니어' 개발자가 이 과정에서 기여할 수 있는 기회는 다양합니다. AI 엔지니어는 다음과 같은 역할을 맡을 수 있습니다:</w:t>
        <w:br/>
        <w:br/>
        <w:t xml:space="preserve">1. </w:t>
      </w:r>
      <w:r>
        <w:rPr>
          <w:b/>
        </w:rPr>
        <w:t>데이터 분석 및 모델링</w:t>
      </w:r>
      <w:r>
        <w:t xml:space="preserve">: 전력 사용 데이터를 분석하여 </w:t>
      </w:r>
      <w:r>
        <w:rPr>
          <w:b/>
        </w:rPr>
        <w:t>수요 예측 모델</w:t>
      </w:r>
      <w:r>
        <w:t>을 개발하고 최적화하는 데 기여할 수 있습니다.</w:t>
        <w:br/>
        <w:t xml:space="preserve">   </w:t>
        <w:br/>
        <w:t xml:space="preserve">2. </w:t>
      </w:r>
      <w:r>
        <w:rPr>
          <w:b/>
        </w:rPr>
        <w:t>AI 기반 솔루션 개발</w:t>
      </w:r>
      <w:r>
        <w:t xml:space="preserve">: 스마트 그리드 및 에너지 관리 시스템에 필요한 </w:t>
      </w:r>
      <w:r>
        <w:rPr>
          <w:b/>
        </w:rPr>
        <w:t>AI 솔루션을 설계 및 구현</w:t>
      </w:r>
      <w:r>
        <w:t>하여 시스템의 효율성을 높일 수 있습니다.</w:t>
        <w:br/>
        <w:br/>
        <w:t xml:space="preserve">3. </w:t>
      </w:r>
      <w:r>
        <w:rPr>
          <w:b/>
        </w:rPr>
        <w:t>혁신 촉진</w:t>
      </w:r>
      <w:r>
        <w:t xml:space="preserve">: 회사의 디지털 전환 전략에 맞춰 </w:t>
      </w:r>
      <w:r>
        <w:rPr>
          <w:b/>
        </w:rPr>
        <w:t>새로운 기술을 연구하고 적용</w:t>
      </w:r>
      <w:r>
        <w:t>하여 혁신을 주도할 수 있습니다.</w:t>
        <w:br/>
        <w:br/>
        <w:t xml:space="preserve">지원자 관점에서, 이러한 역할은 </w:t>
      </w:r>
      <w:r>
        <w:rPr>
          <w:b/>
        </w:rPr>
        <w:t>기술적 성장과 전문성 개발</w:t>
      </w:r>
      <w:r>
        <w:t xml:space="preserve">의 기회를 제공합니다. 또한, 신재생 에너지 및 스마트 그리드와 같은 </w:t>
      </w:r>
      <w:r>
        <w:rPr>
          <w:b/>
        </w:rPr>
        <w:t>미래 지향적 프로젝트에 참여</w:t>
      </w:r>
      <w:r>
        <w:t>함으로써, 지속 가능한 에너지 산업 발전에 기여할 수 있는 중요한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