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한국전력 '인프라 엔지니어' 지원자 맞춤형 심층 분석 보고서</w:t>
      </w:r>
    </w:p>
    <w:p>
      <w:r>
        <w:t>작성일: 2025년 08월 25일</w:t>
      </w:r>
    </w:p>
    <w:p/>
    <w:p>
      <w:pPr>
        <w:pStyle w:val="Heading1"/>
      </w:pPr>
      <w:r>
        <w:t>기업의 기술적 Legacy 분석</w:t>
      </w:r>
    </w:p>
    <w:p>
      <w:r>
        <w:t>한국전력공사(Korea Electric Power Corporation, KEPCO)는 1961년에 설립된 이래로 한국의 전력 공급을 담당하는 주요 공기업으로, 여러 기술적 변곡점을 경험했습니다. 이러한 변곡점들은 주로 전력 공급 안정성 확보, 효율성 향상, 그리고 스마트 그리드와 같은 기술 혁신을 도입하는 과정에서 발생했습니다.</w:t>
        <w:br/>
        <w:br/>
        <w:t xml:space="preserve">1. </w:t>
      </w:r>
      <w:r>
        <w:rPr>
          <w:b/>
        </w:rPr>
        <w:t>전력망 안정화 및 확장</w:t>
      </w:r>
      <w:r>
        <w:t xml:space="preserve">: 초기에는 전력 공급의 안정화와 전국적인 전력망 구축이 핵심 과제였습니다. 1970~80년대에는 화력, 수력 발전소의 대규모 건설과 더불어 전력망의 디지털화를 위해 기초적인 컴퓨터 시스템을 도입했습니다. 이는 당시의 기술적 한계와 인프라 부족으로 인해 </w:t>
      </w:r>
      <w:r>
        <w:rPr>
          <w:b/>
        </w:rPr>
        <w:t>기술 부채</w:t>
      </w:r>
      <w:r>
        <w:t>로 남아 초기 시스템의 유연성과 확장성에 제약을 가했습니다.</w:t>
        <w:br/>
        <w:br/>
        <w:t xml:space="preserve">2. </w:t>
      </w:r>
      <w:r>
        <w:rPr>
          <w:b/>
        </w:rPr>
        <w:t>전자기기 및 소프트웨어 통합</w:t>
      </w:r>
      <w:r>
        <w:t xml:space="preserve">: 1990년대부터는 전력 공급의 효율성을 높이기 위해 전자기기와 소프트웨어를 통합한 관리 시스템을 도입하기 시작했습니다. 이는 SCADA(Supervisory Control and Data Acquisition) 시스템과 같은 현대적 전력 관리 솔루션을 포함합니다. 그러나 이러한 시스템은 초기 설계 당시의 기술적 한계로 인해 현재의 최신 기술과 완벽히 호환되지 않는 </w:t>
      </w:r>
      <w:r>
        <w:rPr>
          <w:b/>
        </w:rPr>
        <w:t>Legacy</w:t>
      </w:r>
      <w:r>
        <w:t>로 남아, 시스템 업그레이드에 어려움을 겪고 있습니다.</w:t>
        <w:br/>
        <w:br/>
        <w:t xml:space="preserve">3. </w:t>
      </w:r>
      <w:r>
        <w:rPr>
          <w:b/>
        </w:rPr>
        <w:t>스마트 그리드 기술 도입</w:t>
      </w:r>
      <w:r>
        <w:t xml:space="preserve">: 2000년대 이후 스마트 그리드 기술의 도입은 또 다른 변곡점입니다. 이는 IT와 전력 기술의 융합을 통해 에너지 효율을 극대화하고, 분산형 전원 공급을 가능하게 했습니다. 이 과정에서 IoT와 빅데이터 기술을 채택하면서 클라우드 기반의 아키텍처로 전환을 시도했습니다. 그러나 기존 시스템과의 통합 문제로 인해 여전히 일부 </w:t>
      </w:r>
      <w:r>
        <w:rPr>
          <w:b/>
        </w:rPr>
        <w:t>기술 부채</w:t>
      </w:r>
      <w:r>
        <w:t>가 발생하고 있습니다.</w:t>
        <w:br/>
        <w:br/>
        <w:t xml:space="preserve">4. </w:t>
      </w:r>
      <w:r>
        <w:rPr>
          <w:b/>
        </w:rPr>
        <w:t>신재생 에너지와의 통합</w:t>
      </w:r>
      <w:r>
        <w:t xml:space="preserve">: 최근에는 신재생 에너지와의 통합이 중요한 기술적 과제로 대두되고 있습니다. 기존의 중앙 집중식 전력망에서 탈피하여 분산형 전력망을 구축하는 과정에서 기존의 전력망 인프라가 </w:t>
      </w:r>
      <w:r>
        <w:rPr>
          <w:b/>
        </w:rPr>
        <w:t>Legacy</w:t>
      </w:r>
      <w:r>
        <w:t>로 남아 기술적 도전 과제를 안고 있습니다.</w:t>
        <w:br/>
        <w:br/>
        <w:t xml:space="preserve">이러한 변곡점들을 통해 한국전력은 몇 가지 교훈을 얻었습니다. 첫째, 초기 설계 단계에서의 기술적 선택이 장기적인 시스템 확장성과 유연성에 큰 영향을 미친다는 점입니다. 둘째, 기술의 급격한 발전 속도에 맞춰 지속적인 업그레이드와 기술 채택이 필수적이라는 점입니다. 마지막으로, 새로운 기술 도입 시 기존 시스템과의 통합을 고려한 전반적인 아키텍처 설계가 중요하다는 점입니다. </w:t>
      </w:r>
      <w:r>
        <w:rPr>
          <w:b/>
        </w:rPr>
        <w:t>이러한 교훈들은 미래의 기술적 의사결정에 있어 중요한 참고 자료로 작용할 것입니다.</w:t>
      </w:r>
      <w:r/>
    </w:p>
    <w:p/>
    <w:p>
      <w:pPr>
        <w:pStyle w:val="Heading1"/>
      </w:pPr>
      <w:r>
        <w:t>현재의 주력 사업 및 기술 스택 분석</w:t>
      </w:r>
    </w:p>
    <w:p>
      <w:r>
        <w:t xml:space="preserve">'한국전력'은 한국의 주요 전력회사로, 국가의 전력 수급과 관련된 핵심적인 역할을 수행하고 있습니다. 이 회사의 </w:t>
      </w:r>
      <w:r>
        <w:rPr>
          <w:b/>
        </w:rPr>
        <w:t>핵심 비즈니스 모델</w:t>
      </w:r>
      <w:r>
        <w:t>은 전력의 생산, 송전, 배전 및 판매에 이르기까지 전력 공급의 모든 단계를 관리하는 것입니다. 이를 통해 안정적인 전력 공급을 보장하고, 국가 경제 발전에 기여하고 있습니다.</w:t>
        <w:br/>
        <w:br/>
        <w:t xml:space="preserve">주력 서비스로는 </w:t>
      </w:r>
      <w:r>
        <w:rPr>
          <w:b/>
        </w:rPr>
        <w:t>전력 생산</w:t>
      </w:r>
      <w:r>
        <w:t xml:space="preserve">(원자력, 화력, 신재생 에너지 등), </w:t>
      </w:r>
      <w:r>
        <w:rPr>
          <w:b/>
        </w:rPr>
        <w:t>전력 송배전</w:t>
      </w:r>
      <w:r>
        <w:t xml:space="preserve">, </w:t>
      </w:r>
      <w:r>
        <w:rPr>
          <w:b/>
        </w:rPr>
        <w:t>전기 판매</w:t>
      </w:r>
      <w:r>
        <w:t xml:space="preserve"> 등이 포함됩니다. 특히 최근에는 </w:t>
      </w:r>
      <w:r>
        <w:rPr>
          <w:b/>
        </w:rPr>
        <w:t>신재생 에너지</w:t>
      </w:r>
      <w:r>
        <w:t xml:space="preserve">의 비중을 늘리고, </w:t>
      </w:r>
      <w:r>
        <w:rPr>
          <w:b/>
        </w:rPr>
        <w:t>스마트 그리드</w:t>
      </w:r>
      <w:r>
        <w:t xml:space="preserve"> 기술을 도입하여 효율성을 높이는 데 중점을 두고 있습니다.</w:t>
        <w:br/>
        <w:br/>
        <w:t xml:space="preserve">한국전력에서 사용하고 있는 </w:t>
      </w:r>
      <w:r>
        <w:rPr>
          <w:b/>
        </w:rPr>
        <w:t>최신 기술 스택</w:t>
      </w:r>
      <w:r>
        <w:t>은 다음과 같습니다:</w:t>
        <w:br/>
        <w:br/>
        <w:t xml:space="preserve">1. </w:t>
      </w:r>
      <w:r>
        <w:rPr>
          <w:b/>
        </w:rPr>
        <w:t>프로그래밍 언어</w:t>
      </w:r>
      <w:r>
        <w:t xml:space="preserve">: 주로 </w:t>
      </w:r>
      <w:r>
        <w:rPr>
          <w:b/>
        </w:rPr>
        <w:t>Java</w:t>
      </w:r>
      <w:r>
        <w:t xml:space="preserve">와 </w:t>
      </w:r>
      <w:r>
        <w:rPr>
          <w:b/>
        </w:rPr>
        <w:t>Python</w:t>
      </w:r>
      <w:r>
        <w:t>을 사용하고 있습니다. Java는 전통적인 엔터프라이즈 애플리케이션 개발에 사용되며, Python은 데이터 분석 및 AI 모델링에 자주 사용됩니다.</w:t>
        <w:br/>
        <w:br/>
        <w:t xml:space="preserve">2. </w:t>
      </w:r>
      <w:r>
        <w:rPr>
          <w:b/>
        </w:rPr>
        <w:t>프레임워크</w:t>
      </w:r>
      <w:r>
        <w:t xml:space="preserve">: </w:t>
      </w:r>
      <w:r>
        <w:rPr>
          <w:b/>
        </w:rPr>
        <w:t>Spring Framework</w:t>
      </w:r>
      <w:r>
        <w:t xml:space="preserve">는 Java 애플리케이션 개발에 널리 사용되고 있으며, 데이터 분석 및 머신러닝 작업에는 </w:t>
      </w:r>
      <w:r>
        <w:rPr>
          <w:b/>
        </w:rPr>
        <w:t>TensorFlow</w:t>
      </w:r>
      <w:r>
        <w:t xml:space="preserve">와 </w:t>
      </w:r>
      <w:r>
        <w:rPr>
          <w:b/>
        </w:rPr>
        <w:t>PyTorch</w:t>
      </w:r>
      <w:r>
        <w:t>가 채택되고 있습니다.</w:t>
        <w:br/>
        <w:br/>
        <w:t xml:space="preserve">3. </w:t>
      </w:r>
      <w:r>
        <w:rPr>
          <w:b/>
        </w:rPr>
        <w:t>데이터베이스</w:t>
      </w:r>
      <w:r>
        <w:t xml:space="preserve">: </w:t>
      </w:r>
      <w:r>
        <w:rPr>
          <w:b/>
        </w:rPr>
        <w:t>Oracle</w:t>
      </w:r>
      <w:r>
        <w:t xml:space="preserve">과 </w:t>
      </w:r>
      <w:r>
        <w:rPr>
          <w:b/>
        </w:rPr>
        <w:t>PostgreSQL</w:t>
      </w:r>
      <w:r>
        <w:t xml:space="preserve">을 주로 사용하고 있으며, 빅데이터 처리를 위해 </w:t>
      </w:r>
      <w:r>
        <w:rPr>
          <w:b/>
        </w:rPr>
        <w:t>Hadoop</w:t>
      </w:r>
      <w:r>
        <w:t xml:space="preserve">과 </w:t>
      </w:r>
      <w:r>
        <w:rPr>
          <w:b/>
        </w:rPr>
        <w:t>Spark</w:t>
      </w:r>
      <w:r>
        <w:t>도 도입하고 있습니다.</w:t>
        <w:br/>
        <w:br/>
        <w:t xml:space="preserve">4. </w:t>
      </w:r>
      <w:r>
        <w:rPr>
          <w:b/>
        </w:rPr>
        <w:t>클라우드</w:t>
      </w:r>
      <w:r>
        <w:t xml:space="preserve">: </w:t>
      </w:r>
      <w:r>
        <w:rPr>
          <w:b/>
        </w:rPr>
        <w:t>AWS</w:t>
      </w:r>
      <w:r>
        <w:t xml:space="preserve"> 및 </w:t>
      </w:r>
      <w:r>
        <w:rPr>
          <w:b/>
        </w:rPr>
        <w:t>Azure</w:t>
      </w:r>
      <w:r>
        <w:t xml:space="preserve">와 같은 퍼블릭 클라우드 플랫폼을 활용하여 데이터 저장 및 운영 효율성을 높이고 있습니다. </w:t>
        <w:br/>
        <w:br/>
        <w:t xml:space="preserve">5. </w:t>
      </w:r>
      <w:r>
        <w:rPr>
          <w:b/>
        </w:rPr>
        <w:t>DevOps</w:t>
      </w:r>
      <w:r>
        <w:t xml:space="preserve">: </w:t>
      </w:r>
      <w:r>
        <w:rPr>
          <w:b/>
        </w:rPr>
        <w:t>Jenkins</w:t>
      </w:r>
      <w:r>
        <w:t xml:space="preserve">와 </w:t>
      </w:r>
      <w:r>
        <w:rPr>
          <w:b/>
        </w:rPr>
        <w:t>Docker</w:t>
      </w:r>
      <w:r>
        <w:t>를 사용하여 지속적인 통합 및 배포(CI/CD)를 구현하고 있습니다. 이를 통해 소프트웨어 개발과 운영 효율성을 높이고 있습니다.</w:t>
        <w:br/>
        <w:br/>
        <w:t xml:space="preserve">최근 기술 블로그나 컨퍼런스에서 강조하는 </w:t>
      </w:r>
      <w:r>
        <w:rPr>
          <w:b/>
        </w:rPr>
        <w:t>기술 트렌드</w:t>
      </w:r>
      <w:r>
        <w:t>는 다음과 같습니다:</w:t>
        <w:br/>
        <w:br/>
        <w:t xml:space="preserve">- </w:t>
      </w:r>
      <w:r>
        <w:rPr>
          <w:b/>
        </w:rPr>
        <w:t>신재생 에너지 관리 시스템</w:t>
      </w:r>
      <w:r>
        <w:t>: 신재생 에너지의 비중이 증가함에 따라, 이를 효과적으로 관리하고 최적화하는 시스템이 주목받고 있습니다.</w:t>
        <w:br/>
        <w:br/>
        <w:t xml:space="preserve">- </w:t>
      </w:r>
      <w:r>
        <w:rPr>
          <w:b/>
        </w:rPr>
        <w:t>스마트 그리드</w:t>
      </w:r>
      <w:r>
        <w:t>: 전력망의 효율성을 높이기 위한 스마트 그리드 기술이 계속해서 발전하고 있으며, 이에 대한 연구와 적용이 활발히 이루어지고 있습니다.</w:t>
        <w:br/>
        <w:br/>
        <w:t xml:space="preserve">- </w:t>
      </w:r>
      <w:r>
        <w:rPr>
          <w:b/>
        </w:rPr>
        <w:t>데이터 분석 및 AI</w:t>
      </w:r>
      <w:r>
        <w:t>: 전력 소비 패턴 분석, 예측 모델링 등에 AI 및 머신러닝 기술이 적용되어, 보다 정교한 전력 관리가 가능해지고 있습니다.</w:t>
        <w:br/>
        <w:br/>
        <w:t xml:space="preserve">- </w:t>
      </w:r>
      <w:r>
        <w:rPr>
          <w:b/>
        </w:rPr>
        <w:t>사이버 보안</w:t>
      </w:r>
      <w:r>
        <w:t>: 전력 인프라는 국가 안보와 직결되기 때문에, 사이버 보안 기술이 매우 중요한 이슈로 다루어지고 있습니다.</w:t>
        <w:br/>
        <w:br/>
        <w:t xml:space="preserve">한국전력은 이러한 기술 트렌드를 적극적으로 도입하여 전력 산업의 혁신을 주도하고 있으며, 동시에 지속 가능한 성장 전략을 모색하고 있습니다. </w:t>
      </w:r>
      <w:r>
        <w:rPr>
          <w:b/>
        </w:rPr>
        <w:t>기술의 융합과 지속적인 혁신</w:t>
      </w:r>
      <w:r>
        <w:t>이 향후 한국전력의 성장 동력으로 작용할 것입니다.</w:t>
      </w:r>
    </w:p>
    <w:p/>
    <w:p>
      <w:pPr>
        <w:pStyle w:val="Heading1"/>
      </w:pPr>
      <w:r>
        <w:t>최근 집중하고 있는 신규 IT 사업 및 투자 분야</w:t>
      </w:r>
    </w:p>
    <w:p>
      <w:r>
        <w:t xml:space="preserve">한국전력공사(KEPCO)는 전통적인 전력 공급업체로서, 최근 변화하는 에너지 시장과 기술 발전에 대응하기 위해 다양한 </w:t>
      </w:r>
      <w:r>
        <w:rPr>
          <w:b/>
        </w:rPr>
        <w:t>신규 IT 사업 분야</w:t>
      </w:r>
      <w:r>
        <w:t xml:space="preserve">에 집중하고 있습니다. 특히, </w:t>
      </w:r>
      <w:r>
        <w:rPr>
          <w:b/>
        </w:rPr>
        <w:t>스마트 그리드</w:t>
      </w:r>
      <w:r>
        <w:t xml:space="preserve">, </w:t>
      </w:r>
      <w:r>
        <w:rPr>
          <w:b/>
        </w:rPr>
        <w:t>재생 에너지 관리</w:t>
      </w:r>
      <w:r>
        <w:t xml:space="preserve">, 그리고 </w:t>
      </w:r>
      <w:r>
        <w:rPr>
          <w:b/>
        </w:rPr>
        <w:t>에너지 효율화 기술</w:t>
      </w:r>
      <w:r>
        <w:t>에 대한 투자가 두드러집니다.</w:t>
        <w:br/>
        <w:br/>
        <w:t xml:space="preserve">1. </w:t>
      </w:r>
      <w:r>
        <w:rPr>
          <w:b/>
        </w:rPr>
        <w:t>스마트 그리드</w:t>
      </w:r>
      <w:r>
        <w:t>: 한국전력은 전력망의 효율성을 높이고자 스마트 그리드 기술에 많은 투자를 하고 있습니다. 이는 AI 및 IoT를 활용하여 실시간 데이터 수집 및 분석을 통해 전력 공급의 안정성과 효율성을 향상시키는 것을 목표로 합니다. 스마트 미터 설치와 관련된 사업 확장이 그 예입니다.</w:t>
        <w:br/>
        <w:br/>
        <w:t xml:space="preserve">2. </w:t>
      </w:r>
      <w:r>
        <w:rPr>
          <w:b/>
        </w:rPr>
        <w:t>재생 에너지 관리</w:t>
      </w:r>
      <w:r>
        <w:t>: 한국전력은 재생 에너지의 비중을 늘리기 위해 태양광, 풍력 등 다양한 재생 에너지 프로젝트에 참여하고 있습니다. 특히, 에너지 저장 시스템(ESS)와 연계한 관리 시스템 개발이 활발히 진행되고 있습니다.</w:t>
        <w:br/>
        <w:br/>
        <w:t xml:space="preserve">3. </w:t>
      </w:r>
      <w:r>
        <w:rPr>
          <w:b/>
        </w:rPr>
        <w:t>에너지 효율화</w:t>
      </w:r>
      <w:r>
        <w:t>: 에너지 사용의 최적화를 위한 다양한 솔루션 제공에 집중하고 있습니다. 이를 위해 AI 기반의 에너지 관리 시스템을 개발하고 있으며, 이를 통해 에너지 소비를 효율적으로 관리할 수 있도록 지원합니다.</w:t>
        <w:br/>
        <w:br/>
        <w:t xml:space="preserve">한국전력은 이러한 분야에서의 성장을 가속화하기 위해 </w:t>
      </w:r>
      <w:r>
        <w:rPr>
          <w:b/>
        </w:rPr>
        <w:t>전문 자회사 설립 및 M&amp;A</w:t>
      </w:r>
      <w:r>
        <w:t>를 적극적으로 진행하고 있습니다. 예를 들어, 에너지 관련 기술 스타트업에 대한 투자 및 인수, 그리고 관련 기술 개발을 위한 해외 기업과의 협력도 활발히 이루어지고 있습니다.</w:t>
        <w:br/>
        <w:br/>
        <w:t xml:space="preserve">또한, 이러한 기술 분야에 전문성을 가진 인재를 확보하기 위해 </w:t>
      </w:r>
      <w:r>
        <w:rPr>
          <w:b/>
        </w:rPr>
        <w:t>대규모 채용</w:t>
      </w:r>
      <w:r>
        <w:t>을 진행하고 있으며, 특히 IT와 데이터 분석 역량을 갖춘 인재를 적극적으로 영입하고 있습니다. 이러한 움직임은 한국전력이 미래의 지속 가능한 에너지 공급자로서 자리매김하기 위한 전략의 일환입니다.</w:t>
        <w:br/>
        <w:br/>
        <w:t xml:space="preserve">결론적으로, 한국전력은 </w:t>
      </w:r>
      <w:r>
        <w:rPr>
          <w:b/>
        </w:rPr>
        <w:t>스마트 그리드, 재생 에너지 관리, 에너지 효율화 기술</w:t>
      </w:r>
      <w:r>
        <w:t xml:space="preserve"> 등을 미래 성장 동력으로 삼고 있으며, 이를 위한 다양한 투자와 인재 확보 전략을 추진하고 있습니다.</w:t>
      </w:r>
    </w:p>
    <w:p/>
    <w:p>
      <w:pPr>
        <w:pStyle w:val="Heading1"/>
      </w:pPr>
      <w:r>
        <w:t>Legacy와 현재, 그리고 미래로의 기회</w:t>
      </w:r>
    </w:p>
    <w:p>
      <w:r>
        <w:t xml:space="preserve">한국전력공사(KEPCO)는 한국의 대표적인 전력 회사로, </w:t>
      </w:r>
      <w:r>
        <w:rPr>
          <w:b/>
        </w:rPr>
        <w:t>전력의 생산, 변환, 송배전 및 판매를 담당</w:t>
      </w:r>
      <w:r>
        <w:t xml:space="preserve">하는 국가 중심 기업입니다. 한국전력의 </w:t>
      </w:r>
      <w:r>
        <w:rPr>
          <w:b/>
        </w:rPr>
        <w:t>역사적 맥락</w:t>
      </w:r>
      <w:r>
        <w:t xml:space="preserve">을 살펴보면, 1960년대 전력 산업의 국유화를 통해 국가 경제 발전에 기여하며, 인프라 확장과 기술 발전을 통해 국내 전력망의 기초를 마련했습니다. 이 시기 수립된 전력망은 오늘날까지도 그 영향력을 발휘하고 있으며, 이는 한국전력의 </w:t>
      </w:r>
      <w:r>
        <w:rPr>
          <w:b/>
        </w:rPr>
        <w:t>강력한 기술적 기반</w:t>
      </w:r>
      <w:r>
        <w:t>으로 자리잡고 있습니다.</w:t>
        <w:br/>
        <w:br/>
      </w:r>
      <w:r>
        <w:rPr>
          <w:b/>
        </w:rPr>
        <w:t>현재 주력 사업</w:t>
      </w:r>
      <w:r>
        <w:t xml:space="preserve">으로는 안정적인 전력 공급과 효율적인 전력망 운영이 있으며, 특히 신재생 에너지의 비중을 높이고, 탄소중립 목표를 이루기 위한 노력을 기울이고 있습니다. 한국전력은 에너지 전환 시대에 맞춰 </w:t>
      </w:r>
      <w:r>
        <w:rPr>
          <w:b/>
        </w:rPr>
        <w:t>스마트 그리드 기술</w:t>
      </w:r>
      <w:r>
        <w:t xml:space="preserve"> 및 </w:t>
      </w:r>
      <w:r>
        <w:rPr>
          <w:b/>
        </w:rPr>
        <w:t>에너지 저장 시스템(ESS)</w:t>
      </w:r>
      <w:r>
        <w:t xml:space="preserve"> 등을 도입하여 전력 공급의 효율성을 높이고 있습니다. 이러한 노력은 </w:t>
      </w:r>
      <w:r>
        <w:rPr>
          <w:b/>
        </w:rPr>
        <w:t>기존의 'Legacy 시스템'을 현대화</w:t>
      </w:r>
      <w:r>
        <w:t xml:space="preserve">하고, </w:t>
      </w:r>
      <w:r>
        <w:rPr>
          <w:b/>
        </w:rPr>
        <w:t>유연하고 확장 가능한 전력망을 구축</w:t>
      </w:r>
      <w:r>
        <w:t>하는 데 필수적입니다.</w:t>
        <w:br/>
        <w:br/>
      </w:r>
      <w:r>
        <w:rPr>
          <w:b/>
        </w:rPr>
        <w:t>미래 신사업</w:t>
      </w:r>
      <w:r>
        <w:t xml:space="preserve">으로는 신재생 에너지의 확대와 디지털 전환을 통한 전력 서비스의 혁신이 있습니다. 특히 </w:t>
      </w:r>
      <w:r>
        <w:rPr>
          <w:b/>
        </w:rPr>
        <w:t>AI와 IoT 기술을 활용한 에너지 관리 시스템</w:t>
      </w:r>
      <w:r>
        <w:t xml:space="preserve"> 개발, </w:t>
      </w:r>
      <w:r>
        <w:rPr>
          <w:b/>
        </w:rPr>
        <w:t>전기차 충전 인프라 확장</w:t>
      </w:r>
      <w:r>
        <w:t xml:space="preserve"> 등이 주요 전략으로 자리잡고 있습니다. 이를 통해 한국전력은 전력 산업의 패러다임 변화를 주도하고, 글로벌 시장에서도 경쟁력을 갖추려 하고 있습니다.</w:t>
        <w:br/>
        <w:br/>
      </w:r>
      <w:r>
        <w:rPr>
          <w:b/>
        </w:rPr>
        <w:t>인프라 엔지니어</w:t>
      </w:r>
      <w:r>
        <w:t xml:space="preserve"> 개발자로서 신입 지원자는 이러한 기술 전환과 혁신 과정에서 중요한 역할을 할 수 있습니다. 특히, </w:t>
      </w:r>
      <w:r>
        <w:rPr>
          <w:b/>
        </w:rPr>
        <w:t>스마트 그리드 시스템의 설계 및 구현, 전력망의 디지털화 작업</w:t>
      </w:r>
      <w:r>
        <w:t xml:space="preserve">, 그리고 </w:t>
      </w:r>
      <w:r>
        <w:rPr>
          <w:b/>
        </w:rPr>
        <w:t>신재생 에너지 통합 시스템</w:t>
      </w:r>
      <w:r>
        <w:t xml:space="preserve"> 구축 등에 기여할 수 있는 기회가 많습니다. 지원자는 </w:t>
      </w:r>
      <w:r>
        <w:rPr>
          <w:b/>
        </w:rPr>
        <w:t>기존의 기술 부채를 해결하는 과정에서 새로운 기술을 도입하고 최적화</w:t>
      </w:r>
      <w:r>
        <w:t>하는 데 기여함으로써, 한국전력의 지속 가능하고 혁신적인 미래를 함께 만들어갈 수 있습니다.</w:t>
        <w:br/>
        <w:br/>
        <w:t xml:space="preserve">결론적으로, 한국전력은 과거의 기술적 유산을 기반으로 현재의 주력 사업을 안정적으로 운영하며, 미래의 신사업을 통해 전력 산업의 변화를 주도하려 하고 있습니다. 신입 인프라 엔지니어는 이러한 과정에서 </w:t>
      </w:r>
      <w:r>
        <w:rPr>
          <w:b/>
        </w:rPr>
        <w:t>핵심적인 기술적 역할</w:t>
      </w:r>
      <w:r>
        <w:t xml:space="preserve">을 수행할 수 있으며, 자신의 </w:t>
      </w:r>
      <w:r>
        <w:rPr>
          <w:b/>
        </w:rPr>
        <w:t>기술적 역량을 발휘하고 성장할 수 있는 많은 기회</w:t>
      </w:r>
      <w:r>
        <w:t>를 가질 수 있습니다.</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