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메리츠금융지주 '인프라 엔지니어' 지원자 맞춤형 심층 분석 보고서</w:t>
      </w:r>
    </w:p>
    <w:p>
      <w:r>
        <w:t>작성일: 2025년 08월 27일</w:t>
      </w:r>
    </w:p>
    <w:p/>
    <w:p>
      <w:pPr>
        <w:pStyle w:val="Heading1"/>
      </w:pPr>
      <w:r>
        <w:t>기업의 기술적 Legacy 분석</w:t>
      </w:r>
    </w:p>
    <w:p>
      <w:r>
        <w:t>메리츠금융지주는 금융 서비스 업계에서 오랜 역사를 가진 기업으로, 그동안 다양한 기술적 변곡점을 거치며 성장해왔습니다. 이러한 변곡점들은 기술 발전과 시장 요구에 따른 전략적 결정들이었습니다. 주요 변곡점과 관련된 기술적 결정을 살펴보면 다음과 같습니다.</w:t>
        <w:br/>
        <w:br/>
        <w:t xml:space="preserve">1. </w:t>
      </w:r>
      <w:r>
        <w:rPr>
          <w:b/>
        </w:rPr>
        <w:t>디지털 전환 초기 단계</w:t>
      </w:r>
      <w:r>
        <w:t xml:space="preserve">: 메리츠금융지주는 IT 인프라를 현대화하기 위해 초기 디지털 전환을 추진했습니다. 이 시기에는 전통적인 메인프레임 시스템에서 </w:t>
      </w:r>
      <w:r>
        <w:rPr>
          <w:b/>
        </w:rPr>
        <w:t>클라이언트-서버 아키텍처로의 전환</w:t>
      </w:r>
      <w:r>
        <w:t xml:space="preserve">이 이루어졌습니다. 이는 운영 효율성을 높이고 데이터 처리 속도를 개선하는 데 기여했지만, 현재의 관점에서 보면 </w:t>
      </w:r>
      <w:r>
        <w:rPr>
          <w:b/>
        </w:rPr>
        <w:t>레거시 시스템의 복잡성</w:t>
      </w:r>
      <w:r>
        <w:t>이 증가하는 결과를 초래했습니다.</w:t>
        <w:br/>
        <w:br/>
        <w:t xml:space="preserve">2. </w:t>
      </w:r>
      <w:r>
        <w:rPr>
          <w:b/>
        </w:rPr>
        <w:t>웹 기반 서비스 도입</w:t>
      </w:r>
      <w:r>
        <w:t xml:space="preserve">: 2000년대 초반, 인터넷의 확산에 따라 웹 기반 서비스가 도입되었습니다. 초기에는 </w:t>
      </w:r>
      <w:r>
        <w:rPr>
          <w:b/>
        </w:rPr>
        <w:t>Java와 같은 범용 프로그래밍 언어</w:t>
      </w:r>
      <w:r>
        <w:t xml:space="preserve">와 JSP(JavaServer Pages) 등의 프레임워크가 주로 사용되었습니다. 이로 인해 강력한 웹 애플리케이션을 구축할 수 있었지만, 이후 </w:t>
      </w:r>
      <w:r>
        <w:rPr>
          <w:b/>
        </w:rPr>
        <w:t>프론트엔드와 백엔드 간의 통합 문제</w:t>
      </w:r>
      <w:r>
        <w:t>가 기술 부채로 남게 되었습니다.</w:t>
        <w:br/>
        <w:br/>
        <w:t xml:space="preserve">3. </w:t>
      </w:r>
      <w:r>
        <w:rPr>
          <w:b/>
        </w:rPr>
        <w:t>모바일 플랫폼 채택</w:t>
      </w:r>
      <w:r>
        <w:t xml:space="preserve">: 스마트폰의 보급이 가속화되면서 메리츠금융지주는 모바일 애플리케이션을 개발하기 시작했습니다. 초기에는 </w:t>
      </w:r>
      <w:r>
        <w:rPr>
          <w:b/>
        </w:rPr>
        <w:t>네이티브 앱 개발</w:t>
      </w:r>
      <w:r>
        <w:t xml:space="preserve">에 집중했으나, 다양한 운영체제와 디바이스에 대응하기 위한 </w:t>
      </w:r>
      <w:r>
        <w:rPr>
          <w:b/>
        </w:rPr>
        <w:t>하이브리드 앱 개발로 전환</w:t>
      </w:r>
      <w:r>
        <w:t xml:space="preserve">했습니다. 이 과정에서 </w:t>
      </w:r>
      <w:r>
        <w:rPr>
          <w:b/>
        </w:rPr>
        <w:t>멀티 플랫폼 지원의 복잡성</w:t>
      </w:r>
      <w:r>
        <w:t>과 성능 최적화 문제가 기술 부채로 남았습니다.</w:t>
        <w:br/>
        <w:br/>
        <w:t xml:space="preserve">4. </w:t>
      </w:r>
      <w:r>
        <w:rPr>
          <w:b/>
        </w:rPr>
        <w:t>클라우드 컴퓨팅 도입</w:t>
      </w:r>
      <w:r>
        <w:t xml:space="preserve">: 최근 몇 년간 메리츠금융지주는 </w:t>
      </w:r>
      <w:r>
        <w:rPr>
          <w:b/>
        </w:rPr>
        <w:t>클라우드 기반 인프라로의 전환</w:t>
      </w:r>
      <w:r>
        <w:t xml:space="preserve">을 가속화했습니다. 이는 초기 투자 비용을 줄이고 확장성을 높이는 데 유리했지만, </w:t>
      </w:r>
      <w:r>
        <w:rPr>
          <w:b/>
        </w:rPr>
        <w:t>기존 시스템과의 통합</w:t>
      </w:r>
      <w:r>
        <w:t>에서 발생하는 마이그레이션의 복잡성이 여전히 과제로 남아 있습니다.</w:t>
        <w:br/>
        <w:br/>
        <w:t xml:space="preserve">이러한 기술적 결정들은 현재 메리츠금융지주의 시스템에 다양한 </w:t>
      </w:r>
      <w:r>
        <w:rPr>
          <w:b/>
        </w:rPr>
        <w:t>기술 부채</w:t>
      </w:r>
      <w:r>
        <w:t xml:space="preserve">와 </w:t>
      </w:r>
      <w:r>
        <w:rPr>
          <w:b/>
        </w:rPr>
        <w:t>레거시 문제</w:t>
      </w:r>
      <w:r>
        <w:t xml:space="preserve">를 남겼습니다. 특히, </w:t>
      </w:r>
      <w:r>
        <w:rPr>
          <w:b/>
        </w:rPr>
        <w:t>기존 시스템과의 통합 문제</w:t>
      </w:r>
      <w:r>
        <w:t xml:space="preserve">와 </w:t>
      </w:r>
      <w:r>
        <w:rPr>
          <w:b/>
        </w:rPr>
        <w:t>기술 스택의 다양성</w:t>
      </w:r>
      <w:r>
        <w:t>은 관리와 유지보수를 어렵게 하고 있습니다.</w:t>
        <w:br/>
        <w:br/>
        <w:t xml:space="preserve">교훈으로는, </w:t>
      </w:r>
      <w:r>
        <w:rPr>
          <w:b/>
        </w:rPr>
        <w:t>기술적 선택은 장기적인 관점에서 이루어져야</w:t>
      </w:r>
      <w:r>
        <w:t xml:space="preserve"> 하며, </w:t>
      </w:r>
      <w:r>
        <w:rPr>
          <w:b/>
        </w:rPr>
        <w:t>기술 부채를 지속적으로 관리</w:t>
      </w:r>
      <w:r>
        <w:t xml:space="preserve">하는 전략이 필요하다는 점을 들 수 있습니다. 또한, </w:t>
      </w:r>
      <w:r>
        <w:rPr>
          <w:b/>
        </w:rPr>
        <w:t>모듈화와 표준화</w:t>
      </w:r>
      <w:r>
        <w:t xml:space="preserve">를 통해 복잡성을 줄이고, </w:t>
      </w:r>
      <w:r>
        <w:rPr>
          <w:b/>
        </w:rPr>
        <w:t>지속적인 학습과 개선</w:t>
      </w:r>
      <w:r>
        <w:t>을 통해 변화하는 기술 환경에 유연하게 대응하는 것이 중요하다는 것을 배웠습니다. 이러한 교훈들은 미래의 기술적 성장 동력을 확보하는 데 중요한 지침이 될 것입니다.</w:t>
      </w:r>
    </w:p>
    <w:p/>
    <w:p>
      <w:pPr>
        <w:pStyle w:val="Heading1"/>
      </w:pPr>
      <w:r>
        <w:t>현재의 주력 사업 및 기술 스택 분석</w:t>
      </w:r>
    </w:p>
    <w:p>
      <w:r>
        <w:t xml:space="preserve">메리츠금융지주는 대한민국의 대표적인 금융 그룹 중 하나로, 주로 보험, 자산 관리, 그리고 증권 서비스를 제공합니다. 이들의 핵심 비즈니스 모델은 </w:t>
      </w:r>
      <w:r>
        <w:rPr>
          <w:b/>
        </w:rPr>
        <w:t>고객 맞춤형 금융 서비스</w:t>
      </w:r>
      <w:r>
        <w:t>를 제공하는 데 중점을 두고 있습니다. 특히, 메리츠화재와 메리츠증권을 중심으로 다양한 금융 상품과 서비스를 통해 시장에서의 경쟁력을 유지하고 있습니다.</w:t>
        <w:br/>
        <w:br/>
        <w:t xml:space="preserve">1. </w:t>
      </w:r>
      <w:r>
        <w:rPr>
          <w:b/>
        </w:rPr>
        <w:t>핵심 비즈니스 모델 및 주력 서비스</w:t>
      </w:r>
      <w:r>
        <w:t>:</w:t>
        <w:br/>
        <w:t xml:space="preserve">   - </w:t>
      </w:r>
      <w:r>
        <w:rPr>
          <w:b/>
        </w:rPr>
        <w:t>보험 서비스</w:t>
      </w:r>
      <w:r>
        <w:t>: 메리츠화재는 자동차 보험, 화재 보험, 해상 보험 등 다양한 보험 상품을 제공하며, 고객의 다양한 니즈를 충족시키고 있습니다.</w:t>
        <w:br/>
        <w:t xml:space="preserve">   - </w:t>
      </w:r>
      <w:r>
        <w:rPr>
          <w:b/>
        </w:rPr>
        <w:t>자산 관리</w:t>
      </w:r>
      <w:r>
        <w:t>: 메리츠자산운용은 다양한 투자 상품과 포트폴리오 관리 서비스를 통해 고객의 자산 증대에 기여합니다.</w:t>
        <w:br/>
        <w:t xml:space="preserve">   - </w:t>
      </w:r>
      <w:r>
        <w:rPr>
          <w:b/>
        </w:rPr>
        <w:t>증권 서비스</w:t>
      </w:r>
      <w:r>
        <w:t>: 메리츠증권을 통해 주식, 채권, 파생상품 거래 등 다양한 금융 상품을 거래할 수 있는 플랫폼을 제공합니다.</w:t>
        <w:br/>
        <w:br/>
        <w:t xml:space="preserve">2. </w:t>
      </w:r>
      <w:r>
        <w:rPr>
          <w:b/>
        </w:rPr>
        <w:t>최신 기술 스택</w:t>
      </w:r>
      <w:r>
        <w:t>:</w:t>
        <w:br/>
        <w:t xml:space="preserve">   - </w:t>
      </w:r>
      <w:r>
        <w:rPr>
          <w:b/>
        </w:rPr>
        <w:t>프로그래밍 언어</w:t>
      </w:r>
      <w:r>
        <w:t xml:space="preserve">: 메리츠금융지주는 주로 </w:t>
      </w:r>
      <w:r>
        <w:rPr>
          <w:b/>
        </w:rPr>
        <w:t>Java</w:t>
      </w:r>
      <w:r>
        <w:t xml:space="preserve">, </w:t>
      </w:r>
      <w:r>
        <w:rPr>
          <w:b/>
        </w:rPr>
        <w:t>Python</w:t>
      </w:r>
      <w:r>
        <w:t xml:space="preserve">, </w:t>
      </w:r>
      <w:r>
        <w:rPr>
          <w:b/>
        </w:rPr>
        <w:t>JavaScript</w:t>
      </w:r>
      <w:r>
        <w:t xml:space="preserve"> 등의 언어를 사용하여 금융 애플리케이션을 개발합니다.</w:t>
        <w:br/>
        <w:t xml:space="preserve">   - </w:t>
      </w:r>
      <w:r>
        <w:rPr>
          <w:b/>
        </w:rPr>
        <w:t>프레임워크</w:t>
      </w:r>
      <w:r>
        <w:t xml:space="preserve">: </w:t>
      </w:r>
      <w:r>
        <w:rPr>
          <w:b/>
        </w:rPr>
        <w:t>Spring Boot</w:t>
      </w:r>
      <w:r>
        <w:t xml:space="preserve">(Java), </w:t>
      </w:r>
      <w:r>
        <w:rPr>
          <w:b/>
        </w:rPr>
        <w:t>Django</w:t>
      </w:r>
      <w:r>
        <w:t xml:space="preserve">(Python), </w:t>
      </w:r>
      <w:r>
        <w:rPr>
          <w:b/>
        </w:rPr>
        <w:t>React</w:t>
      </w:r>
      <w:r>
        <w:t>(JavaScript) 등을 활용하여 웹 및 모바일 애플리케이션을 구축합니다.</w:t>
        <w:br/>
        <w:t xml:space="preserve">   - </w:t>
      </w:r>
      <w:r>
        <w:rPr>
          <w:b/>
        </w:rPr>
        <w:t>데이터베이스</w:t>
      </w:r>
      <w:r>
        <w:t xml:space="preserve">: </w:t>
      </w:r>
      <w:r>
        <w:rPr>
          <w:b/>
        </w:rPr>
        <w:t>Oracle</w:t>
      </w:r>
      <w:r>
        <w:t xml:space="preserve">, </w:t>
      </w:r>
      <w:r>
        <w:rPr>
          <w:b/>
        </w:rPr>
        <w:t>MySQL</w:t>
      </w:r>
      <w:r>
        <w:t xml:space="preserve">, </w:t>
      </w:r>
      <w:r>
        <w:rPr>
          <w:b/>
        </w:rPr>
        <w:t>MongoDB</w:t>
      </w:r>
      <w:r>
        <w:t>와 같은 데이터베이스 시스템을 사용하여 대량의 금융 데이터를 관리합니다.</w:t>
        <w:br/>
        <w:t xml:space="preserve">   - </w:t>
      </w:r>
      <w:r>
        <w:rPr>
          <w:b/>
        </w:rPr>
        <w:t>클라우드 플랫폼</w:t>
      </w:r>
      <w:r>
        <w:t xml:space="preserve">: </w:t>
      </w:r>
      <w:r>
        <w:rPr>
          <w:b/>
        </w:rPr>
        <w:t>AWS</w:t>
      </w:r>
      <w:r>
        <w:t xml:space="preserve">(Amazon Web Services) 및 </w:t>
      </w:r>
      <w:r>
        <w:rPr>
          <w:b/>
        </w:rPr>
        <w:t>Microsoft Azure</w:t>
      </w:r>
      <w:r>
        <w:t>와 같은 클라우드 서비스를 통해 확장성과 안정성을 높이고 있습니다.</w:t>
        <w:br/>
        <w:t xml:space="preserve">   - </w:t>
      </w:r>
      <w:r>
        <w:rPr>
          <w:b/>
        </w:rPr>
        <w:t>DevOps 및 CI/CD</w:t>
      </w:r>
      <w:r>
        <w:t xml:space="preserve">: </w:t>
      </w:r>
      <w:r>
        <w:rPr>
          <w:b/>
        </w:rPr>
        <w:t>Jenkins</w:t>
      </w:r>
      <w:r>
        <w:t xml:space="preserve">, </w:t>
      </w:r>
      <w:r>
        <w:rPr>
          <w:b/>
        </w:rPr>
        <w:t>Docker</w:t>
      </w:r>
      <w:r>
        <w:t xml:space="preserve">, </w:t>
      </w:r>
      <w:r>
        <w:rPr>
          <w:b/>
        </w:rPr>
        <w:t>Kubernetes</w:t>
      </w:r>
      <w:r>
        <w:t>를 활용하여 지속적인 통합 및 배포 파이프라인을 구축하여 신속한 개발과 배포를 지원합니다.</w:t>
        <w:br/>
        <w:br/>
        <w:t xml:space="preserve">3. </w:t>
      </w:r>
      <w:r>
        <w:rPr>
          <w:b/>
        </w:rPr>
        <w:t>최근 기술 트렌드</w:t>
      </w:r>
      <w:r>
        <w:t>:</w:t>
        <w:br/>
        <w:t xml:space="preserve">   - </w:t>
      </w:r>
      <w:r>
        <w:rPr>
          <w:b/>
        </w:rPr>
        <w:t>인공지능과 머신러닝</w:t>
      </w:r>
      <w:r>
        <w:t xml:space="preserve">: 금융 서비스의 자동화 및 고객 맞춤형 서비스 제공을 위해 AI/ML 기술을 적극적으로 도입하고 있습니다. 특히, </w:t>
      </w:r>
      <w:r>
        <w:rPr>
          <w:b/>
        </w:rPr>
        <w:t>챗봇</w:t>
      </w:r>
      <w:r>
        <w:t xml:space="preserve">과 </w:t>
      </w:r>
      <w:r>
        <w:rPr>
          <w:b/>
        </w:rPr>
        <w:t>고객 행동 분석</w:t>
      </w:r>
      <w:r>
        <w:t>에 활용되고 있습니다.</w:t>
        <w:br/>
        <w:t xml:space="preserve">   - </w:t>
      </w:r>
      <w:r>
        <w:rPr>
          <w:b/>
        </w:rPr>
        <w:t>블록체인 기술</w:t>
      </w:r>
      <w:r>
        <w:t xml:space="preserve">: 거래의 투명성과 보안성을 높이기 위해 블록체인 기술의 도입을 검토하고 있으며, </w:t>
      </w:r>
      <w:r>
        <w:rPr>
          <w:b/>
        </w:rPr>
        <w:t>디지털 자산</w:t>
      </w:r>
      <w:r>
        <w:t xml:space="preserve"> 관리와 관련된 서비스에 적용 가능성을 탐색 중입니다.</w:t>
        <w:br/>
        <w:t xml:space="preserve">   - </w:t>
      </w:r>
      <w:r>
        <w:rPr>
          <w:b/>
        </w:rPr>
        <w:t>빅데이터 분석</w:t>
      </w:r>
      <w:r>
        <w:t xml:space="preserve">: 고객 행동 패턴 분석과 리스크 관리 개선을 위해 빅데이터 기술을 활용하고 있으며, 이를 통해 </w:t>
      </w:r>
      <w:r>
        <w:rPr>
          <w:b/>
        </w:rPr>
        <w:t>정교한 고객 세분화</w:t>
      </w:r>
      <w:r>
        <w:t xml:space="preserve">와 </w:t>
      </w:r>
      <w:r>
        <w:rPr>
          <w:b/>
        </w:rPr>
        <w:t>리스크 평가</w:t>
      </w:r>
      <w:r>
        <w:t>를 수행합니다.</w:t>
        <w:br/>
        <w:t xml:space="preserve">   - </w:t>
      </w:r>
      <w:r>
        <w:rPr>
          <w:b/>
        </w:rPr>
        <w:t>사이버 보안 강화</w:t>
      </w:r>
      <w:r>
        <w:t xml:space="preserve">: 금융 서비스의 특성상 보안이 매우 중요하므로, 최신 보안 기술을 도입하여 </w:t>
      </w:r>
      <w:r>
        <w:rPr>
          <w:b/>
        </w:rPr>
        <w:t>위협 탐지</w:t>
      </w:r>
      <w:r>
        <w:t xml:space="preserve"> 및 </w:t>
      </w:r>
      <w:r>
        <w:rPr>
          <w:b/>
        </w:rPr>
        <w:t>사고 대응</w:t>
      </w:r>
      <w:r>
        <w:t xml:space="preserve"> 능력을 강화하고 있습니다.</w:t>
        <w:br/>
        <w:br/>
        <w:t xml:space="preserve">메리츠금융지주는 이러한 최신 기술 트렌드를 적극적으로 수용하여 </w:t>
      </w:r>
      <w:r>
        <w:rPr>
          <w:b/>
        </w:rPr>
        <w:t>고객 중심의 디지털 금융 서비스 제공</w:t>
      </w:r>
      <w:r>
        <w:t>을 목표로 하고 있으며, 지속 가능한 성장을 위해 기술 혁신에 투자하고 있습니다.</w:t>
      </w:r>
    </w:p>
    <w:p/>
    <w:p>
      <w:pPr>
        <w:pStyle w:val="Heading1"/>
      </w:pPr>
      <w:r>
        <w:t>최근 집중하고 있는 신규 IT 사업 및 투자 분야</w:t>
      </w:r>
    </w:p>
    <w:p>
      <w:r>
        <w:t xml:space="preserve">메리츠금융지주는 금융 산업의 디지털 전환을 가속화하기 위해 </w:t>
      </w:r>
      <w:r>
        <w:rPr>
          <w:b/>
        </w:rPr>
        <w:t>AI</w:t>
      </w:r>
      <w:r>
        <w:t xml:space="preserve">와 </w:t>
      </w:r>
      <w:r>
        <w:rPr>
          <w:b/>
        </w:rPr>
        <w:t>블록체인</w:t>
      </w:r>
      <w:r>
        <w:t xml:space="preserve"> 기술에 집중적으로 투자하고 있습니다. 이러한 전략은 고객 경험을 혁신하고 내부 운영 효율성을 극대화하기 위한 것입니다.</w:t>
        <w:br/>
        <w:br/>
      </w:r>
      <w:r>
        <w:rPr>
          <w:b/>
        </w:rPr>
        <w:t>AI</w:t>
      </w:r>
      <w:r>
        <w:t xml:space="preserve"> 분야에서 메리츠금융지주는 인공지능 기반의 데이터 분석 시스템을 도입하여 고객 행동을 예측하고 맞춤형 금융 상품을 제공하는 데 주력하고 있습니다. 이를 통해 고객 만족도를 높이고, 새로운 수익 모델을 창출하는 것을 목표로 하고 있습니다. 특히, AI 기술을 활용한 리스크 관리와 사기 탐지 시스템을 강화하여 금융 안정성을 높이고 있습니다.</w:t>
        <w:br/>
        <w:br/>
      </w:r>
      <w:r>
        <w:rPr>
          <w:b/>
        </w:rPr>
        <w:t>블록체인</w:t>
      </w:r>
      <w:r>
        <w:t xml:space="preserve"> 기술은 주로 보안성과 거래의 투명성을 강화하는 데 사용되고 있습니다. 메리츠금융지주는 블록체인 기술을 활용하여 스마트 계약과 같은 새로운 금융 서비스를 개발하고, 기존의 금융 프로세스를 개선하기 위한 연구를 진행하고 있습니다. 이는 고객에게 보다 신뢰성 있는 금융 거래 환경을 제공하기 위한 전략입니다.</w:t>
        <w:br/>
        <w:br/>
        <w:t xml:space="preserve">이와 관련하여 메리츠금융지주는 </w:t>
      </w:r>
      <w:r>
        <w:rPr>
          <w:b/>
        </w:rPr>
        <w:t>스타트업과의 협력</w:t>
      </w:r>
      <w:r>
        <w:t xml:space="preserve">을 강화하고 있으며, 혁신적인 기술을 가진 기업들과 </w:t>
      </w:r>
      <w:r>
        <w:rPr>
          <w:b/>
        </w:rPr>
        <w:t>파트너십</w:t>
      </w:r>
      <w:r>
        <w:t xml:space="preserve">을 맺고 있습니다. 또한, 기술 개발을 가속화하기 위해 </w:t>
      </w:r>
      <w:r>
        <w:rPr>
          <w:b/>
        </w:rPr>
        <w:t>전문 인력을 대규모로 채용</w:t>
      </w:r>
      <w:r>
        <w:t>하고 있으며, 이는 내부 R&amp;D 역량을 강화하기 위한 중요한 움직임입니다.</w:t>
        <w:br/>
        <w:br/>
        <w:t xml:space="preserve">메리츠금융지주는 이러한 기술적 혁신을 통해 </w:t>
      </w:r>
      <w:r>
        <w:rPr>
          <w:b/>
        </w:rPr>
        <w:t>디지털 금융 플랫폼</w:t>
      </w:r>
      <w:r>
        <w:t>을 구축하고자 하며, 이를 통해 새로운 시장을 개척하고 경쟁력을 강화하려는 계획을 가지고 있습니다. 미래의 금융 환경 변화에 대비하여 지속적인 투자와 기술 개발을 통해 디지털 리더십을 확보하는 것이 메리츠금융지주의 목표입니다.</w:t>
      </w:r>
    </w:p>
    <w:p/>
    <w:p>
      <w:pPr>
        <w:pStyle w:val="Heading1"/>
      </w:pPr>
      <w:r>
        <w:t>Legacy와 현재, 그리고 미래로의 기회</w:t>
      </w:r>
    </w:p>
    <w:p>
      <w:r>
        <w:t xml:space="preserve">메리츠금융지주는 한국의 주요 금융 그룹 중 하나로, </w:t>
      </w:r>
      <w:r>
        <w:rPr>
          <w:b/>
        </w:rPr>
        <w:t>오랜 역사와 전통</w:t>
      </w:r>
      <w:r>
        <w:t xml:space="preserve">을 바탕으로 금융 산업에서 입지를 다져왔습니다. 회사의 </w:t>
      </w:r>
      <w:r>
        <w:rPr>
          <w:b/>
        </w:rPr>
        <w:t>legacy</w:t>
      </w:r>
      <w:r>
        <w:t>는 강력한 네트워크와 브랜드 신뢰도를 포함하며, 이러한 요소들은 현재의 사업 운영과 미래 성장 전략에서 중요한 역할을 합니다.</w:t>
        <w:br/>
        <w:br/>
        <w:t>### Legacy와 현재 주력 사업</w:t>
        <w:br/>
        <w:br/>
        <w:t xml:space="preserve">메리츠금융지주의 과거는 주로 </w:t>
      </w:r>
      <w:r>
        <w:rPr>
          <w:b/>
        </w:rPr>
        <w:t>전통적인 금융 서비스</w:t>
      </w:r>
      <w:r>
        <w:t xml:space="preserve">에 기반을 두고 있습니다. 이는 보험, 증권, 자산 관리 등 다양한 금융 부문에서의 운영 경험을 의미합니다. 이러한 분야에서 쌓은 </w:t>
      </w:r>
      <w:r>
        <w:rPr>
          <w:b/>
        </w:rPr>
        <w:t>경험과 데이터</w:t>
      </w:r>
      <w:r>
        <w:t>는 현재의 주력 사업을 안정적으로 운영하는 데 중요한 자산으로 작용합니다. 특히, 데이터 분석과 고객 관리 시스템은 고객의 행동 패턴을 이해하고, 맞춤형 금융 상품을 제공하는 데 필수적입니다.</w:t>
        <w:br/>
        <w:br/>
        <w:t>### 기술 부채 해결</w:t>
        <w:br/>
        <w:br/>
        <w:t xml:space="preserve">과거의 시스템 및 인프라는 </w:t>
      </w:r>
      <w:r>
        <w:rPr>
          <w:b/>
        </w:rPr>
        <w:t>기술 부채</w:t>
      </w:r>
      <w:r>
        <w:t xml:space="preserve">로 작용할 수 있습니다. 메리츠금융지주는 이러한 기술 부채를 해결하기 위해 </w:t>
      </w:r>
      <w:r>
        <w:rPr>
          <w:b/>
        </w:rPr>
        <w:t>디지털 전환</w:t>
      </w:r>
      <w:r>
        <w:t>에 투자하고 있습니다. 이는 클라우드 전환, API 기반의 통합 시스템 구축, 그리고 데이터 보안 강화 등의 기술적 접근을 포함합니다. 이를 통해 시스템의 유연성과 확장성을 확보하여 시장 변화에 신속하게 대응할 수 있습니다.</w:t>
        <w:br/>
        <w:br/>
        <w:t>### 미래 신사업과 성장 동력</w:t>
        <w:br/>
        <w:br/>
        <w:t xml:space="preserve">미래 성장 동력으로 메리츠금융지주는 </w:t>
      </w:r>
      <w:r>
        <w:rPr>
          <w:b/>
        </w:rPr>
        <w:t>디지털 금융 서비스</w:t>
      </w:r>
      <w:r>
        <w:t xml:space="preserve"> 확장에 주력하고 있습니다. 이는 핀테크, 인슈어테크, 그리고 빅데이터 분석을 활용한 신규 서비스 개발을 포함합니다. 특히, AI와 머신러닝을 활용한 고객 맞춤형 서비스는 미래의 핵심 경쟁력이 될 것입니다. 이를 위해 회사는 내부적으로 </w:t>
      </w:r>
      <w:r>
        <w:rPr>
          <w:b/>
        </w:rPr>
        <w:t>기술 혁신 문화</w:t>
      </w:r>
      <w:r>
        <w:t>를 장려하고, 외부 기술 기업과의 협업을 통해 지속적인 혁신을 추구하고 있습니다.</w:t>
        <w:br/>
        <w:br/>
        <w:t>### 신입 인프라 엔지니어의 역할과 기회</w:t>
        <w:br/>
        <w:br/>
        <w:t xml:space="preserve">신입 인프라 엔지니어는 이 과정에서 </w:t>
      </w:r>
      <w:r>
        <w:rPr>
          <w:b/>
        </w:rPr>
        <w:t>중추적인 역할</w:t>
      </w:r>
      <w:r>
        <w:t xml:space="preserve">을 수행할 수 있습니다. 클라우드 인프라의 설계 및 구축, 데이터 보안 체계 강화, 그리고 시스템 통합 작업은 인프라 엔지니어의 주요 업무가 될 것입니다. 특히, </w:t>
      </w:r>
      <w:r>
        <w:rPr>
          <w:b/>
        </w:rPr>
        <w:t>지속적인 학습과 적응력</w:t>
      </w:r>
      <w:r>
        <w:t>은 빠르게 변화하는 기술 환경에서 중요한 자질입니다. 이를 통해 신입 엔지니어는 회사의 디지털 전환 및 신사업 성공에 크게 기여할 수 있습니다.</w:t>
        <w:br/>
        <w:br/>
      </w:r>
      <w:r>
        <w:rPr>
          <w:b/>
        </w:rPr>
        <w:t>결론적으로</w:t>
      </w:r>
      <w:r>
        <w:t xml:space="preserve">, 메리츠금융지주는 과거의 경험을 기반으로 현재의 안정적 운영과 미래 성장을 동시에 추구하고 있으며, 신입 인프라 엔지니어에게는 이러한 전환 과정에서 다양한 기회를 제공하고 있습니다. </w:t>
      </w:r>
      <w:r>
        <w:rPr>
          <w:b/>
        </w:rPr>
        <w:t>회사의 기술적 진보에 기여할 수 있는 능력</w:t>
      </w:r>
      <w:r>
        <w:t xml:space="preserve">과 </w:t>
      </w:r>
      <w:r>
        <w:rPr>
          <w:b/>
        </w:rPr>
        <w:t>적극적인 문제 해결 능력</w:t>
      </w:r>
      <w:r>
        <w:t>을 갖춘 인재가 된다면, 이 과정에서 큰 성과를 낼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