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현대로템 '인프라 엔지니어' 지원자 맞춤형 심층 분석 보고서</w:t>
      </w:r>
    </w:p>
    <w:p>
      <w:r>
        <w:t>작성일: 2025년 08월 29일</w:t>
      </w:r>
    </w:p>
    <w:p/>
    <w:p>
      <w:pPr>
        <w:pStyle w:val="Heading1"/>
      </w:pPr>
      <w:r>
        <w:t>기업의 기술적 Legacy 분석</w:t>
      </w:r>
    </w:p>
    <w:p>
      <w:r>
        <w:t>현대로템은 1976년에 설립된 이래로 주로 철도 차량, 방위산업, 플랜트 건설 등 다양한 분야에서 기술적 혁신을 이루어왔습니다. 이 회사의 주요 기술적 변곡점들은 다음과 같이 요약될 수 있습니다.</w:t>
        <w:br/>
        <w:br/>
        <w:t xml:space="preserve">1. </w:t>
      </w:r>
      <w:r>
        <w:rPr>
          <w:b/>
        </w:rPr>
        <w:t>초기 철도 차량 기술 도입</w:t>
      </w:r>
      <w:r>
        <w:t xml:space="preserve">: 현대로템은 철도 차량 제조를 통해 성장했습니다. 초기에는 해외 기술을 도입하여 국내 철도 차량 제조의 기초를 다졌습니다. 이러한 기술 도입은 현대로템이 철도 차량 분야에서 </w:t>
      </w:r>
      <w:r>
        <w:rPr>
          <w:b/>
        </w:rPr>
        <w:t>경쟁력을 갖추는 데 기여</w:t>
      </w:r>
      <w:r>
        <w:t>했습니다.</w:t>
        <w:br/>
        <w:br/>
        <w:t xml:space="preserve">2. </w:t>
      </w:r>
      <w:r>
        <w:rPr>
          <w:b/>
        </w:rPr>
        <w:t>자체 기술 개발</w:t>
      </w:r>
      <w:r>
        <w:t>: 1990년대 중반부터 현대로템은 자체 기술 개발에 집중하기 시작했습니다. 특히, 한국형 고속철도(KTX)의 개발은 큰 기술적 도약을 가져왔습니다. 이 과정에서 현대화된 제조 공정과 시스템 통합 기술을 확보하게 되었습니다.</w:t>
        <w:br/>
        <w:br/>
        <w:t xml:space="preserve">3. </w:t>
      </w:r>
      <w:r>
        <w:rPr>
          <w:b/>
        </w:rPr>
        <w:t>디지털 전환 및 자동화</w:t>
      </w:r>
      <w:r>
        <w:t>: 최근 몇 년 동안 현대로템은 디지털 전환과 자동화 기술에 투자하여 생산성을 높이고 있습니다. IoT, 빅데이터 분석, AI 기술을 도입하여 제조 공정을 최적화하고 있습니다.</w:t>
        <w:br/>
        <w:br/>
        <w:t xml:space="preserve">현대로템이 과거에 내렸던 기술적 결정들이 현재 시스템에 남긴 </w:t>
      </w:r>
      <w:r>
        <w:rPr>
          <w:b/>
        </w:rPr>
        <w:t>기술 부채(Technical Debt)</w:t>
      </w:r>
      <w:r>
        <w:t xml:space="preserve">와 </w:t>
      </w:r>
      <w:r>
        <w:rPr>
          <w:b/>
        </w:rPr>
        <w:t>유산(Legacy)</w:t>
      </w:r>
      <w:r>
        <w:t>은 다음과 같습니다.</w:t>
        <w:br/>
        <w:br/>
        <w:t xml:space="preserve">- </w:t>
      </w:r>
      <w:r>
        <w:rPr>
          <w:b/>
        </w:rPr>
        <w:t>초기 시스템 아키텍처</w:t>
      </w:r>
      <w:r>
        <w:t xml:space="preserve">: 초기 철도 차량 시스템 설계는 오늘날의 고속, 안전, 환경 친화적인 요구에 비해 단순했습니다. 이러한 초기 설계가 현재 시스템에 남긴 기술 부채는 새로운 기능을 추가할 때 복잡성을 증가시키고, </w:t>
      </w:r>
      <w:r>
        <w:rPr>
          <w:b/>
        </w:rPr>
        <w:t>유연성을 제한</w:t>
      </w:r>
      <w:r>
        <w:t>합니다.</w:t>
        <w:br/>
        <w:br/>
        <w:t xml:space="preserve">- </w:t>
      </w:r>
      <w:r>
        <w:rPr>
          <w:b/>
        </w:rPr>
        <w:t>기술 스택의 변화</w:t>
      </w:r>
      <w:r>
        <w:t xml:space="preserve">: 시간이 지나면서 사용해온 기술 스택의 변화는 통합 및 유지보수의 어려움을 초래했습니다. 예를 들어, 초기에 사용되었던 특정 소프트웨어 프레임워크가 더 이상 지원되지 않거나, 호환성 문제를 일으킬 수 있습니다. 이는 </w:t>
      </w:r>
      <w:r>
        <w:rPr>
          <w:b/>
        </w:rPr>
        <w:t>시스템의 업그레이드를 방해</w:t>
      </w:r>
      <w:r>
        <w:t>하는 요소로 작용합니다.</w:t>
        <w:br/>
        <w:br/>
        <w:t xml:space="preserve">- </w:t>
      </w:r>
      <w:r>
        <w:rPr>
          <w:b/>
        </w:rPr>
        <w:t>기술 유산으로서의 교훈</w:t>
      </w:r>
      <w:r>
        <w:t xml:space="preserve">: 현대로템은 이러한 기술 부채와 유산을 극복하기 위해 </w:t>
      </w:r>
      <w:r>
        <w:rPr>
          <w:b/>
        </w:rPr>
        <w:t>모듈화된 설계</w:t>
      </w:r>
      <w:r>
        <w:t>를 채택하고 있습니다. 이는 시스템의 확장성과 유지보수성을 높이는 데 기여합니다. 또한, 새로운 기술 도입에 있어서도 보다 신중한 접근을 통해 미래의 기술 부채를 최소화하려는 노력을 기울이고 있습니다.</w:t>
        <w:br/>
        <w:br/>
        <w:t xml:space="preserve">현대로템의 경험에서 얻은 교훈은 빠르게 변화하는 기술 환경에서 </w:t>
      </w:r>
      <w:r>
        <w:rPr>
          <w:b/>
        </w:rPr>
        <w:t>지속적인 혁신과 유연성</w:t>
      </w:r>
      <w:r>
        <w:t>의 중요성을 강조합니다. 이를 통해 경쟁력을 유지하기 위해서는 기술적 선택을 할 때 장기적인 관점을 가져야 한다는 것입니다.</w:t>
      </w:r>
    </w:p>
    <w:p/>
    <w:p>
      <w:pPr>
        <w:pStyle w:val="Heading1"/>
      </w:pPr>
      <w:r>
        <w:t>현재의 주력 사업 및 기술 스택 분석</w:t>
      </w:r>
    </w:p>
    <w:p>
      <w:r>
        <w:t xml:space="preserve">현대로템은 주로 철도, 방산, 플랜트 등의 분야에서 활동하는 글로벌 기업입니다. </w:t>
      </w:r>
      <w:r>
        <w:rPr>
          <w:b/>
        </w:rPr>
        <w:t>현대로템의 핵심 비즈니스 모델은 철도 차량 제조, 방위 산업, 그리고 플랜트 엔지니어링</w:t>
      </w:r>
      <w:r>
        <w:t>으로 요약할 수 있습니다. 이들 사업 부문은 각각 독립적이면서도 상호 보완적인 역할을 하며, 회사의 성장과 수익성을 견인하고 있습니다.</w:t>
        <w:br/>
        <w:br/>
        <w:t xml:space="preserve">1. </w:t>
      </w:r>
      <w:r>
        <w:rPr>
          <w:b/>
        </w:rPr>
        <w:t>철도 차량 부문</w:t>
      </w:r>
      <w:r>
        <w:t>: 현대로템은 전동차, 디젤동차, 고속철도 차량 등의 철도 차량을 설계하고 제작하며, 유지보수 서비스도 제공합니다. 이 부문에서 현대로템은 최신 스마트 기술과 자동화 시스템을 적용하여 효율성을 극대화하고 있습니다.</w:t>
        <w:br/>
        <w:br/>
        <w:t xml:space="preserve">2. </w:t>
      </w:r>
      <w:r>
        <w:rPr>
          <w:b/>
        </w:rPr>
        <w:t>방산 부문</w:t>
      </w:r>
      <w:r>
        <w:t>: 현대로템은 전차, 장갑차 등 다양한 군사 장비를 생산하고 있습니다. 첨단 방산 기술을 통해 군사 장비의 성능과 신뢰성을 높이는 데 주력하고 있습니다.</w:t>
        <w:br/>
        <w:br/>
        <w:t xml:space="preserve">3. </w:t>
      </w:r>
      <w:r>
        <w:rPr>
          <w:b/>
        </w:rPr>
        <w:t>플랜트 부문</w:t>
      </w:r>
      <w:r>
        <w:t>: 이 부문에서는 산업 플랜트의 설계와 시공을 담당하며, 특히 환경 친화적인 에너지 솔루션 개발에 초점을 맞추고 있습니다.</w:t>
        <w:br/>
        <w:br/>
      </w:r>
      <w:r>
        <w:rPr>
          <w:b/>
        </w:rPr>
        <w:t>현대로템의 최신 기술 스택</w:t>
      </w:r>
      <w:r>
        <w:t>에 대해 구체적인 정보를 외부에서 모두 확인하기는 어렵지만, 일반적인 업계의 최신 기술 트렌드를 참고할 수 있습니다. 일반적으로 이러한 대규모 제조업체는 다음과 같은 기술 스택을 활용합니다:</w:t>
        <w:br/>
        <w:br/>
        <w:t xml:space="preserve">- </w:t>
      </w:r>
      <w:r>
        <w:rPr>
          <w:b/>
        </w:rPr>
        <w:t>프로그래밍 언어</w:t>
      </w:r>
      <w:r>
        <w:t>: Python, C++, Java 등을 주로 사용하며, 이는 시스템 프로그래밍과 데이터 분석, 그리고 인공지능 응용에 유리합니다.</w:t>
        <w:br/>
        <w:t xml:space="preserve">- </w:t>
      </w:r>
      <w:r>
        <w:rPr>
          <w:b/>
        </w:rPr>
        <w:t>프레임워크 및 플랫폼</w:t>
      </w:r>
      <w:r>
        <w:t>: 제조업에서는 IoT 플랫폼과 인공지능 프레임워크(TensorFlow, PyTorch 등)가 점점 중요해지고 있습니다.</w:t>
        <w:br/>
        <w:t xml:space="preserve">- </w:t>
      </w:r>
      <w:r>
        <w:rPr>
          <w:b/>
        </w:rPr>
        <w:t>데이터베이스</w:t>
      </w:r>
      <w:r>
        <w:t>: 대량의 데이터를 효율적으로 관리하기 위해 PostgreSQL, Oracle DB 등을 사용하고 있습니다.</w:t>
        <w:br/>
        <w:t xml:space="preserve">- </w:t>
      </w:r>
      <w:r>
        <w:rPr>
          <w:b/>
        </w:rPr>
        <w:t>클라우드</w:t>
      </w:r>
      <w:r>
        <w:t>: AWS, Microsoft Azure와 같은 클라우드 서비스를 활용하여 글로벌 인프라를 운영하고 있습니다.</w:t>
        <w:br/>
        <w:t xml:space="preserve">- </w:t>
      </w:r>
      <w:r>
        <w:rPr>
          <w:b/>
        </w:rPr>
        <w:t>DevOps</w:t>
      </w:r>
      <w:r>
        <w:t>: CI/CD 툴로 Jenkins, GitLab 등을 사용하여 지속적인 통합과 배포를 관리합니다.</w:t>
        <w:br/>
        <w:br/>
        <w:t xml:space="preserve">최근 기술 트렌드로는 </w:t>
      </w:r>
      <w:r>
        <w:rPr>
          <w:b/>
        </w:rPr>
        <w:t>디지털 전환</w:t>
      </w:r>
      <w:r>
        <w:t xml:space="preserve">, </w:t>
      </w:r>
      <w:r>
        <w:rPr>
          <w:b/>
        </w:rPr>
        <w:t>인공지능 및 머신러닝의 활용</w:t>
      </w:r>
      <w:r>
        <w:t xml:space="preserve">, </w:t>
      </w:r>
      <w:r>
        <w:rPr>
          <w:b/>
        </w:rPr>
        <w:t>사이버 보안 강화</w:t>
      </w:r>
      <w:r>
        <w:t xml:space="preserve">, </w:t>
      </w:r>
      <w:r>
        <w:rPr>
          <w:b/>
        </w:rPr>
        <w:t>지속 가능한 에너지 솔루션의 개발</w:t>
      </w:r>
      <w:r>
        <w:t xml:space="preserve">이 강조되고 있습니다. 특히 스마트 팩토리 구현을 위한 IoT와 데이터 분석 기술의 통합이 주목받고 있으며, 이러한 기술들은 효율성을 높이고 비용을 절감하는 데 큰 역할을 하고 있습니다. 현대로템도 이러한 글로벌 트렌드를 반영하여 기술 혁신을 지속적으로 추구하고 있을 가능성이 높습니다. </w:t>
        <w:br/>
        <w:br/>
        <w:t xml:space="preserve">이러한 정보들은 최근 기술 블로그나 산업 컨퍼런스를 통해 더욱 구체적이고 실시간으로 업데이트될 수 있습니다. 따라서 현대로템에서의 경력을 쌓고자 한다면 </w:t>
      </w:r>
      <w:r>
        <w:rPr>
          <w:b/>
        </w:rPr>
        <w:t>최신 기술 트렌드를 지속적으로 모니터링</w:t>
      </w:r>
      <w:r>
        <w:t>하는 것이 중요합니다.</w:t>
      </w:r>
    </w:p>
    <w:p/>
    <w:p>
      <w:pPr>
        <w:pStyle w:val="Heading1"/>
      </w:pPr>
      <w:r>
        <w:t>최근 집중하고 있는 신규 IT 사업 및 투자 분야</w:t>
      </w:r>
    </w:p>
    <w:p>
      <w:r>
        <w:t xml:space="preserve">현대로템은 주로 철도, 방산, 플랜트 산업에서 두각을 나타내는 기업입니다. 최근 몇 년간 기술 혁신에 대한 필요성이 크게 대두되면서, 현대로템도 </w:t>
      </w:r>
      <w:r>
        <w:rPr>
          <w:b/>
        </w:rPr>
        <w:t>미래 성장 동력</w:t>
      </w:r>
      <w:r>
        <w:t xml:space="preserve">을 위한 다양한 IT 분야에 관심을 기울이고 투자하고 있습니다. 특히, </w:t>
      </w:r>
      <w:r>
        <w:rPr>
          <w:b/>
        </w:rPr>
        <w:t>스마트 모빌리티와 디지털 전환</w:t>
      </w:r>
      <w:r>
        <w:t>이 주요 초점 분야로 자리잡고 있습니다.</w:t>
        <w:br/>
        <w:br/>
        <w:t xml:space="preserve">1. </w:t>
      </w:r>
      <w:r>
        <w:rPr>
          <w:b/>
        </w:rPr>
        <w:t>스마트 모빌리티</w:t>
      </w:r>
      <w:r>
        <w:t>: 현대로템은 철도 사업의 경쟁력을 강화하기 위해 스마트 모빌리티 기술에 집중하고 있습니다. 이는 지능형 교통 시스템(ITS) 및 자율 운행 기술 개발을 포함합니다. 이러한 기술 개발은 철도 운영의 효율성을 극대화하고, 안전성을 높이며, 에너지 효율을 향상시키는 데 기여하고 있습니다.</w:t>
        <w:br/>
        <w:br/>
        <w:t xml:space="preserve">2. </w:t>
      </w:r>
      <w:r>
        <w:rPr>
          <w:b/>
        </w:rPr>
        <w:t>디지털 전환</w:t>
      </w:r>
      <w:r>
        <w:t xml:space="preserve">: 현대로템은 디지털 전환을 가속화하기 위해 </w:t>
      </w:r>
      <w:r>
        <w:rPr>
          <w:b/>
        </w:rPr>
        <w:t>산업용 IoT(Internet of Things)</w:t>
      </w:r>
      <w:r>
        <w:t xml:space="preserve">와 </w:t>
      </w:r>
      <w:r>
        <w:rPr>
          <w:b/>
        </w:rPr>
        <w:t>빅데이터 분석</w:t>
      </w:r>
      <w:r>
        <w:t xml:space="preserve"> 기술을 도입하고 있습니다. 이를 통해 생산 공정의 효율성을 높이고, 예측 유지보수를 가능하게 하여 운영비 절감과 제품 품질 향상을 도모하고 있습니다.</w:t>
        <w:br/>
        <w:br/>
        <w:t xml:space="preserve">3. </w:t>
      </w:r>
      <w:r>
        <w:rPr>
          <w:b/>
        </w:rPr>
        <w:t>R&amp;D 및 투자</w:t>
      </w:r>
      <w:r>
        <w:t xml:space="preserve">: 현대로템은 이러한 기술 개발을 위해 연구개발(R&amp;D) 투자 및 인재 채용에 적극적으로 나서고 있습니다. 특히, AI 및 데이터 분석 전문가를 대규모로 채용하여 기술 역량을 강화하고 있습니다. 이는 내부 역량을 강화하는 동시에, </w:t>
      </w:r>
      <w:r>
        <w:rPr>
          <w:b/>
        </w:rPr>
        <w:t>디지털 혁신을 주도할 인재 확보</w:t>
      </w:r>
      <w:r>
        <w:t>라는 측면에서 중요한 전략입니다.</w:t>
        <w:br/>
        <w:br/>
        <w:t xml:space="preserve">4. </w:t>
      </w:r>
      <w:r>
        <w:rPr>
          <w:b/>
        </w:rPr>
        <w:t>파트너십 및 협업</w:t>
      </w:r>
      <w:r>
        <w:t xml:space="preserve">: 현대로템은 외부 기술 기업과의 협업을 통해 기술 개발 속도를 높이고 있습니다. 이는 스타트업과의 협력, 기술 라이선싱, 그리고 </w:t>
      </w:r>
      <w:r>
        <w:rPr>
          <w:b/>
        </w:rPr>
        <w:t>오픈 이노베이션</w:t>
      </w:r>
      <w:r>
        <w:t xml:space="preserve"> 전략을 포함합니다. 이를 통해 최신 기술을 빠르게 도입하고, 시장 변화에 민첩하게 대응할 수 있는 기반을 마련하고 있습니다.</w:t>
        <w:br/>
        <w:br/>
        <w:t xml:space="preserve">현대로템은 이러한 전략을 통해 전통적인 제조업에서 벗어나, </w:t>
      </w:r>
      <w:r>
        <w:rPr>
          <w:b/>
        </w:rPr>
        <w:t>첨단 기술 기업으로의 전환</w:t>
      </w:r>
      <w:r>
        <w:t>을 목표로 하고 있습니다. 이러한 움직임은 산업의 디지털 전환 흐름에 부응하는 동시에, 장기적인 성장 동력을 확보하는 데 기여할 것입니다.</w:t>
      </w:r>
    </w:p>
    <w:p/>
    <w:p>
      <w:pPr>
        <w:pStyle w:val="Heading1"/>
      </w:pPr>
      <w:r>
        <w:t>Legacy와 현재, 그리고 미래로의 기회</w:t>
      </w:r>
    </w:p>
    <w:p>
      <w:r>
        <w:t xml:space="preserve">현대로템은 한국의 대표적인 중공업 기업으로, 철도 차량, 플랜트 및 방산사업을 주력으로 성장해왔습니다. </w:t>
      </w:r>
      <w:r>
        <w:rPr>
          <w:b/>
        </w:rPr>
        <w:t>현대로템의 Legacy</w:t>
      </w:r>
      <w:r>
        <w:t>는 주로 철도 차량 제조에서 시작되었습니다. 이 기업은 오랜 기간 동안 축적된 기술력과 제조 경험을 바탕으로 철도 산업에서 강력한 입지를 다졌습니다.</w:t>
        <w:br/>
        <w:br/>
      </w:r>
      <w:r>
        <w:rPr>
          <w:b/>
        </w:rPr>
        <w:t>현재 주력 사업</w:t>
      </w:r>
      <w:r>
        <w:t>은 철도 차량뿐만 아니라 플랜트 및 방산 분야로 확장되었습니다. 철도 부문에서는 고속철도, 지하철, 경전철 등 다양한 철도 시스템을 공급하고 있으며, 플랜트 부문에서는 국내외 대형 프로젝트에 참여하고 있습니다. 방산 분야에서는 군용 차량 및 기타 방산 제품을 개발 및 생산합니다. 이러한 다각화된 포트폴리오는 각 부문 간의 시너지를 창출하며 안정적인 수익구조를 유지하는 데 기여하고 있습니다.</w:t>
        <w:br/>
        <w:br/>
      </w:r>
      <w:r>
        <w:rPr>
          <w:b/>
        </w:rPr>
        <w:t>미래 신사업</w:t>
      </w:r>
      <w:r>
        <w:t>으로는 특히 친환경 및 스마트 모빌리티 분야에 큰 관심을 보이고 있습니다. 전기 및 수소 연료 기반의 차량 개발, 스마트시티 및 스마트철도 시스템 구축 등 첨단 기술을 활용하여 새로운 시장을 개척하고자 합니다. 이러한 미래 사업들은 지속 가능성에 중점을 두고 있으며, 글로벌 시장에서의 경쟁력을 강화하기 위한 전략입니다.</w:t>
        <w:br/>
        <w:br/>
        <w:t xml:space="preserve">과거의 </w:t>
      </w:r>
      <w:r>
        <w:rPr>
          <w:b/>
        </w:rPr>
        <w:t>기술 부채</w:t>
      </w:r>
      <w:r>
        <w:t>를 해결하기 위해, 현대로템은 적극적으로 R&amp;D 투자를 확대하고 있습니다. 기술 혁신을 통해 기존 제품의 효율성을 높이고, 새로운 기술을 신속하게 상용화하여 시장의 변화에 유연하게 대응하고자 합니다. 또한, 프로세스 개선 및 디지털 전환을 통해 내부 운영의 효율성을 극대화하고 있습니다.</w:t>
        <w:br/>
        <w:br/>
        <w:t xml:space="preserve">이 과정에서 신입 </w:t>
      </w:r>
      <w:r>
        <w:rPr>
          <w:b/>
        </w:rPr>
        <w:t>인프라 엔지니어</w:t>
      </w:r>
      <w:r>
        <w:t xml:space="preserve"> 개발자가 기여할 수 있는 분야는 매우 다양합니다. 예를 들어:</w:t>
        <w:br/>
        <w:br/>
        <w:t xml:space="preserve">1. </w:t>
      </w:r>
      <w:r>
        <w:rPr>
          <w:b/>
        </w:rPr>
        <w:t>스마트 인프라 구축</w:t>
      </w:r>
      <w:r>
        <w:t>: 현대로템의 디지털 전환 전략에 따라, 인프라 엔지니어는 IoT, 클라우드 컴퓨팅, AI 등 첨단 기술을 활용하여 스마트 인프라 솔루션을 개발하고 운영할 수 있습니다.</w:t>
        <w:br/>
        <w:br/>
        <w:t xml:space="preserve">2. </w:t>
      </w:r>
      <w:r>
        <w:rPr>
          <w:b/>
        </w:rPr>
        <w:t>효율적인 시스템 통합</w:t>
      </w:r>
      <w:r>
        <w:t>: 다양한 사업 부문 간의 시스템 통합을 통해 효율성을 높이는 작업에 참여할 수 있습니다. 이는 새로운 기술 도입 시 발생할 수 있는 이질성을 줄이고, 통일된 운영 환경을 조성하는 데 기여합니다.</w:t>
        <w:br/>
        <w:br/>
        <w:t xml:space="preserve">3. </w:t>
      </w:r>
      <w:r>
        <w:rPr>
          <w:b/>
        </w:rPr>
        <w:t>신기술 적용 및 최적화</w:t>
      </w:r>
      <w:r>
        <w:t>: 신사업 분야에서 요구되는 새로운 기술을 빠르게 습득하고, 이를 현장에 적용하여 시스템의 최적화를 돕는 역할을 수행할 수 있습니다.</w:t>
        <w:br/>
        <w:br/>
        <w:t xml:space="preserve">지원자의 관점에서, </w:t>
      </w:r>
      <w:r>
        <w:rPr>
          <w:b/>
        </w:rPr>
        <w:t>기회 포인트</w:t>
      </w:r>
      <w:r>
        <w:t>는 현대로템이 추진하는 디지털 전환과 신사업 개발 과정에서 기술 혁신의 일선에 설 수 있다는 점입니다. 다양한 프로젝트에 참여하며 실질적인 경험을 쌓고, 회사와 함께 성장할 수 있는 환경이 마련되어 있습니다. 이를 통해 개인의 역량을 발전시키고, 자신만의 전문성을 키울 수 있는 좋은 기회가 될 것입니다.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