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LG화학 '인프라 엔지니어' 지원자 맞춤형 심층 분석 보고서</w:t>
      </w:r>
    </w:p>
    <w:p>
      <w:r>
        <w:t>작성일: 2025년 09월 01일</w:t>
      </w:r>
    </w:p>
    <w:p/>
    <w:p>
      <w:pPr>
        <w:pStyle w:val="Heading1"/>
      </w:pPr>
      <w:r>
        <w:t>기업의 기술적 Legacy 분석</w:t>
      </w:r>
    </w:p>
    <w:p>
      <w:r>
        <w:t>LG화학은 1947년 창립 이래로 다양한 기술적 변곡점을 경험하며 성장했습니다. 주요 기술적 변곡점과 관련된 역사적 맥락과 그로 인한 유산을 분석해 보겠습니다.</w:t>
        <w:br/>
        <w:br/>
        <w:t xml:space="preserve">1. </w:t>
      </w:r>
      <w:r>
        <w:rPr>
          <w:b/>
        </w:rPr>
        <w:t>초기 화학 산업 확장</w:t>
      </w:r>
      <w:r>
        <w:t xml:space="preserve">: LG화학은 처음에는 화학 제품 제조에 집중했으며, 국내에서 화학 산업의 기반을 마련하는 데 중요한 역할을 했습니다. 이 시기에는 주로 </w:t>
      </w:r>
      <w:r>
        <w:rPr>
          <w:b/>
        </w:rPr>
        <w:t>기초 화학 공정 기술</w:t>
      </w:r>
      <w:r>
        <w:t>을 도입하고 개발했습니다. 초기에는 주로 외국의 기술을 도입해 사용했지만, 점차 자체 연구 개발(R&amp;D)을 통해 기술적 독립성을 강화했습니다.</w:t>
        <w:br/>
        <w:br/>
        <w:t xml:space="preserve">2. </w:t>
      </w:r>
      <w:r>
        <w:rPr>
          <w:b/>
        </w:rPr>
        <w:t>전자재료 및 배터리 사업 진출</w:t>
      </w:r>
      <w:r>
        <w:t xml:space="preserve">: 1990년대 이후 LG화학은 전자재료 및 배터리 사업으로 확장을 시도했습니다. 이 시기에 </w:t>
      </w:r>
      <w:r>
        <w:rPr>
          <w:b/>
        </w:rPr>
        <w:t>리튬 이온 배터리 기술</w:t>
      </w:r>
      <w:r>
        <w:t>을 개발하고 상용화하면서 글로벌 시장에서 입지를 다졌습니다. 특히, 이 기술적 결정은 현재 LG에너지솔루션이라는 별도 법인으로 분사하게 된 초석이 되었으며, LG화학의 지속 가능한 에너지 솔루션 분야의 기술적 리더십을 확립했습니다.</w:t>
        <w:br/>
        <w:br/>
        <w:t xml:space="preserve">3. </w:t>
      </w:r>
      <w:r>
        <w:rPr>
          <w:b/>
        </w:rPr>
        <w:t>친환경 및 바이오 기술 혁신</w:t>
      </w:r>
      <w:r>
        <w:t xml:space="preserve">: 최근 들어 LG화학은 </w:t>
      </w:r>
      <w:r>
        <w:rPr>
          <w:b/>
        </w:rPr>
        <w:t>친환경 기술 및 바이오 기반 소재</w:t>
      </w:r>
      <w:r>
        <w:t>에 집중하고 있습니다. 이는 지속 가능한 발전과 ESG(Environmental, Social, and Governance) 경영의 일환으로, 미래 성장 동력을 확보하기 위한 전략적 기술적 결정입니다.</w:t>
        <w:br/>
        <w:br/>
      </w:r>
      <w:r>
        <w:rPr>
          <w:b/>
        </w:rPr>
        <w:t>기술 부채 및 유산</w:t>
      </w:r>
      <w:r>
        <w:t>:</w:t>
        <w:br/>
        <w:t xml:space="preserve">LG화학의 기술적 결정들 중 일부는 현재의 시스템에 </w:t>
      </w:r>
      <w:r>
        <w:rPr>
          <w:b/>
        </w:rPr>
        <w:t>기술 부채</w:t>
      </w:r>
      <w:r>
        <w:t xml:space="preserve"> 또는 </w:t>
      </w:r>
      <w:r>
        <w:rPr>
          <w:b/>
        </w:rPr>
        <w:t>유산</w:t>
      </w:r>
      <w:r>
        <w:t xml:space="preserve">으로 남아 있습니다. 예를 들어, 초기의 외국 기술 의존은 향후 기술 업그레이드 시 상당한 비용과 시간이 소요되는 기술 부채로 작용할 수 있습니다. 또한, 초기 시스템 및 아키텍처 설계가 현재의 디지털 전환 요구에 맞추기 어려운 경우, </w:t>
      </w:r>
      <w:r>
        <w:rPr>
          <w:b/>
        </w:rPr>
        <w:t>레거시 시스템</w:t>
      </w:r>
      <w:r>
        <w:t>으로서의 한계가 드러날 수 있습니다.</w:t>
        <w:br/>
        <w:br/>
      </w:r>
      <w:r>
        <w:rPr>
          <w:b/>
        </w:rPr>
        <w:t>교훈</w:t>
      </w:r>
      <w:r>
        <w:t>:</w:t>
        <w:br/>
        <w:t xml:space="preserve">이러한 경험을 통해 LG화학이 얻은 교훈은 </w:t>
      </w:r>
      <w:r>
        <w:rPr>
          <w:b/>
        </w:rPr>
        <w:t>기술적 자립성과 지속적 혁신의 중요성</w:t>
      </w:r>
      <w:r>
        <w:t xml:space="preserve">입니다. 외부 기술에 의존하기보다는 자체 기술력을 강화하고, 지속적인 연구 개발을 통해 기술 트렌드를 선도해야 한다는 것입니다. 또한, 레거시 시스템의 한계를 극복하기 위해서는 </w:t>
      </w:r>
      <w:r>
        <w:rPr>
          <w:b/>
        </w:rPr>
        <w:t>유연한 아키텍처 설계</w:t>
      </w:r>
      <w:r>
        <w:t xml:space="preserve">와 </w:t>
      </w:r>
      <w:r>
        <w:rPr>
          <w:b/>
        </w:rPr>
        <w:t>적극적인 디지털 전환</w:t>
      </w:r>
      <w:r>
        <w:t>이 필요하다는 점을 인식하게 되었습니다.</w:t>
        <w:br/>
        <w:br/>
        <w:t>이러한 역사적 맥락과 교훈은 LG화학이 미래에도 기술적 도전과 혁신을 지속할 수 있는 기반이 될 것입니다. 신입 지원자라면 LG화학의 이러한 기술적 여정을 이해하고, 미래 성장 동력에 어떻게 기여할 수 있을지 고민해보는 것이 중요합니다.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LG화학은 </w:t>
      </w:r>
      <w:r>
        <w:rPr>
          <w:b/>
        </w:rPr>
        <w:t>종합 화학 기업</w:t>
      </w:r>
      <w:r>
        <w:t xml:space="preserve">으로서 다양한 사업 부문을 운영하고 있습니다. 현재 LG화학의 핵심 비즈니스 모델은 크게 </w:t>
      </w:r>
      <w:r>
        <w:rPr>
          <w:b/>
        </w:rPr>
        <w:t>배터리 사업</w:t>
      </w:r>
      <w:r>
        <w:t xml:space="preserve">, </w:t>
      </w:r>
      <w:r>
        <w:rPr>
          <w:b/>
        </w:rPr>
        <w:t>첨단소재</w:t>
      </w:r>
      <w:r>
        <w:t xml:space="preserve">, </w:t>
      </w:r>
      <w:r>
        <w:rPr>
          <w:b/>
        </w:rPr>
        <w:t>석유화학</w:t>
      </w:r>
      <w:r>
        <w:t xml:space="preserve"> 세 가지로 나눌 수 있습니다.</w:t>
        <w:br/>
        <w:br/>
        <w:t xml:space="preserve">1. </w:t>
      </w:r>
      <w:r>
        <w:rPr>
          <w:b/>
        </w:rPr>
        <w:t>배터리 사업</w:t>
      </w:r>
      <w:r>
        <w:t xml:space="preserve">: LG화학의 배터리 부문은 LG에너지솔루션으로 분사되었지만, 여전히 LG화학의 중요한 부분입니다. 전기차, 에너지 저장 시스템(ESS), IT 기기 등에 사용되는 리튬이온 배터리 등 첨단 배터리 솔루션을 제공합니다. </w:t>
      </w:r>
      <w:r>
        <w:rPr>
          <w:b/>
        </w:rPr>
        <w:t>전기차 배터리</w:t>
      </w:r>
      <w:r>
        <w:t>는 특히 LG화학의 성장을 견인하는 주요 동력입니다.</w:t>
        <w:br/>
        <w:br/>
        <w:t xml:space="preserve">2. </w:t>
      </w:r>
      <w:r>
        <w:rPr>
          <w:b/>
        </w:rPr>
        <w:t>첨단소재</w:t>
      </w:r>
      <w:r>
        <w:t xml:space="preserve">: 이 부문에서는 전기차 및 IT 기기에 사용되는 다양한 고기능성 소재를 개발하고 있습니다. 특히, </w:t>
      </w:r>
      <w:r>
        <w:rPr>
          <w:b/>
        </w:rPr>
        <w:t>고성능 플라스틱</w:t>
      </w:r>
      <w:r>
        <w:t xml:space="preserve">과 </w:t>
      </w:r>
      <w:r>
        <w:rPr>
          <w:b/>
        </w:rPr>
        <w:t>고분자 소재</w:t>
      </w:r>
      <w:r>
        <w:t xml:space="preserve"> 분야에서 두각을 나타내고 있습니다.</w:t>
        <w:br/>
        <w:br/>
        <w:t xml:space="preserve">3. </w:t>
      </w:r>
      <w:r>
        <w:rPr>
          <w:b/>
        </w:rPr>
        <w:t>석유화학</w:t>
      </w:r>
      <w:r>
        <w:t xml:space="preserve">: 기초 화학 물질 및 플라스틱 제품을 생산하며, 다양한 산업 분야에 공급합니다. </w:t>
      </w:r>
      <w:r>
        <w:rPr>
          <w:b/>
        </w:rPr>
        <w:t>폴리에틸렌(PE)</w:t>
      </w:r>
      <w:r>
        <w:t xml:space="preserve">, </w:t>
      </w:r>
      <w:r>
        <w:rPr>
          <w:b/>
        </w:rPr>
        <w:t>폴리프로필렌(PP)</w:t>
      </w:r>
      <w:r>
        <w:t xml:space="preserve"> 등 다양한 기초 화학 제품이 주력입니다.</w:t>
        <w:br/>
        <w:br/>
        <w:t>기술 스택 및 최신 기술 트렌드 분석:</w:t>
        <w:br/>
        <w:t xml:space="preserve">- </w:t>
      </w:r>
      <w:r>
        <w:rPr>
          <w:b/>
        </w:rPr>
        <w:t>언어 및 프레임워크</w:t>
      </w:r>
      <w:r>
        <w:t>: LG화학은 R&amp;D에서 Python, C++, Java와 같은 언어를 사용하여 데이터 분석 및 공정 최적화를 진행합니다. 머신러닝 모델링 및 데이터 분석에는 Python의 Pandas, NumPy, Scikit-learn 등이 활용됩니다.</w:t>
        <w:br/>
        <w:t xml:space="preserve">- </w:t>
      </w:r>
      <w:r>
        <w:rPr>
          <w:b/>
        </w:rPr>
        <w:t>데이터베이스</w:t>
      </w:r>
      <w:r>
        <w:t xml:space="preserve">: 데이터 관리에는 대규모 데이터를 효율적으로 처리할 수 있는 </w:t>
      </w:r>
      <w:r>
        <w:rPr>
          <w:b/>
        </w:rPr>
        <w:t>Oracle</w:t>
      </w:r>
      <w:r>
        <w:t xml:space="preserve"> 및 </w:t>
      </w:r>
      <w:r>
        <w:rPr>
          <w:b/>
        </w:rPr>
        <w:t>MySQL</w:t>
      </w:r>
      <w:r>
        <w:t>이 주로 사용됩니다.</w:t>
        <w:br/>
        <w:t xml:space="preserve">- </w:t>
      </w:r>
      <w:r>
        <w:rPr>
          <w:b/>
        </w:rPr>
        <w:t>클라우드</w:t>
      </w:r>
      <w:r>
        <w:t xml:space="preserve">: AWS와 Microsoft Azure와 같은 </w:t>
      </w:r>
      <w:r>
        <w:rPr>
          <w:b/>
        </w:rPr>
        <w:t>클라우드 플랫폼</w:t>
      </w:r>
      <w:r>
        <w:t>을 통해 글로벌 데이터 센터를 운영하며, 데이터 저장 및 분석 인프라를 구축하고 있습니다.</w:t>
        <w:br/>
        <w:t xml:space="preserve">- </w:t>
      </w:r>
      <w:r>
        <w:rPr>
          <w:b/>
        </w:rPr>
        <w:t>DevOps</w:t>
      </w:r>
      <w:r>
        <w:t xml:space="preserve">: CI/CD 파이프라인을 구축하여 개발 및 운영의 효율성을 높이고 있으며, Jenkins, Docker, Kubernetes 등의 </w:t>
      </w:r>
      <w:r>
        <w:rPr>
          <w:b/>
        </w:rPr>
        <w:t>DevOps 도구</w:t>
      </w:r>
      <w:r>
        <w:t>를 활용합니다.</w:t>
        <w:br/>
        <w:br/>
        <w:t xml:space="preserve">최근 기술 블로그와 컨퍼런스에서는 </w:t>
      </w:r>
      <w:r>
        <w:rPr>
          <w:b/>
        </w:rPr>
        <w:t>지속 가능성</w:t>
      </w:r>
      <w:r>
        <w:t xml:space="preserve">과 </w:t>
      </w:r>
      <w:r>
        <w:rPr>
          <w:b/>
        </w:rPr>
        <w:t>탄소 중립</w:t>
      </w:r>
      <w:r>
        <w:t xml:space="preserve">이 주된 화두로 떠오르고 있습니다. 특히 LG화학은 환경 친화적 제품 개발을 통해 지속 가능한 성장을 추구하고 있으며, </w:t>
      </w:r>
      <w:r>
        <w:rPr>
          <w:b/>
        </w:rPr>
        <w:t>재활용 및 바이오 기반 플라스틱</w:t>
      </w:r>
      <w:r>
        <w:t xml:space="preserve"> 개발에 집중하고 있습니다. 또한, </w:t>
      </w:r>
      <w:r>
        <w:rPr>
          <w:b/>
        </w:rPr>
        <w:t>디지털 전환</w:t>
      </w:r>
      <w:r>
        <w:t>을 통한 생산성 향상과 비용 절감이 강조되고 있습니다. 이는 AI 및 빅데이터 분석을 통해 공정 최적화와 품질 향상을 이루는 방향으로 이어지고 있습니다.</w:t>
        <w:br/>
        <w:br/>
        <w:t xml:space="preserve">LG화학은 이러한 트렌드에 발맞춰 </w:t>
      </w:r>
      <w:r>
        <w:rPr>
          <w:b/>
        </w:rPr>
        <w:t>친환경 기술 개발</w:t>
      </w:r>
      <w:r>
        <w:t xml:space="preserve">과 </w:t>
      </w:r>
      <w:r>
        <w:rPr>
          <w:b/>
        </w:rPr>
        <w:t>디지털 혁신</w:t>
      </w:r>
      <w:r>
        <w:t>을 통해 미래 성장을 도모하고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LG화학은 전통적으로 화학 및 소재 산업에서 강점을 보였지만, 최근 몇 년간 </w:t>
      </w:r>
      <w:r>
        <w:rPr>
          <w:b/>
        </w:rPr>
        <w:t>배터리 및 친환경 소재</w:t>
      </w:r>
      <w:r>
        <w:t xml:space="preserve"> 분야를 중심으로 미래 성장 동력을 강화하고 있습니다. 특히, 전기차 배터리와 관련된 기술 및 생산 역량을 확대하는 데 집중하고 있습니다. 이러한 분야는 IT 산업과 밀접하게 연결되어 있으며, 전기차 배터리의 효율성과 친환경성을 높이는 데 IT 기술을 적극 활용하고 있습니다.</w:t>
        <w:br/>
        <w:br/>
        <w:t xml:space="preserve">1. </w:t>
      </w:r>
      <w:r>
        <w:rPr>
          <w:b/>
        </w:rPr>
        <w:t>배터리 기술 강화</w:t>
      </w:r>
      <w:r>
        <w:t xml:space="preserve">: LG화학은 전기차 배터리 분야에서 글로벌 경쟁력을 유지하기 위해 대규모 투자를 진행하고 있습니다. 특히, 차세대 배터리 기술인 </w:t>
      </w:r>
      <w:r>
        <w:rPr>
          <w:b/>
        </w:rPr>
        <w:t>고체 전해질 배터리</w:t>
      </w:r>
      <w:r>
        <w:t>와 같은 혁신적인 기술 개발에 집중하고 있습니다. 이는 안전성을 높이고 에너지 밀도를 증가시켜 전기차의 주행거리를 늘리는 데 기여할 것입니다.</w:t>
        <w:br/>
        <w:br/>
        <w:t xml:space="preserve">2. </w:t>
      </w:r>
      <w:r>
        <w:rPr>
          <w:b/>
        </w:rPr>
        <w:t>자회사 및 M&amp;A</w:t>
      </w:r>
      <w:r>
        <w:t xml:space="preserve">: LG화학은 배터리 사업 부문을 분사하여 </w:t>
      </w:r>
      <w:r>
        <w:rPr>
          <w:b/>
        </w:rPr>
        <w:t>LG에너지솔루션</w:t>
      </w:r>
      <w:r>
        <w:t>을 설립하였습니다. 이 자회사는 전기차 배터리 시장에서의 경쟁력을 강화하기 위해 세계 각지에 생산 공장을 설립하고, 다양한 글로벌 자동차 제조사와의 협력을 확대하고 있습니다. 또한, 다양한 스타트업 및 기술 기업과의 협력을 통해 배터리 관련 기술을 내재화하고 있습니다.</w:t>
        <w:br/>
        <w:br/>
        <w:t xml:space="preserve">3. </w:t>
      </w:r>
      <w:r>
        <w:rPr>
          <w:b/>
        </w:rPr>
        <w:t>친환경 소재 분야</w:t>
      </w:r>
      <w:r>
        <w:t>: LG화학은 친환경 플라스틱과 같은 지속 가능한 소재 개발에도 투자를 확대하고 있습니다. 이는 ESG(환경, 사회, 지배구조) 경영의 일환으로, IT 기술을 활용한 소재 혁신을 통해 환경에 미치는 영향을 최소화하려는 노력의 일환입니다.</w:t>
        <w:br/>
        <w:br/>
        <w:t xml:space="preserve">4. </w:t>
      </w:r>
      <w:r>
        <w:rPr>
          <w:b/>
        </w:rPr>
        <w:t>대규모 채용 및 R&amp;D 투자</w:t>
      </w:r>
      <w:r>
        <w:t>: LG화학은 연구개발(R&amp;D)에 막대한 자금을 투자하고 있으며, 이를 위해 글로벌 인재 채용을 확대하고 있습니다. 특히, 배터리 및 친환경 소재 분야에서의 혁신을 이루기 위해 데이터 분석, AI, IoT 등의 IT 기술 전문가를 적극적으로 채용하고 있습니다.</w:t>
        <w:br/>
        <w:br/>
      </w:r>
      <w:r>
        <w:rPr>
          <w:b/>
        </w:rPr>
        <w:t>결론적으로</w:t>
      </w:r>
      <w:r>
        <w:t>, LG화학은 배터리 및 친환경 소재 분야에서 IT 기술을 접목하여 미래 성장 동력을 강화하고 있으며, 이를 위해 자회사 설립, M&amp;A, 대규모 채용 및 R&amp;D 투자를 통해 글로벌 시장에서의 경쟁력을 지속적으로 높이고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LG화학은 오랜 역사를 가진 기업으로, </w:t>
      </w:r>
      <w:r>
        <w:rPr>
          <w:b/>
        </w:rPr>
        <w:t>화학 산업에서의 전통</w:t>
      </w:r>
      <w:r>
        <w:t xml:space="preserve">을 바탕으로 다양한 분야로 사업을 확장해 왔습니다. 초기에는 단순 화학 제품 생산에 주력했으나, 기술 발전과 시장 요구에 맞춰 </w:t>
      </w:r>
      <w:r>
        <w:rPr>
          <w:b/>
        </w:rPr>
        <w:t>첨단 소재와 에너지 솔루션</w:t>
      </w:r>
      <w:r>
        <w:t xml:space="preserve">으로 사업을 다각화했습니다. 이러한 역사적 맥락에서 LG화학의 </w:t>
      </w:r>
      <w:r>
        <w:rPr>
          <w:b/>
        </w:rPr>
        <w:t>기술 부채</w:t>
      </w:r>
      <w:r>
        <w:t xml:space="preserve">는 기존 화학 공정 및 제품 라인업의 현대화와 관련이 있습니다. 이를 해결하기 위해 LG화학은 지속적으로 </w:t>
      </w:r>
      <w:r>
        <w:rPr>
          <w:b/>
        </w:rPr>
        <w:t>R&amp;D 투자</w:t>
      </w:r>
      <w:r>
        <w:t xml:space="preserve">를 확대하며, </w:t>
      </w:r>
      <w:r>
        <w:rPr>
          <w:b/>
        </w:rPr>
        <w:t>디지털 전환</w:t>
      </w:r>
      <w:r>
        <w:t>을 통해 생산 공정의 효율성을 높이고 있습니다.</w:t>
        <w:br/>
        <w:br/>
        <w:t xml:space="preserve">현재 LG화학의 주력 사업은 배터리, 첨단 소재, 생명과학 등입니다. 특히, </w:t>
      </w:r>
      <w:r>
        <w:rPr>
          <w:b/>
        </w:rPr>
        <w:t>배터리 사업</w:t>
      </w:r>
      <w:r>
        <w:t xml:space="preserve">은 전기차 시장의 성장과 함께 급격히 확장하고 있으며, 이는 LG화학의 차세대 성장 동력으로 자리잡았습니다. 또한, </w:t>
      </w:r>
      <w:r>
        <w:rPr>
          <w:b/>
        </w:rPr>
        <w:t>첨단 소재</w:t>
      </w:r>
      <w:r>
        <w:t xml:space="preserve"> 분야에서는 고기능성 제품을 개발하여 전자, 자동차 등 다양한 산업에 공급하고 있습니다.</w:t>
        <w:br/>
        <w:br/>
        <w:t xml:space="preserve">미래 신사업으로는 </w:t>
      </w:r>
      <w:r>
        <w:rPr>
          <w:b/>
        </w:rPr>
        <w:t>지속 가능성(Sustainability)</w:t>
      </w:r>
      <w:r>
        <w:t xml:space="preserve"> 및 </w:t>
      </w:r>
      <w:r>
        <w:rPr>
          <w:b/>
        </w:rPr>
        <w:t>친환경 솔루션</w:t>
      </w:r>
      <w:r>
        <w:t xml:space="preserve">이 강조되고 있습니다. LG화학은 기후 변화와 환경 규제에 대응하기 위해 </w:t>
      </w:r>
      <w:r>
        <w:rPr>
          <w:b/>
        </w:rPr>
        <w:t>재생 에너지</w:t>
      </w:r>
      <w:r>
        <w:t xml:space="preserve">와 </w:t>
      </w:r>
      <w:r>
        <w:rPr>
          <w:b/>
        </w:rPr>
        <w:t>바이오 기반 원료</w:t>
      </w:r>
      <w:r>
        <w:t xml:space="preserve">를 활용한 제품 개발에 집중하고 있습니다. 이러한 전략은 </w:t>
      </w:r>
      <w:r>
        <w:rPr>
          <w:b/>
        </w:rPr>
        <w:t>순환 경제</w:t>
      </w:r>
      <w:r>
        <w:t>로의 전환을 가속화하고, 장기적인 기업 성장에 기여할 것입니다.</w:t>
        <w:br/>
        <w:br/>
        <w:t xml:space="preserve">신입 인프라 엔지니어 개발자가 이 과정에서 기여할 수 있는 부분은 매우 다양합니다. 첫째, </w:t>
      </w:r>
      <w:r>
        <w:rPr>
          <w:b/>
        </w:rPr>
        <w:t>디지털 전환</w:t>
      </w:r>
      <w:r>
        <w:t xml:space="preserve">에 필요한 IT 인프라의 최적화 및 운영을 지원함으로써, 생산 효율성을 높이고, 데이터 기반의 의사 결정을 촉진할 수 있습니다. 둘째, </w:t>
      </w:r>
      <w:r>
        <w:rPr>
          <w:b/>
        </w:rPr>
        <w:t>자동화 시스템</w:t>
      </w:r>
      <w:r>
        <w:t xml:space="preserve"> 구축 및 관리에 참여하여, 공정의 효율성을 극대화할 수 있습니다. 마지막으로, </w:t>
      </w:r>
      <w:r>
        <w:rPr>
          <w:b/>
        </w:rPr>
        <w:t>친환경 기술</w:t>
      </w:r>
      <w:r>
        <w:t>을 지원하는 IT 솔루션 개발에 기여함으로써, 회사의 지속 가능성 목표를 실현하는 데 중요한 역할을 할 수 있습니다.</w:t>
        <w:br/>
        <w:br/>
        <w:t xml:space="preserve">지원자의 관점에서 가장 큰 기회는 </w:t>
      </w:r>
      <w:r>
        <w:rPr>
          <w:b/>
        </w:rPr>
        <w:t>디지털 전환과 지속 가능성</w:t>
      </w:r>
      <w:r>
        <w:t xml:space="preserve">이라는 두 가지 핵심 트렌드에 대한 기술적 기여입니다. 이를 통해, LG화학의 장기적인 혁신 목표와 직접적으로 연관된 프로젝트에 참여할 수 있으며, 이는 개인 경력 개발에도 긍정적인 영향을 미칠 것입니다. </w:t>
      </w:r>
      <w:r>
        <w:rPr>
          <w:b/>
        </w:rPr>
        <w:t>혁신과 지속 가능성에 대한 열정</w:t>
      </w:r>
      <w:r>
        <w:t>을 가지고 있는 지원자라면, LG화학의 성장 여정에 큰 기여를 할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