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고려아연 'AI 엔지니어' 지원자 맞춤형 심층 분석 보고서</w:t>
      </w:r>
    </w:p>
    <w:p>
      <w:r>
        <w:t>작성일: 2025년 09월 04일</w:t>
      </w:r>
    </w:p>
    <w:p/>
    <w:p>
      <w:pPr>
        <w:pStyle w:val="Heading1"/>
      </w:pPr>
      <w:r>
        <w:t>기업의 기술적 Legacy 분석</w:t>
      </w:r>
    </w:p>
    <w:p>
      <w:r>
        <w:t xml:space="preserve">고려아연은 1974년에 창립된 이후, 주로 제련 및 금속 가공 분야에서 두각을 나타내며 성장해왔습니다. 이 회사는 주로 아연, 납, 은, 금 등의 비철금속을 생산하는데, 이러한 산업에서의 기술적 변곡점은 주로 </w:t>
      </w:r>
      <w:r>
        <w:rPr>
          <w:b/>
        </w:rPr>
        <w:t>생산 효율성의 향상</w:t>
      </w:r>
      <w:r>
        <w:t xml:space="preserve">과 </w:t>
      </w:r>
      <w:r>
        <w:rPr>
          <w:b/>
        </w:rPr>
        <w:t>환경 친화적인 공정</w:t>
      </w:r>
      <w:r>
        <w:t>의 도입으로 나타납니다.</w:t>
        <w:br/>
        <w:br/>
        <w:t xml:space="preserve">주요 기술적 변곡점 중 하나는 </w:t>
      </w:r>
      <w:r>
        <w:rPr>
          <w:b/>
        </w:rPr>
        <w:t>자동화 시스템의 도입</w:t>
      </w:r>
      <w:r>
        <w:t xml:space="preserve">입니다. 1990년대부터 본격적으로 자동화 기술을 도입하면서 생산 공정의 효율성을 크게 향상시켰습니다. 초기에는 상대적으로 단순한 프로세스 자동화가 진행되었으나, 시간이 지남에 따라 </w:t>
      </w:r>
      <w:r>
        <w:rPr>
          <w:b/>
        </w:rPr>
        <w:t>고도화된 제조 실행 시스템(MES)</w:t>
      </w:r>
      <w:r>
        <w:t xml:space="preserve">과 </w:t>
      </w:r>
      <w:r>
        <w:rPr>
          <w:b/>
        </w:rPr>
        <w:t>공정 제어 시스템(PCS)</w:t>
      </w:r>
      <w:r>
        <w:t>을 통합하여 운영하였습니다.</w:t>
        <w:br/>
        <w:br/>
        <w:t xml:space="preserve">또한, 고려아연은 환경에 대한 책임을 강화하기 위해 </w:t>
      </w:r>
      <w:r>
        <w:rPr>
          <w:b/>
        </w:rPr>
        <w:t>친환경 기술</w:t>
      </w:r>
      <w:r>
        <w:t xml:space="preserve">을 적극적으로 도입하였습니다. 이 과정에서 탈황 설비와 같은 환경 보호 장치를 설치하고, </w:t>
      </w:r>
      <w:r>
        <w:rPr>
          <w:b/>
        </w:rPr>
        <w:t>자원 재활용 기술</w:t>
      </w:r>
      <w:r>
        <w:t>을 개발하여 생산 공정에서의 폐기물 최소화에 기여했습니다. 이는 기업의 장기적인 지속 가능성을 확보하는 데 중요한 역할을 했습니다.</w:t>
        <w:br/>
        <w:br/>
        <w:t xml:space="preserve">그러나 이러한 기술 도입 과정에서 일부 </w:t>
      </w:r>
      <w:r>
        <w:rPr>
          <w:b/>
        </w:rPr>
        <w:t>기술 부채(Technical Debt)</w:t>
      </w:r>
      <w:r>
        <w:t xml:space="preserve">가 발생했습니다. 예를 들어, 초기의 자동화 시스템은 특정 공급업체의 솔루션에 의존했기 때문에, 시간이 지나면서 </w:t>
      </w:r>
      <w:r>
        <w:rPr>
          <w:b/>
        </w:rPr>
        <w:t>기술적 유연성이 떨어지는 문제</w:t>
      </w:r>
      <w:r>
        <w:t xml:space="preserve">가 발생했습니다. 이는 새로운 기술이나 프로세스를 도입할 때 </w:t>
      </w:r>
      <w:r>
        <w:rPr>
          <w:b/>
        </w:rPr>
        <w:t>비용 증가와 통합의 어려움</w:t>
      </w:r>
      <w:r>
        <w:t>을 초래했습니다.</w:t>
        <w:br/>
        <w:br/>
        <w:t xml:space="preserve">또한, </w:t>
      </w:r>
      <w:r>
        <w:rPr>
          <w:b/>
        </w:rPr>
        <w:t>레거시 시스템</w:t>
      </w:r>
      <w:r>
        <w:t>의 문제점으로는 초기 시스템이 최신 표준을 따르지 못하고, 복잡성이 증가하면서 유지보수에 많은 리소스가 소모된다는 점이 있습니다. 이는 직원들이 새로운 기술을 배우고 적용하는 데 시간을 더 필요로 하게 만들었습니다.</w:t>
        <w:br/>
        <w:br/>
        <w:t xml:space="preserve">고려아연이 이러한 과거의 결정을 통해 얻은 교훈은 기술 도입 시 </w:t>
      </w:r>
      <w:r>
        <w:rPr>
          <w:b/>
        </w:rPr>
        <w:t>장기적인 관점에서의 유연성과 확장성</w:t>
      </w:r>
      <w:r>
        <w:t xml:space="preserve">을 반드시 고려해야 한다는 것입니다. 초기 비용 절감이나 특정 공급업체의 솔루션 의존을 피하고, </w:t>
      </w:r>
      <w:r>
        <w:rPr>
          <w:b/>
        </w:rPr>
        <w:t>오픈 스탠다드</w:t>
      </w:r>
      <w:r>
        <w:t xml:space="preserve">를 따르며 </w:t>
      </w:r>
      <w:r>
        <w:rPr>
          <w:b/>
        </w:rPr>
        <w:t>모듈식 설계</w:t>
      </w:r>
      <w:r>
        <w:t>를 채택하는 것이 미래의 기술 부채를 줄이는 데 중요하다는 점을 깨닫게 되었습니다.</w:t>
        <w:br/>
        <w:br/>
        <w:t xml:space="preserve">앞으로 고려아연은 최신 IT 기술을 활용하여 </w:t>
      </w:r>
      <w:r>
        <w:rPr>
          <w:b/>
        </w:rPr>
        <w:t>디지털 전환</w:t>
      </w:r>
      <w:r>
        <w:t xml:space="preserve">을 가속화하고, 스마트 팩토리 구축을 통해 </w:t>
      </w:r>
      <w:r>
        <w:rPr>
          <w:b/>
        </w:rPr>
        <w:t>데이터 기반의 의사결정</w:t>
      </w:r>
      <w:r>
        <w:t>을 강화할 가능성이 큽니다. 이는 지속 가능한 성장과 글로벌 경쟁력 확보에 중요한 역할을 할 것입니다.</w:t>
      </w:r>
    </w:p>
    <w:p/>
    <w:p>
      <w:pPr>
        <w:pStyle w:val="Heading1"/>
      </w:pPr>
      <w:r>
        <w:t>현재의 주력 사업 및 기술 스택 분석</w:t>
      </w:r>
    </w:p>
    <w:p>
      <w:r>
        <w:t xml:space="preserve">고려아연은 주로 비철금속 제련 및 정련을 중심으로 하는 기업으로, </w:t>
      </w:r>
      <w:r>
        <w:rPr>
          <w:b/>
        </w:rPr>
        <w:t>아연, 연, 금, 은 등 다양한 비철금속의 생산</w:t>
      </w:r>
      <w:r>
        <w:t>과 공급을 핵심 비즈니스 모델로 삼고 있습니다. 이 회사는 이러한 금속의 생산 과정에서 첨단 기술을 활용하여 효율성 및 환경 친화적인 생산을 목표로 하고 있습니다.</w:t>
        <w:br/>
        <w:br/>
        <w:t xml:space="preserve">1. </w:t>
      </w:r>
      <w:r>
        <w:rPr>
          <w:b/>
        </w:rPr>
        <w:t>핵심 비즈니스 모델</w:t>
      </w:r>
      <w:r>
        <w:t>: 고려아연의 주력 서비스는 아연과 기타 비철금속의 생산입니다. 이들은 글로벌 시장에서의 경쟁력을 유지하기 위해 고품질 제품을 제공하며, 지속 가능한 생산 방식을 채택하여 친환경적인 접근을 강조하고 있습니다.</w:t>
        <w:br/>
        <w:br/>
        <w:t xml:space="preserve">2. </w:t>
      </w:r>
      <w:r>
        <w:rPr>
          <w:b/>
        </w:rPr>
        <w:t>최신 기술 스택</w:t>
      </w:r>
      <w:r>
        <w:t>:</w:t>
        <w:br/>
        <w:t xml:space="preserve">   - </w:t>
      </w:r>
      <w:r>
        <w:rPr>
          <w:b/>
        </w:rPr>
        <w:t>언어 및 프레임워크</w:t>
      </w:r>
      <w:r>
        <w:t>: 제조업 특성상 소프트웨어 개발보다는 생산 공정 자동화 및 데이터 분석에 중점을 두고 있습니다. Python과 R을 데이터 분석 및 머신러닝에 활용하고 있을 가능성이 높습니다.</w:t>
        <w:br/>
        <w:t xml:space="preserve">   - </w:t>
      </w:r>
      <w:r>
        <w:rPr>
          <w:b/>
        </w:rPr>
        <w:t>데이터베이스</w:t>
      </w:r>
      <w:r>
        <w:t>: 대규모 데이터를 처리하기 위해 데이터 웨어하우스를 운영하며, SQL 기반의 데이터베이스와 NoSQL 데이터베이스를 혼합하여 사용하고 있을 것입니다.</w:t>
        <w:br/>
        <w:t xml:space="preserve">   - </w:t>
      </w:r>
      <w:r>
        <w:rPr>
          <w:b/>
        </w:rPr>
        <w:t>클라우드</w:t>
      </w:r>
      <w:r>
        <w:t>: AWS, Microsoft Azure, Google Cloud 등 주요 클라우드 플랫폼을 통해 데이터 저장 및 분석, IT 인프라 관리를 수행하고 있을 가능성이 큽니다.</w:t>
        <w:br/>
        <w:t xml:space="preserve">   - </w:t>
      </w:r>
      <w:r>
        <w:rPr>
          <w:b/>
        </w:rPr>
        <w:t>DevOps</w:t>
      </w:r>
      <w:r>
        <w:t>: CI/CD 파이프라인을 구축하여 생산 공정의 소프트웨어 업데이트 및 유지보수를 자동화하고 있으며, Docker 및 Kubernetes와 같은 컨테이너 오케스트레이션 도구도 사용하고 있을 것입니다.</w:t>
        <w:br/>
        <w:br/>
        <w:t xml:space="preserve">3. </w:t>
      </w:r>
      <w:r>
        <w:rPr>
          <w:b/>
        </w:rPr>
        <w:t>최근 기술 트렌드</w:t>
      </w:r>
      <w:r>
        <w:t>:</w:t>
        <w:br/>
        <w:t xml:space="preserve">   - </w:t>
      </w:r>
      <w:r>
        <w:rPr>
          <w:b/>
        </w:rPr>
        <w:t>친환경 기술</w:t>
      </w:r>
      <w:r>
        <w:t>: 비철금속 제련 과정에서의 탄소 배출을 줄이기 위한 기술 개발이 강조되고 있습니다. 이를 위해 재생 에너지를 활용한 생산 공정이나 폐기물의 재활용 기술에 많은 투자가 이루어지고 있습니다.</w:t>
        <w:br/>
        <w:t xml:space="preserve">   - </w:t>
      </w:r>
      <w:r>
        <w:rPr>
          <w:b/>
        </w:rPr>
        <w:t>스마트 팩토리</w:t>
      </w:r>
      <w:r>
        <w:t>: IoT 및 AI를 활용하여 생산 공정의 자동화 및 최적화를 추진하고 있습니다. 이를 통해 실시간 데이터 모니터링 및 분석이 가능해져 운영 효율성을 극대화하고 있습니다.</w:t>
        <w:br/>
        <w:t xml:space="preserve">   - </w:t>
      </w:r>
      <w:r>
        <w:rPr>
          <w:b/>
        </w:rPr>
        <w:t>데이터 분석 및 머신러닝</w:t>
      </w:r>
      <w:r>
        <w:t>: 생산 및 운영 데이터의 분석을 통해 품질 개선 및 비용 절감을 도모하고 있으며, 예측 유지보수를 통해 장비의 가동 중단 시간을 최소화하고 있습니다.</w:t>
        <w:br/>
        <w:br/>
        <w:t xml:space="preserve">고려아연은 이러한 최신 기술들을 적극적으로 도입하여 </w:t>
      </w:r>
      <w:r>
        <w:rPr>
          <w:b/>
        </w:rPr>
        <w:t>효율적인 생산 공정을 유지하고 환경 영향을 최소화</w:t>
      </w:r>
      <w:r>
        <w:t>하려는 노력을 기울이고 있습니다.</w:t>
      </w:r>
    </w:p>
    <w:p/>
    <w:p>
      <w:pPr>
        <w:pStyle w:val="Heading1"/>
      </w:pPr>
      <w:r>
        <w:t>최근 집중하고 있는 신규 IT 사업 및 투자 분야</w:t>
      </w:r>
    </w:p>
    <w:p>
      <w:r>
        <w:t xml:space="preserve">고려아연은 전통적으로 비철금속 제련 산업에서 강력한 위치를 차지하고 있지만, 최근에는 </w:t>
      </w:r>
      <w:r>
        <w:rPr>
          <w:b/>
        </w:rPr>
        <w:t>친환경 에너지와 첨단 기술 분야</w:t>
      </w:r>
      <w:r>
        <w:t xml:space="preserve">에 대한 투자를 확대하고 있습니다. 이는 전통 산업의 경계를 넘어 </w:t>
      </w:r>
      <w:r>
        <w:rPr>
          <w:b/>
        </w:rPr>
        <w:t>지속 가능한 미래를 위한 성장 동력</w:t>
      </w:r>
      <w:r>
        <w:t>을 마련하기 위한 전략의 일환입니다.</w:t>
        <w:br/>
        <w:br/>
        <w:t xml:space="preserve">1. </w:t>
      </w:r>
      <w:r>
        <w:rPr>
          <w:b/>
        </w:rPr>
        <w:t>리사이클링 및 친환경 에너지</w:t>
      </w:r>
      <w:r>
        <w:t>: 고려아연은 최근 환경 문제에 대한 대응과 자원의 효율적 사용을 위해 리사이클링 기술과 친환경 에너지 분야에 집중하고 있습니다. 이는 기존의 제련 기술을 넘어, 환경 친화적인 기술 개발에 대한 R&amp;D를 강화하는 방향으로 이어지고 있습니다.</w:t>
        <w:br/>
        <w:br/>
        <w:t xml:space="preserve">2. </w:t>
      </w:r>
      <w:r>
        <w:rPr>
          <w:b/>
        </w:rPr>
        <w:t>배터리 소재 분야</w:t>
      </w:r>
      <w:r>
        <w:t xml:space="preserve">: 미래 모빌리티의 핵심인 전기차 배터리 분야에도 관심을 두고 있습니다. 특히, 전기차와 에너지 저장 시스템에 사용되는 </w:t>
      </w:r>
      <w:r>
        <w:rPr>
          <w:b/>
        </w:rPr>
        <w:t>리튬이온 배터리의 핵심 소재</w:t>
      </w:r>
      <w:r>
        <w:t>를 개발하고 생산하는 데 주력하고 있습니다.</w:t>
        <w:br/>
        <w:br/>
        <w:t xml:space="preserve">3. </w:t>
      </w:r>
      <w:r>
        <w:rPr>
          <w:b/>
        </w:rPr>
        <w:t>스마트 팩토리 및 자동화</w:t>
      </w:r>
      <w:r>
        <w:t xml:space="preserve">: 고려아연은 생산 효율성을 높이고 미래 산업에 대비하기 위해 </w:t>
      </w:r>
      <w:r>
        <w:rPr>
          <w:b/>
        </w:rPr>
        <w:t>스마트 팩토리 및 자동화 기술</w:t>
      </w:r>
      <w:r>
        <w:t>을 도입하고 있습니다. 이는 제조 과정의 혁신을 통해 비용 절감과 품질 향상을 동시에 추구하는 전략입니다.</w:t>
        <w:br/>
        <w:br/>
        <w:t xml:space="preserve">4. </w:t>
      </w:r>
      <w:r>
        <w:rPr>
          <w:b/>
        </w:rPr>
        <w:t>M&amp;A 및 전략적 파트너십</w:t>
      </w:r>
      <w:r>
        <w:t>: 새로운 기술과 시장 진입을 가속화하기 위해 관련 기업과의 M&amp;A 및 전략적 파트너십을 적극적으로 추진하고 있습니다. 이는 고려아연이 기존의 강점을 바탕으로 빠르게 변화하는 기술 환경에 적응하기 위한 필수적인 움직임입니다.</w:t>
        <w:br/>
        <w:br/>
        <w:t xml:space="preserve">5. </w:t>
      </w:r>
      <w:r>
        <w:rPr>
          <w:b/>
        </w:rPr>
        <w:t>대규모 채용 및 인재 확보</w:t>
      </w:r>
      <w:r>
        <w:t xml:space="preserve">: 이러한 신사업 분야의 확장을 위해 </w:t>
      </w:r>
      <w:r>
        <w:rPr>
          <w:b/>
        </w:rPr>
        <w:t>첨단 기술 분야의 인재 채용</w:t>
      </w:r>
      <w:r>
        <w:t>을 늘리고 있으며, 내부적으로도 연구개발 역량 강화를 위한 교육과 투자를 강화하고 있습니다.</w:t>
        <w:br/>
        <w:br/>
        <w:t xml:space="preserve">결론적으로, 고려아연은 </w:t>
      </w:r>
      <w:r>
        <w:rPr>
          <w:b/>
        </w:rPr>
        <w:t>전통 산업의 강점을 바탕으로 친환경 기술과 첨단 산업에 대한 투자</w:t>
      </w:r>
      <w:r>
        <w:t>를 통해 지속 가능한 성장을 추구하고 있습니다. 이는 미래의 시장 요구에 부응하고, 동시에 환경 문제를 해결하려는 장기적인 비전의 일환입니다.</w:t>
      </w:r>
    </w:p>
    <w:p/>
    <w:p>
      <w:pPr>
        <w:pStyle w:val="Heading1"/>
      </w:pPr>
      <w:r>
        <w:t>Legacy와 현재, 그리고 미래로의 기회</w:t>
      </w:r>
    </w:p>
    <w:p>
      <w:r>
        <w:t xml:space="preserve">고려아연은 금속 제련 분야에서 오랜 역사를 가진 기업으로, </w:t>
      </w:r>
      <w:r>
        <w:rPr>
          <w:b/>
        </w:rPr>
        <w:t>제련 및 금속 가공 기술의 전문성</w:t>
      </w:r>
      <w:r>
        <w:t xml:space="preserve">을 바탕으로 성장해왔습니다. 과거에는 주로 아연, 은, 금 등의 비철금속 제련에 집중해왔으며, 이러한 </w:t>
      </w:r>
      <w:r>
        <w:rPr>
          <w:b/>
        </w:rPr>
        <w:t>'Legacy' 기술 기반</w:t>
      </w:r>
      <w:r>
        <w:t>은 현재의 사업을 안정적으로 운영하는 데 중요한 역할을 하고 있습니다.</w:t>
        <w:br/>
        <w:br/>
        <w:t xml:space="preserve">현재 고려아연의 주력 사업은 여전히 비철금속 제련이지만, 이와 함께 환경 친화적 기술을 통합하여 </w:t>
      </w:r>
      <w:r>
        <w:rPr>
          <w:b/>
        </w:rPr>
        <w:t>지속 가능한 생산</w:t>
      </w:r>
      <w:r>
        <w:t>을 강조하고 있습니다. 이는 환경 규제와 사회적 책임에 대한 대응을 강화하기 위한 방안으로, 최신 기술을 통해 에너지 효율성 개선과 탄소 배출 감소를 목표로 하고 있습니다. 이러한 노력은 현재 사업의 경쟁력을 유지하고, '친환경'이라는 가치로 시장에서 차별화를 꾀하고 있습니다.</w:t>
        <w:br/>
        <w:br/>
        <w:t xml:space="preserve">미래에 대한 준비로, 고려아연은 </w:t>
      </w:r>
      <w:r>
        <w:rPr>
          <w:b/>
        </w:rPr>
        <w:t>신재생 에너지와 전기차 배터리 재활용</w:t>
      </w:r>
      <w:r>
        <w:t xml:space="preserve"> 등 첨단 산업 분야로 사업을 확장하고 있습니다. 이는 기존 비철금속 제련에서 파생된 기술적 노하우를 신사업 영역으로 확장하는 전략적 접근입니다. </w:t>
      </w:r>
      <w:r>
        <w:rPr>
          <w:b/>
        </w:rPr>
        <w:t>기술 혁신과 지속 가능한 발전</w:t>
      </w:r>
      <w:r>
        <w:t>을 위한 노력은 미래 성장 동력의 중요한 요소로 자리매김하고 있습니다.</w:t>
        <w:br/>
        <w:br/>
        <w:t xml:space="preserve">이 과정에서 고려아연은 과거의 </w:t>
      </w:r>
      <w:r>
        <w:rPr>
          <w:b/>
        </w:rPr>
        <w:t>기술 부채를 해결</w:t>
      </w:r>
      <w:r>
        <w:t>하기 위해 최신 기술을 적극 도입하고, 기존 프로세스를 혁신하는 데 초점을 맞추고 있습니다. 이는 기존의 운영 효율성을 높이고, 새로운 사업 기회를 창출하기 위한 필수적인 과정입니다.</w:t>
        <w:br/>
        <w:br/>
        <w:t xml:space="preserve">AI 엔지니어로서 신입 지원자는 이 과정에서 중요한 역할을 할 수 있습니다. AI 기술을 활용하여 생산 공정의 </w:t>
      </w:r>
      <w:r>
        <w:rPr>
          <w:b/>
        </w:rPr>
        <w:t>자동화 및 최적화</w:t>
      </w:r>
      <w:r>
        <w:t xml:space="preserve">를 추진하고, 데이터 분석을 통해 </w:t>
      </w:r>
      <w:r>
        <w:rPr>
          <w:b/>
        </w:rPr>
        <w:t>비용 절감과 품질 향상</w:t>
      </w:r>
      <w:r>
        <w:t>을 이끌어낼 수 있습니다. 또한, 신재생 에너지 분야에서는 AI를 통해 에너지 저장 시스템의 효율성을 극대화하거나, 배터리 재활용 프로세스를 최적화할 수 있는 솔루션을 개발하는 데 기여할 수 있습니다.</w:t>
        <w:br/>
        <w:br/>
        <w:t xml:space="preserve">지원자의 관점에서 가장 큰 기회는 </w:t>
      </w:r>
      <w:r>
        <w:rPr>
          <w:b/>
        </w:rPr>
        <w:t>AI 기반의 혁신을 통해 기업의 미래 성장 전략을 지원</w:t>
      </w:r>
      <w:r>
        <w:t xml:space="preserve">하는 것입니다. 이를 통해 AI 엔지니어는 단순히 기술적 기여를 넘어서, 기업이 직면한 산업 변화를 주도하고, 지속 가능한 비즈니스 모델로 전환하는 데 중요한 역할을 할 수 있습니다. </w:t>
      </w:r>
      <w:r>
        <w:rPr>
          <w:b/>
        </w:rPr>
        <w:t>기업의 핵심 과제 해결에 기여</w:t>
      </w:r>
      <w:r>
        <w:t>하면서 개인의 역량을 발전시킬 수 있는 좋은 기회가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