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고려아연 '백엔드 개발자' 지원자 맞춤형 심층 분석 보고서</w:t>
      </w:r>
    </w:p>
    <w:p>
      <w:r>
        <w:t>작성일: 2025년 09월 05일</w:t>
      </w:r>
    </w:p>
    <w:p/>
    <w:p>
      <w:pPr>
        <w:pStyle w:val="Heading1"/>
      </w:pPr>
      <w:r>
        <w:t>기업의 기술적 Legacy 분석</w:t>
      </w:r>
    </w:p>
    <w:p>
      <w:r>
        <w:t>고려아연은 1974년에 설립된 대한민국의 주요 제련 및 금속 가공 기업으로, 주로 아연과 같은 비철금속을 다루고 있습니다. 이 회사는 기술적 혁신을 통해 지속적으로 경쟁력을 유지해 왔습니다. 다음은 고려아연이 창립 이후 겪어온 주요 기술적 변곡점들과 관련된 분석입니다.</w:t>
        <w:br/>
        <w:br/>
        <w:t xml:space="preserve">1. </w:t>
      </w:r>
      <w:r>
        <w:rPr>
          <w:b/>
        </w:rPr>
        <w:t>초기 기술 도입</w:t>
      </w:r>
      <w:r>
        <w:t>: 창립 초기부터 고려아연은 최신 제련 기술을 도입하여 생산 효율성을 높였습니다. 초기 기술 도입은 주로 해외 기술 협력을 통해 이루어졌으며, 이로 인해 생산 공정의 자동화와 효율성 향상에 기여했습니다.</w:t>
        <w:br/>
        <w:br/>
        <w:t xml:space="preserve">2. </w:t>
      </w:r>
      <w:r>
        <w:rPr>
          <w:b/>
        </w:rPr>
        <w:t>환경 기술 혁신</w:t>
      </w:r>
      <w:r>
        <w:t>: 1990년대 이후 환경 문제에 대한 인식이 높아지면서, 고려아연은 환경 친화적인 제련 기술을 개발하고 도입했습니다. 특히, 폐기물 최소화와 재활용 기술을 강화하여 지속 가능한 경영을 추구했습니다.</w:t>
        <w:br/>
        <w:br/>
        <w:t xml:space="preserve">3. </w:t>
      </w:r>
      <w:r>
        <w:rPr>
          <w:b/>
        </w:rPr>
        <w:t>디지털 전환과 자동화</w:t>
      </w:r>
      <w:r>
        <w:t>: 최근 들어 고려아연은 4차 산업혁명에 대응하기 위해 디지털 전환과 자동화 기술을 적극적으로 도입하고 있습니다. 이는 생산 공정의 효율성을 높이고, 실시간 데이터 분석을 통해 운영 최적화를 가능하게 합니다.</w:t>
        <w:br/>
        <w:br/>
        <w:t>이러한 기술적 변곡점들로 인해 현재 고려아연의 시스템에는 몇 가지 '기술 부채(Technical Debt)'와 '유산(Legacy)'이 존재할 수 있습니다.</w:t>
        <w:br/>
        <w:br/>
        <w:t xml:space="preserve">- </w:t>
      </w:r>
      <w:r>
        <w:rPr>
          <w:b/>
        </w:rPr>
        <w:t>기술 부채(Technical Debt)</w:t>
      </w:r>
      <w:r>
        <w:t>: 초기 도입된 시스템과 기술들은 시간이 지나면서 유지보수와 업그레이드의 필요성이 증가했습니다. 특히, 이전의 레거시 시스템이 최신 기술과 통합되는 과정에서 복잡성이 증가하고, 기술 부채가 쌓이게 되었습니다. 이러한 부채는 시스템의 유연성을 저하시킬 수 있으며, 새로운 기술 도입 시 장애물이 될 수 있습니다.</w:t>
        <w:br/>
        <w:br/>
        <w:t xml:space="preserve">- </w:t>
      </w:r>
      <w:r>
        <w:rPr>
          <w:b/>
        </w:rPr>
        <w:t>유산(Legacy)</w:t>
      </w:r>
      <w:r>
        <w:t>: 고려아연은 오랜 기간 동안 축적된 기술적 유산을 바탕으로 전문성을 강화해 왔습니다. 이는 기업의 경쟁력을 유지하는 데 중요한 역할을 했지만, 동시에 새로운 기술 채택 시 유연성을 저하시킬 수 있는 요소로 작용할 수 있습니다.</w:t>
        <w:br/>
        <w:br/>
        <w:t>이러한 기술적 유산을 통해 얻은 교훈은 다음과 같습니다.</w:t>
        <w:br/>
        <w:br/>
        <w:t xml:space="preserve">- </w:t>
      </w:r>
      <w:r>
        <w:rPr>
          <w:b/>
        </w:rPr>
        <w:t>지속적인 기술 업데이트의 중요성</w:t>
      </w:r>
      <w:r>
        <w:t>: 기술은 빠르게 발전하기 때문에, 지속적인 업데이트와 개선이 필요합니다. 고려아연의 사례는 기술 부채를 줄이기 위해, 새로운 기술 채택 시 기존 시스템과의 통합을 고려한 계획이 필수적이라는 점을 보여줍니다.</w:t>
        <w:br/>
        <w:br/>
        <w:t xml:space="preserve">- </w:t>
      </w:r>
      <w:r>
        <w:rPr>
          <w:b/>
        </w:rPr>
        <w:t>환경 변화에 대한 민첩한 대응</w:t>
      </w:r>
      <w:r>
        <w:t>: 환경 기술 혁신을 통해 지속 가능한 경영을 추구한 것은, 시장 변화에 민첩하게 대응하는 것이 얼마나 중요한지를 잘 보여줍니다. 이는 기업이 장기적인 생존과 성장을 위해 반드시 고려해야 할 요소입니다.</w:t>
        <w:br/>
        <w:br/>
        <w:t xml:space="preserve">- </w:t>
      </w:r>
      <w:r>
        <w:rPr>
          <w:b/>
        </w:rPr>
        <w:t>디지털 전환의 필연성</w:t>
      </w:r>
      <w:r>
        <w:t>: 디지털 전환을 통해 얻는 데이터 기반의 운영 최적화는 현대 기업에게 필수적인 요소입니다. 이는 미래 경쟁력을 유지하는 데 핵심적인 역할을 할 것입니다.</w:t>
        <w:br/>
        <w:br/>
        <w:t xml:space="preserve">고려아연의 사례는 기술적 결정을 내릴 때 장기적인 관점에서의 계획과 지속적인 학습이 얼마나 중요한지를 잘 보여줍니다. </w:t>
      </w:r>
      <w:r>
        <w:rPr>
          <w:b/>
        </w:rPr>
        <w:t>기술적 혁신과 환경 변화에 대한 민첩한 대응</w:t>
      </w:r>
      <w:r>
        <w:t>이 기업의 장기적인 성공에 있어 핵심적인 요소임을 시사합니다.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고려아연은 금속 및 자원 재활용 업계에서 중요한 역할을 하고 있는 기업으로, 주로 아연, 은, 금, 구리 등의 </w:t>
      </w:r>
      <w:r>
        <w:rPr>
          <w:b/>
        </w:rPr>
        <w:t>비철금속 제련 사업</w:t>
      </w:r>
      <w:r>
        <w:t xml:space="preserve">을 핵심 비즈니스 모델로 삼고 있습니다. 최근에는 환경 및 지속 가능성에 대한 중요성이 커지면서, </w:t>
      </w:r>
      <w:r>
        <w:rPr>
          <w:b/>
        </w:rPr>
        <w:t>재활용 기술 및 친환경 제련 프로세스</w:t>
      </w:r>
      <w:r>
        <w:t>에도 집중하고 있습니다. 이를 통해 경제적 가치를 창출하는 동시에 환경적 책임을 다하려고 노력하고 있습니다.</w:t>
        <w:br/>
        <w:br/>
        <w:t xml:space="preserve">고려아연은 전통적인 제조업의 특성상 IT 기술 스택의 정보가 공개된 바는 많지 않지만, 일반적으로 제조업체들이 사용하는 기술 트렌드와 유사한 방향으로 나아가고 있을 가능성이 큽니다. 이러한 기업들은 </w:t>
      </w:r>
      <w:r>
        <w:rPr>
          <w:b/>
        </w:rPr>
        <w:t>자동화, IoT, 빅데이터 분석, 클라우드 기반 솔루션</w:t>
      </w:r>
      <w:r>
        <w:t xml:space="preserve"> 등을 통해 운영 효율성을 높이고 있습니다.</w:t>
        <w:br/>
        <w:br/>
        <w:t xml:space="preserve">1. </w:t>
      </w:r>
      <w:r>
        <w:rPr>
          <w:b/>
        </w:rPr>
        <w:t>자동화 및 IoT</w:t>
      </w:r>
      <w:r>
        <w:t>: 공정 자동화 및 실시간 모니터링을 위한 IoT 센서 및 장비를 활용하여 생산성을 높이고 불량률을 낮추고 있습니다.</w:t>
        <w:br/>
        <w:br/>
        <w:t xml:space="preserve">2. </w:t>
      </w:r>
      <w:r>
        <w:rPr>
          <w:b/>
        </w:rPr>
        <w:t>빅데이터 분석</w:t>
      </w:r>
      <w:r>
        <w:t>: 대량의 생산 데이터를 분석하여 운영 최적화 및 예측 유지보수를 진행합니다. Python과 R 같은 언어가 데이터 분석에 주로 사용됩니다.</w:t>
        <w:br/>
        <w:br/>
        <w:t xml:space="preserve">3. </w:t>
      </w:r>
      <w:r>
        <w:rPr>
          <w:b/>
        </w:rPr>
        <w:t>클라우드 솔루션</w:t>
      </w:r>
      <w:r>
        <w:t>: AWS, Azure, Google Cloud와 같은 클라우드 플랫폼을 통해 데이터 저장 및 처리, 비즈니스 애플리케이션의 유연성을 확보합니다.</w:t>
        <w:br/>
        <w:br/>
        <w:t xml:space="preserve">4. </w:t>
      </w:r>
      <w:r>
        <w:rPr>
          <w:b/>
        </w:rPr>
        <w:t>DevOps 및 CI/CD</w:t>
      </w:r>
      <w:r>
        <w:t>: DevOps 문화와 Jenkins, GitLab CI/CD 같은 도구를 통해 소프트웨어 개발 및 배포 프로세스를 최적화하고 있습니다.</w:t>
        <w:br/>
        <w:br/>
        <w:t xml:space="preserve">최근 기술 블로그 및 컨퍼런스에서는 </w:t>
      </w:r>
      <w:r>
        <w:rPr>
          <w:b/>
        </w:rPr>
        <w:t>인공지능과 머신러닝을 활용한 제조 프로세스 최적화</w:t>
      </w:r>
      <w:r>
        <w:t xml:space="preserve">, </w:t>
      </w:r>
      <w:r>
        <w:rPr>
          <w:b/>
        </w:rPr>
        <w:t>지속 가능한 제조를 위한 그린 IT 솔루션</w:t>
      </w:r>
      <w:r>
        <w:t xml:space="preserve">, </w:t>
      </w:r>
      <w:r>
        <w:rPr>
          <w:b/>
        </w:rPr>
        <w:t>사이버보안을 통한 스마트 팩토리 보호</w:t>
      </w:r>
      <w:r>
        <w:t xml:space="preserve"> 등이 강조되고 있습니다. 이는 고려아연과 같은 제조업체가 </w:t>
      </w:r>
      <w:r>
        <w:rPr>
          <w:b/>
        </w:rPr>
        <w:t>효율성 극대화와 지속 가능한 발전</w:t>
      </w:r>
      <w:r>
        <w:t>을 동시에 추구할 수 있도록 돕는 주요 기술 트렌드입니다.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고려아연은 전통적으로 비철금속 산업에서 강력한 입지를 가지고 있는 기업입니다. 최근 몇 년간 이 회사는 지속 가능한 성장과 기술 혁신을 위해 </w:t>
      </w:r>
      <w:r>
        <w:rPr>
          <w:b/>
        </w:rPr>
        <w:t>신재생 에너지 및 친환경 기술</w:t>
      </w:r>
      <w:r>
        <w:t xml:space="preserve">에 상당한 투자를 진행하고 있습니다. 이와 관련된 주요 분야는 </w:t>
      </w:r>
      <w:r>
        <w:rPr>
          <w:b/>
        </w:rPr>
        <w:t>에너지 저장 시스템(ESS)과 재활용 기술</w:t>
      </w:r>
      <w:r>
        <w:t>입니다.</w:t>
        <w:br/>
        <w:br/>
        <w:t xml:space="preserve">고려아연은 IT 기술을 활용하여 </w:t>
      </w:r>
      <w:r>
        <w:rPr>
          <w:b/>
        </w:rPr>
        <w:t>스마트 팩토리</w:t>
      </w:r>
      <w:r>
        <w:t xml:space="preserve"> 구축과 운영 효율성을 높이는 데도 주력하고 있습니다. 이를 위해 </w:t>
      </w:r>
      <w:r>
        <w:rPr>
          <w:b/>
        </w:rPr>
        <w:t>산업 IoT(사물인터넷)</w:t>
      </w:r>
      <w:r>
        <w:t xml:space="preserve">와 </w:t>
      </w:r>
      <w:r>
        <w:rPr>
          <w:b/>
        </w:rPr>
        <w:t>인공지능(AI)</w:t>
      </w:r>
      <w:r>
        <w:t xml:space="preserve"> 기반의 솔루션을 도입하고 있으며, 이러한 기술을 통해 생산 공정을 자동화하고 최적화하려고 합니다.</w:t>
        <w:br/>
        <w:br/>
        <w:t xml:space="preserve">최근 고려아연은 </w:t>
      </w:r>
      <w:r>
        <w:rPr>
          <w:b/>
        </w:rPr>
        <w:t>친환경 기술 및 에너지 분야</w:t>
      </w:r>
      <w:r>
        <w:t xml:space="preserve">에서의 경쟁력을 강화하기 위해 몇 가지 전략적 움직임을 보였습니다. 예를 들어, 이 회사는 국내외에서 </w:t>
      </w:r>
      <w:r>
        <w:rPr>
          <w:b/>
        </w:rPr>
        <w:t>M&amp;A</w:t>
      </w:r>
      <w:r>
        <w:t xml:space="preserve">를 통해 친환경 에너지 기업 및 기술 스타트업을 인수하거나 협력 관계를 구축하고 있습니다. 또한 </w:t>
      </w:r>
      <w:r>
        <w:rPr>
          <w:b/>
        </w:rPr>
        <w:t>R&amp;D 센터를 확대</w:t>
      </w:r>
      <w:r>
        <w:t xml:space="preserve">하고, 관련 분야의 전문가를 </w:t>
      </w:r>
      <w:r>
        <w:rPr>
          <w:b/>
        </w:rPr>
        <w:t>대규모로 채용</w:t>
      </w:r>
      <w:r>
        <w:t>하여 기술 개발에 박차를 가하고 있습니다.</w:t>
        <w:br/>
        <w:br/>
        <w:t xml:space="preserve">이러한 노력은 고려아연이 </w:t>
      </w:r>
      <w:r>
        <w:rPr>
          <w:b/>
        </w:rPr>
        <w:t>전통적인 비철금속 사업에서 벗어나, 미래 지향적이고 지속 가능한 사업 모델</w:t>
      </w:r>
      <w:r>
        <w:t>을 구축하려는 전략의 일환입니다. 이로써 고려아연은 환경 규제 강화 및 글로벌 에너지 전환 트렌드에 대응할 수 있는 경쟁력을 확보하고자 합니다.</w:t>
        <w:br/>
        <w:br/>
        <w:t xml:space="preserve">결론적으로, 고려아연은 </w:t>
      </w:r>
      <w:r>
        <w:rPr>
          <w:b/>
        </w:rPr>
        <w:t>친환경 에너지와 스마트 기술 통합</w:t>
      </w:r>
      <w:r>
        <w:t>을 통해 미래 성장 동력을 마련하고 있으며, 이를 실현하기 위한 투자와 기술 개발에 적극적입니다. 이는 기업의 장기적인 지속 가능성과 시장 리더십을 유지하는 데 중요한 역할을 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고려아연은 한국의 대표적인 비철금속 기업으로, </w:t>
      </w:r>
      <w:r>
        <w:rPr>
          <w:b/>
        </w:rPr>
        <w:t>전통적인 제련 산업</w:t>
      </w:r>
      <w:r>
        <w:t xml:space="preserve">에서 출발하여 현재는 </w:t>
      </w:r>
      <w:r>
        <w:rPr>
          <w:b/>
        </w:rPr>
        <w:t>고부가가치 금속 및 소재</w:t>
      </w:r>
      <w:r>
        <w:t xml:space="preserve">로 사업 영역을 확장하고 있습니다. 이러한 사업 확장은 고려아연이 과거에 쌓아온 기술적 전문성과 효율성을 바탕으로 이루어졌으며, 미래에는 </w:t>
      </w:r>
      <w:r>
        <w:rPr>
          <w:b/>
        </w:rPr>
        <w:t>친환경 및 첨단 소재 분야</w:t>
      </w:r>
      <w:r>
        <w:t>로의 진출을 목표로 하고 있습니다.</w:t>
        <w:br/>
        <w:br/>
        <w:t xml:space="preserve">1. </w:t>
      </w:r>
      <w:r>
        <w:rPr>
          <w:b/>
        </w:rPr>
        <w:t>역사적 맥락과 기술 부채 해결</w:t>
      </w:r>
      <w:r>
        <w:t xml:space="preserve">: 고려아연은 수십 년간의 제련 노하우와 경험을 통해 고유의 제련 기술과 효율성을 확보했습니다. 초기에는 아연과 납과 같은 전통적인 비철금속에 집중했으나, 기술 혁신과 R&amp;D 투자로 인해 니켈, 금, 은 등 다양한 금속으로 사업을 확장했습니다. 이는 기존의 기술 부채를 해결하고, </w:t>
      </w:r>
      <w:r>
        <w:rPr>
          <w:b/>
        </w:rPr>
        <w:t>지속적인 R&amp;D 투자</w:t>
      </w:r>
      <w:r>
        <w:t>를 통해 기술적 경쟁력을 유지한 결과입니다.</w:t>
        <w:br/>
        <w:br/>
        <w:t xml:space="preserve">2. </w:t>
      </w:r>
      <w:r>
        <w:rPr>
          <w:b/>
        </w:rPr>
        <w:t>현재 주력 사업</w:t>
      </w:r>
      <w:r>
        <w:t xml:space="preserve">: 현재 고려아연의 주력 사업은 </w:t>
      </w:r>
      <w:r>
        <w:rPr>
          <w:b/>
        </w:rPr>
        <w:t>고성능 금속 소재 제조</w:t>
      </w:r>
      <w:r>
        <w:t>입니다. 이는 기존의 제련 기술을 고도화하여 환경 규제를 준수하면서도 높은 효율성을 유지할 수 있도록 지속적으로 개선된 덕분입니다. 또한, 디지털 전환을 통해 생산 공정의 스마트화를 추진하고 있습니다. 이를 통해 공정 효율성을 극대화하고, 실시간 데이터 분석을 통한 품질 관리와 생산 최적화를 이룩하고 있습니다.</w:t>
        <w:br/>
        <w:br/>
        <w:t xml:space="preserve">3. </w:t>
      </w:r>
      <w:r>
        <w:rPr>
          <w:b/>
        </w:rPr>
        <w:t>미래 신사업과 친환경 전략</w:t>
      </w:r>
      <w:r>
        <w:t xml:space="preserve">: 미래를 위한 전략의 핵심은 </w:t>
      </w:r>
      <w:r>
        <w:rPr>
          <w:b/>
        </w:rPr>
        <w:t>친환경과 첨단 소재</w:t>
      </w:r>
      <w:r>
        <w:t>입니다. 이는 전기차 배터리 소재, 태양광 패널 소재 등 녹색 기술과 관련된 고부가가치 제품 개발로 이어집니다. 또한, 고려아연은 ESG 경영을 강조하여 지속 가능한 경영을 목표로 하고 있으며, 친환경 제련 공정 개발에 투자하고 있습니다.</w:t>
        <w:br/>
        <w:br/>
        <w:t xml:space="preserve">4. </w:t>
      </w:r>
      <w:r>
        <w:rPr>
          <w:b/>
        </w:rPr>
        <w:t>신입 백엔드 개발자의 역할과 기회</w:t>
      </w:r>
      <w:r>
        <w:t xml:space="preserve">: 신입 백엔드 개발자는 이러한 디지털 전환과 친환경 전략의 중심에서 중요한 역할을 할 수 있습니다. 고려아연의 생산 공정을 스마트화하고, 실시간 데이터를 분석하는 시스템을 구축하는 데 기여할 수 있습니다. </w:t>
      </w:r>
      <w:r>
        <w:rPr>
          <w:b/>
        </w:rPr>
        <w:t>데이터 수집 및 처리, 서버 관리, API 개발</w:t>
      </w:r>
      <w:r>
        <w:t xml:space="preserve"> 등에서 자신의 기술을 활용하여 회사의 디지털 및 친환경 목표를 지원할 수 있습니다. 또한, 새로운 기술 도입과 시스템 통합 과정에서 혁신적인 아이디어를 제안하여 </w:t>
      </w:r>
      <w:r>
        <w:rPr>
          <w:b/>
        </w:rPr>
        <w:t>디지털 혁신의 촉매제 역할</w:t>
      </w:r>
      <w:r>
        <w:t>을 할 수 있습니다.</w:t>
        <w:br/>
        <w:br/>
        <w:t xml:space="preserve">결론적으로, 고려아연은 과거의 기술적 강점을 바탕으로 현재의 사업을 안정적으로 운영하며, 미래의 친환경 및 첨단 소재 산업으로 확장하고자 하는 명확한 비전을 가지고 있습니다. 신입 백엔드 개발자는 이러한 과정에서 </w:t>
      </w:r>
      <w:r>
        <w:rPr>
          <w:b/>
        </w:rPr>
        <w:t>디지털 전환의 핵심적인 역할</w:t>
      </w:r>
      <w:r>
        <w:t>을 맡아 회사의 지속적인 성장에 기여할 수 있는 기회를 가질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