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 'AI 엔지니어' 지원자 맞춤형 심층 분석 보고서</w:t>
      </w:r>
    </w:p>
    <w:p>
      <w:r>
        <w:t>작성일: 2025년 09월 09일</w:t>
      </w:r>
    </w:p>
    <w:p/>
    <w:p>
      <w:pPr>
        <w:pStyle w:val="Heading1"/>
      </w:pPr>
      <w:r>
        <w:t>기업의 기술적 Legacy 분석</w:t>
      </w:r>
    </w:p>
    <w:p>
      <w:r>
        <w:t>SK 그룹은 한국의 주요 대기업 중 하나로, 다양한 산업 분야에서 활동하고 있습니다. SK의 기술적 변곡점을 이해하기 위해서는 IT 및 기술 혁신의 관점에서 그들의 주요 결정들을 살펴보는 것이 중요합니다.</w:t>
        <w:br/>
        <w:br/>
        <w:t xml:space="preserve">1. </w:t>
      </w:r>
      <w:r>
        <w:rPr>
          <w:b/>
        </w:rPr>
        <w:t>1980년대 - 반도체 산업 진출</w:t>
      </w:r>
      <w:r>
        <w:t>: SK는 반도체 산업에 진출하면서 첨단 기술 개발에 적극적으로 투자했습니다. 이는 SK하이닉스를 통해 반도체 분야에서 글로벌 경쟁력을 갖추게 되는 발판이 되었습니다.</w:t>
        <w:br/>
        <w:br/>
        <w:t xml:space="preserve">2. </w:t>
      </w:r>
      <w:r>
        <w:rPr>
          <w:b/>
        </w:rPr>
        <w:t>1990년대 - 이동통신 사업 확장</w:t>
      </w:r>
      <w:r>
        <w:t>: SK텔레콤의 설립은 이동통신 시장에서의 리더십을 확립하는 계기가 되었습니다. 이 시기에 GSM과 CDMA 기술을 선택하고 발전시키면서, 한국을 세계적인 이동통신 강국으로 만드는 데 기여했습니다.</w:t>
        <w:br/>
        <w:br/>
        <w:t xml:space="preserve">3. </w:t>
      </w:r>
      <w:r>
        <w:rPr>
          <w:b/>
        </w:rPr>
        <w:t>2000년대 - 디지털 전환 및 글로벌화</w:t>
      </w:r>
      <w:r>
        <w:t>: IT 인프라의 디지털화와 글로벌 시장 확장을 위해 대규모 투자를 진행했습니다. 이 시기에 ERP 시스템 도입과 같은 중요한 기술적 결정을 통해 운영 효율성을 높였습니다.</w:t>
        <w:br/>
        <w:br/>
        <w:t xml:space="preserve">4. </w:t>
      </w:r>
      <w:r>
        <w:rPr>
          <w:b/>
        </w:rPr>
        <w:t>2010년대 - 데이터 및 AI 기술 투자</w:t>
      </w:r>
      <w:r>
        <w:t>: SK는 데이터 중심의 경영을 강화하고 AI 기술을 적극 도입하기 시작했습니다. 이로 인해 데이터 분석 능력을 강화하고, 고객 맞춤형 서비스를 제공할 수 있는 환경을 조성했습니다.</w:t>
        <w:br/>
        <w:br/>
        <w:t xml:space="preserve">5. </w:t>
      </w:r>
      <w:r>
        <w:rPr>
          <w:b/>
        </w:rPr>
        <w:t>2020년대 - 지속 가능한 기술과 ESG 투자</w:t>
      </w:r>
      <w:r>
        <w:t>: 최근 SK는 지속 가능한 기술 개발과 ESG(환경, 사회, 지배구조) 투자에 집중하고 있습니다. 이는 친환경 에너지 솔루션 및 전기차 배터리 기술 개발로 이어지고 있습니다.</w:t>
        <w:br/>
        <w:br/>
      </w:r>
      <w:r>
        <w:rPr>
          <w:b/>
        </w:rPr>
        <w:t>기술 부채(Technical Debt)와 유산(Legacy) 분석</w:t>
      </w:r>
      <w:r>
        <w:t>:</w:t>
        <w:br/>
        <w:br/>
        <w:t xml:space="preserve">- </w:t>
      </w:r>
      <w:r>
        <w:rPr>
          <w:b/>
        </w:rPr>
        <w:t>초기 시스템 아키텍처 및 프레임워크</w:t>
      </w:r>
      <w:r>
        <w:t>: SK는 초기에 선택한 시스템 아키텍처와 프레임워크가 시간이 지남에 따라 유연성과 확장성에서 제약을 가질 수 있습니다. 이러한 초기 결정들이 현재의 기술 부채로 작용할 수 있으며, 시스템을 현대화하는 데 장애물이 될 수 있습니다.</w:t>
        <w:br/>
        <w:br/>
        <w:t xml:space="preserve">- </w:t>
      </w:r>
      <w:r>
        <w:rPr>
          <w:b/>
        </w:rPr>
        <w:t>기술 스택의 다양성</w:t>
      </w:r>
      <w:r>
        <w:t>: 여러 사업부에서 서로 다른 기술 스택을 채택하면서, 통합 관리의 어려움과 기술 부채가 발생할 수 있습니다. 이는 특히 유지보수와 업그레이드의 복잡성을 증가시킵니다.</w:t>
        <w:br/>
        <w:br/>
      </w:r>
      <w:r>
        <w:rPr>
          <w:b/>
        </w:rPr>
        <w:t>교훈 및 전략적 통찰</w:t>
      </w:r>
      <w:r>
        <w:t>:</w:t>
        <w:br/>
        <w:br/>
        <w:t xml:space="preserve">- </w:t>
      </w:r>
      <w:r>
        <w:rPr>
          <w:b/>
        </w:rPr>
        <w:t>기술 표준화와 유연성</w:t>
      </w:r>
      <w:r>
        <w:t>: 초기의 기술 선택이 현재의 기술 부채로 이어질 수 있는 만큼, 앞으로는 기술 표준화를 통해 유연성을 확보하는 것이 중요합니다. 이는 장기적인 관점에서 기술 진화의 방향을 설정하고, 변화에 민첩하게 대응할 수 있게 합니다.</w:t>
        <w:br/>
        <w:br/>
        <w:t xml:space="preserve">- </w:t>
      </w:r>
      <w:r>
        <w:rPr>
          <w:b/>
        </w:rPr>
        <w:t>지속적인 기술 혁신과 학습</w:t>
      </w:r>
      <w:r>
        <w:t>: SK는 기술 변화를 지속적으로 모니터링하고 학습하며, 최신 기술을 적시에 도입함으로써 경쟁력을 유지할 수 있습니다. 이는 기술적 유산이 부채가 아니라 자산으로 작용할 수 있도록 하는 전략입니다.</w:t>
        <w:br/>
        <w:br/>
        <w:t xml:space="preserve">- </w:t>
      </w:r>
      <w:r>
        <w:rPr>
          <w:b/>
        </w:rPr>
        <w:t>협업과 통합의 중요성</w:t>
      </w:r>
      <w:r>
        <w:t>: 다양한 사업부 간의 기술적 협업과 통합을 통해 기술 부채를 줄이고, 시너지를 극대화할 수 있습니다. 이는 기술 선택의 일관성을 유지하고, 전체적인 운영 효율성을 높이는 데 기여합니다.</w:t>
        <w:br/>
        <w:br/>
        <w:t xml:space="preserve">이러한 분석은 SK가 과거의 기술적 결정을 통해 얻은 경험을 기반으로 미래 전략을 수립하는 데 중요한 교훈을 제공합니다. </w:t>
      </w:r>
      <w:r>
        <w:rPr>
          <w:b/>
        </w:rPr>
        <w:t>기술 부채와 유산</w:t>
      </w:r>
      <w:r>
        <w:t>을 이해하고 이를 관리하는 것이 지속 가능한 성장을 위한 핵심입니다.</w:t>
      </w:r>
    </w:p>
    <w:p/>
    <w:p>
      <w:pPr>
        <w:pStyle w:val="Heading1"/>
      </w:pPr>
      <w:r>
        <w:t>현재의 주력 사업 및 기술 스택 분석</w:t>
      </w:r>
    </w:p>
    <w:p>
      <w:r>
        <w:t xml:space="preserve">'SK'는 한국의 대기업으로 다양한 산업에 걸쳐 사업을 운영하고 있습니다. </w:t>
      </w:r>
      <w:r>
        <w:rPr>
          <w:b/>
        </w:rPr>
        <w:t>현재 SK의 핵심 비즈니스 모델은 에너지, 화학, 정보통신 기술(ICT), 반도체, 바이오 등 다양한 분야에 걸쳐 있습니다.</w:t>
      </w:r>
      <w:r>
        <w:t xml:space="preserve"> 특히 SK하이닉스를 통한 반도체 사업과 SK텔레콤을 통한 통신 사업이 주력입니다. 이 외에도 SK이노베이션과 SK에너지를 통한 에너지 부문, SK바이오팜을 통한 제약 및 바이오 분야에서도 활발히 활동하고 있습니다.</w:t>
        <w:br/>
        <w:br/>
        <w:t>### 최신 기술 스택 및 사용 기술</w:t>
        <w:br/>
        <w:br/>
        <w:t xml:space="preserve">1. </w:t>
      </w:r>
      <w:r>
        <w:rPr>
          <w:b/>
        </w:rPr>
        <w:t>언어 및 프레임워크</w:t>
      </w:r>
      <w:r>
        <w:t xml:space="preserve">: SK의 IT 부문에서는 다양한 프로그래밍 언어와 프레임워크를 사용하고 있습니다. 특히, </w:t>
      </w:r>
      <w:r>
        <w:rPr>
          <w:b/>
        </w:rPr>
        <w:t>Java, Python, C++</w:t>
      </w:r>
      <w:r>
        <w:t xml:space="preserve"> 등이 주로 사용되며, 웹 개발에는 </w:t>
      </w:r>
      <w:r>
        <w:rPr>
          <w:b/>
        </w:rPr>
        <w:t>JavaScript, Node.js, React</w:t>
      </w:r>
      <w:r>
        <w:t xml:space="preserve"> 등이 활용됩니다. 데이터 분석 및 AI 모델을 위해 </w:t>
      </w:r>
      <w:r>
        <w:rPr>
          <w:b/>
        </w:rPr>
        <w:t>TensorFlow, PyTorch</w:t>
      </w:r>
      <w:r>
        <w:t xml:space="preserve"> 같은 머신러닝 프레임워크가 사용됩니다.</w:t>
        <w:br/>
        <w:br/>
        <w:t xml:space="preserve">2. </w:t>
      </w:r>
      <w:r>
        <w:rPr>
          <w:b/>
        </w:rPr>
        <w:t>데이터베이스</w:t>
      </w:r>
      <w:r>
        <w:t xml:space="preserve">: 대량의 데이터를 효율적으로 처리하기 위해 </w:t>
      </w:r>
      <w:r>
        <w:rPr>
          <w:b/>
        </w:rPr>
        <w:t>Oracle, MySQL, PostgreSQL</w:t>
      </w:r>
      <w:r>
        <w:t xml:space="preserve"> 같은 전통적인 관계형 데이터베이스와 </w:t>
      </w:r>
      <w:r>
        <w:rPr>
          <w:b/>
        </w:rPr>
        <w:t>MongoDB, Cassandra</w:t>
      </w:r>
      <w:r>
        <w:t xml:space="preserve"> 같은 NoSQL 데이터베이스도 사용합니다.</w:t>
        <w:br/>
        <w:br/>
        <w:t xml:space="preserve">3. </w:t>
      </w:r>
      <w:r>
        <w:rPr>
          <w:b/>
        </w:rPr>
        <w:t>클라우드</w:t>
      </w:r>
      <w:r>
        <w:t xml:space="preserve">: SK는 IT 인프라의 유연성을 확보하기 위해 </w:t>
      </w:r>
      <w:r>
        <w:rPr>
          <w:b/>
        </w:rPr>
        <w:t>AWS, Microsoft Azure, Google Cloud</w:t>
      </w:r>
      <w:r>
        <w:t>와 같은 클라우드 서비스를 적극 활용하고 있습니다. 이를 통해 데이터 저장, 분석, AI 모델 배포 등의 작업을 효율적으로 수행합니다.</w:t>
        <w:br/>
        <w:br/>
        <w:t xml:space="preserve">4. </w:t>
      </w:r>
      <w:r>
        <w:rPr>
          <w:b/>
        </w:rPr>
        <w:t>DevOps 및 자동화</w:t>
      </w:r>
      <w:r>
        <w:t xml:space="preserve">: SK는 소프트웨어 개발과 운영을 통합하는 </w:t>
      </w:r>
      <w:r>
        <w:rPr>
          <w:b/>
        </w:rPr>
        <w:t>DevOps</w:t>
      </w:r>
      <w:r>
        <w:t xml:space="preserve"> 문화를 적극 도입하고 있습니다. </w:t>
      </w:r>
      <w:r>
        <w:rPr>
          <w:b/>
        </w:rPr>
        <w:t>Jenkins, Docker, Kubernetes</w:t>
      </w:r>
      <w:r>
        <w:t xml:space="preserve"> 등의 도구를 사용하여 CI/CD 파이프라인을 구축하고, 애플리케이션의 컨테이너화를 통해 배포를 자동화하고 있습니다.</w:t>
        <w:br/>
        <w:br/>
        <w:t>### 최근 기술 트렌드</w:t>
        <w:br/>
        <w:br/>
        <w:t>최근 SK의 기술 블로그나 컨퍼런스에서 강조되는 기술 트렌드는 다음과 같습니다:</w:t>
        <w:br/>
        <w:br/>
        <w:t xml:space="preserve">- </w:t>
      </w:r>
      <w:r>
        <w:rPr>
          <w:b/>
        </w:rPr>
        <w:t>인공지능과 머신러닝의 확대</w:t>
      </w:r>
      <w:r>
        <w:t>: AI와 ML 기술은 SK의 다양한 사업 분야에 걸쳐 혁신을 주도하고 있습니다. 특히, 데이터 분석과 예측 모델링에서 그 활용도가 높습니다.</w:t>
        <w:br/>
        <w:br/>
        <w:t xml:space="preserve">- </w:t>
      </w:r>
      <w:r>
        <w:rPr>
          <w:b/>
        </w:rPr>
        <w:t>5G와 차세대 통신 기술</w:t>
      </w:r>
      <w:r>
        <w:t>: SK텔레콤은 5G 네트워크의 선두주자로서, 초고속 통신 인프라를 활용한 새로운 서비스 개발에 집중하고 있습니다.</w:t>
        <w:br/>
        <w:br/>
        <w:t xml:space="preserve">- </w:t>
      </w:r>
      <w:r>
        <w:rPr>
          <w:b/>
        </w:rPr>
        <w:t>지속 가능한 에너지 기술</w:t>
      </w:r>
      <w:r>
        <w:t>: SK이노베이션과 SK에너지는 친환경 에너지 솔루션과 배터리 기술 개발에 많은 투자를 하고 있습니다. 이를 통해 지속 가능한 에너지 생태계를 구축하려는 노력을 기울이고 있습니다.</w:t>
        <w:br/>
        <w:br/>
        <w:t xml:space="preserve">- </w:t>
      </w:r>
      <w:r>
        <w:rPr>
          <w:b/>
        </w:rPr>
        <w:t>디지털 전환</w:t>
      </w:r>
      <w:r>
        <w:t>: 전통적인 사업 모델을 디지털화하여 효율성을 극대화하고, 고객 경험을 개선하는 것이 중요하게 다루어지고 있습니다. 특히, 클라우드와 빅데이터, IoT 기술을 활용한 스마트 팩토리와 같은 분야에 주력하고 있습니다.</w:t>
        <w:br/>
        <w:br/>
        <w:t>이러한 기술 스택과 트렌드를 통해 SK는 지속적으로 혁신하며 글로벌 시장에서의 경쟁력을 강화하고 있습니다.</w:t>
      </w:r>
    </w:p>
    <w:p/>
    <w:p>
      <w:pPr>
        <w:pStyle w:val="Heading1"/>
      </w:pPr>
      <w:r>
        <w:t>최근 집중하고 있는 신규 IT 사업 및 투자 분야</w:t>
      </w:r>
    </w:p>
    <w:p>
      <w:r>
        <w:t xml:space="preserve">SK 그룹은 최근 IT 및 기술 분야에서 다양한 혁신적 사업을 통해 미래 성장 동력을 강화하고 있습니다. 특히 </w:t>
      </w:r>
      <w:r>
        <w:rPr>
          <w:b/>
        </w:rPr>
        <w:t>AI(인공지능)</w:t>
      </w:r>
      <w:r>
        <w:t xml:space="preserve">, </w:t>
      </w:r>
      <w:r>
        <w:rPr>
          <w:b/>
        </w:rPr>
        <w:t>블록체인</w:t>
      </w:r>
      <w:r>
        <w:t xml:space="preserve">, </w:t>
      </w:r>
      <w:r>
        <w:rPr>
          <w:b/>
        </w:rPr>
        <w:t>메타버스</w:t>
      </w:r>
      <w:r>
        <w:t xml:space="preserve">, </w:t>
      </w:r>
      <w:r>
        <w:rPr>
          <w:b/>
        </w:rPr>
        <w:t>클린 에너지 및 친환경 기술</w:t>
      </w:r>
      <w:r>
        <w:t xml:space="preserve"> 분야에 집중하고 있습니다.</w:t>
        <w:br/>
        <w:br/>
        <w:t xml:space="preserve">1. </w:t>
      </w:r>
      <w:r>
        <w:rPr>
          <w:b/>
        </w:rPr>
        <w:t>AI(인공지능):</w:t>
      </w:r>
      <w:r>
        <w:t xml:space="preserve"> SK는 AI 기술을 다양한 산업에 접목하기 위해 적극적으로 투자하고 있습니다. SK C&amp;C와 SK텔레콤은 AI 기반의 서비스와 솔루션 개발에 집중하고 있으며, 이와 관련한 스타트업 및 기술 기업과의 협력 및 인수를 통해 AI 역량을 강화하고 있습니다. 예를 들어, SK텔레콤은 AI 플랫폼인 NUGU를 지속적으로 발전시키며 스마트 홈과 같은 다양한 서비스에 AI를 접목하고 있습니다.</w:t>
        <w:br/>
        <w:br/>
        <w:t xml:space="preserve">2. </w:t>
      </w:r>
      <w:r>
        <w:rPr>
          <w:b/>
        </w:rPr>
        <w:t>블록체인:</w:t>
      </w:r>
      <w:r>
        <w:t xml:space="preserve"> SK는 블록체인 기술을 활용한 새로운 비즈니스 모델을 개발하기 위해 노력하고 있습니다. SK C&amp;C는 블록체인 기반의 금융 솔루션을 개발하고 있으며, 이를 통해 보안성과 효율성을 높인 금융 서비스를 제공하려고 합니다.</w:t>
        <w:br/>
        <w:br/>
        <w:t xml:space="preserve">3. </w:t>
      </w:r>
      <w:r>
        <w:rPr>
          <w:b/>
        </w:rPr>
        <w:t>메타버스:</w:t>
      </w:r>
      <w:r>
        <w:t xml:space="preserve"> 메타버스는 SK 그룹이 주목하는 또 다른 주요 분야입니다. SK텔레콤은 메타버스 플랫폼을 통해 새로운 형태의 소셜 네트워크와 콘텐츠 소비 경험을 제공할 계획입니다. SK는 메타버스 관련 기술 개발과 콘텐츠 생산에 대규모 투자를 진행하고 있으며, 이와 관련한 인재 채용도 활발히 진행 중입니다.</w:t>
        <w:br/>
        <w:br/>
        <w:t xml:space="preserve">4. </w:t>
      </w:r>
      <w:r>
        <w:rPr>
          <w:b/>
        </w:rPr>
        <w:t>클린 에너지 및 친환경 기술:</w:t>
      </w:r>
      <w:r>
        <w:t xml:space="preserve"> SK는 지속 가능한 미래를 위해 클린 에너지와 친환경 기술에 대한 투자도 확대하고 있습니다. SK이노베이션은 배터리 및 에너지 저장 시스템 분야에서의 연구개발을 강화하고 있으며, SK E&amp;S는 재생 에너지 프로젝트를 추진하고 있습니다.</w:t>
        <w:br/>
        <w:br/>
        <w:t xml:space="preserve">이러한 분야들은 SK가 미래의 성장 동력으로 삼고 있는 핵심 영역들입니다. SK는 관련 자회사를 설립하거나 기존 회사를 인수하여 기술 역량을 강화하고, 대규모 채용을 통해 전문 인력을 확보하고 있습니다. 이러한 전략적 접근은 SK가 글로벌 시장에서 경쟁력을 유지하고, 지속 가능한 성장을 이루기 위한 중요한 발판이 될 것입니다. </w:t>
      </w:r>
      <w:r>
        <w:rPr>
          <w:b/>
        </w:rPr>
        <w:t>미래 성장 동력 확보를 위한 SK의 다각적 접근은 기업의 장기적인 비전과 방향성을 반영하고 있습니다.</w:t>
      </w:r>
      <w:r/>
    </w:p>
    <w:p/>
    <w:p>
      <w:pPr>
        <w:pStyle w:val="Heading1"/>
      </w:pPr>
      <w:r>
        <w:t>Legacy와 현재, 그리고 미래로의 기회</w:t>
      </w:r>
    </w:p>
    <w:p>
      <w:r>
        <w:t xml:space="preserve">SK 그룹은 한국의 대기업 중 하나로, 다양한 산업 분야에서 활발히 활동하고 있습니다. </w:t>
      </w:r>
      <w:r>
        <w:rPr>
          <w:b/>
        </w:rPr>
        <w:t>SK의 Legacy</w:t>
      </w:r>
      <w:r>
        <w:t>는 에너지와 화학 산업에서 시작되었습니다. 1970년대부터 SK는 정유 및 석유화학 분야에서 탄탄한 기반을 구축하며 한국 경제 성장의 주축 역할을 해왔습니다. 이러한 전통적인 산업에서의 경험과 자산은 현재 SK의 다양한 사업 부문을 지탱하는 기초가 되고 있습니다.</w:t>
        <w:br/>
        <w:br/>
        <w:t xml:space="preserve">현재 SK는 </w:t>
      </w:r>
      <w:r>
        <w:rPr>
          <w:b/>
        </w:rPr>
        <w:t>정보통신과 반도체</w:t>
      </w:r>
      <w:r>
        <w:t xml:space="preserve"> 분야에서 강력한 입지를 구축하고 있습니다. SK하이닉스는 세계적인 반도체 제조업체로 자리 잡았으며, 정보통신 기술을 기반으로 한 다양한 서비스와 제품을 제공하고 있습니다. 또 다른 주력 사업으로는 SK텔레콤을 중심으로 한 통신 사업이 있습니다. 이들은 모두 SK의 과거 산업 기반을 현대의 기술과 접목하여 발전시킨 결과라고 할 수 있습니다.</w:t>
        <w:br/>
        <w:br/>
        <w:t xml:space="preserve">SK는 미래 성장을 위해 </w:t>
      </w:r>
      <w:r>
        <w:rPr>
          <w:b/>
        </w:rPr>
        <w:t>친환경 에너지와 바이오, AI 및 디지털 전환</w:t>
      </w:r>
      <w:r>
        <w:t>에 집중하고 있습니다. 이는 글로벌 트렌드에 맞춘 전략으로, 탄소 중립을 목표로 한 친환경 에너지 솔루션 개발, 바이오 제약 분야의 확장, 디지털 전환을 통한 사업 효율성 증대 등을 포함합니다. 특히 AI와 디지털 전환은 SK의 모든 사업 영역에서 필수적인 요소로 자리 잡고 있습니다.</w:t>
        <w:br/>
        <w:br/>
        <w:t xml:space="preserve">과거의 기술 부채를 해결하기 위해 SK는 </w:t>
      </w:r>
      <w:r>
        <w:rPr>
          <w:b/>
        </w:rPr>
        <w:t>디지털 전환</w:t>
      </w:r>
      <w:r>
        <w:t>을 가속화하고 있습니다. 이는 AI와 데이터 분석을 통해 운영 효율성을 높이고, 새로운 비즈니스 모델을 창출하는 것을 목표로 합니다. SK는 이러한 디지털 전환을 통해 기존의 기술 부채를 최적화하고, 새로운 기술 도입을 통해 더 경쟁력 있는 포트폴리오를 구축하고자 합니다.</w:t>
        <w:br/>
        <w:br/>
        <w:t xml:space="preserve">AI 엔지니어 신입 개발자는 이 과정에서 </w:t>
      </w:r>
      <w:r>
        <w:rPr>
          <w:b/>
        </w:rPr>
        <w:t>핵심적인 역할</w:t>
      </w:r>
      <w:r>
        <w:t>을 맡을 수 있습니다. AI 엔지니어는 SK의 디지털 전환 전략에서 AI 기반 솔루션을 개발하고, 빅데이터 분석을 통해 사업 운영을 혁신할 수 있는 기회를 제공합니다. AI 기술을 활용하여 다양한 사업 부문에서 효율성을 높이고, 새로운 고객 경험을 창출하는 데 기여할 수 있습니다. 또한, AI 기술을 통해 SK의 친환경 에너지 및 바이오 사업에 혁신적인 솔루션을 제공함으로써, 회사의 미래 성장 촉진에 중요한 역할을 할 것입니다.</w:t>
        <w:br/>
        <w:br/>
        <w:t xml:space="preserve">지원자는 SK의 AI 관련 프로젝트에 참여하여 </w:t>
      </w:r>
      <w:r>
        <w:rPr>
          <w:b/>
        </w:rPr>
        <w:t>기술 혁신의 최전선</w:t>
      </w:r>
      <w:r>
        <w:t>에서 경험을 쌓고, 회사의 전략적 목표를 달성하는 데 기여할 수 있습니다. 특히 AI 엔지니어로서 다양한 산업 도메인 지식을 융합하고, 새로운 기술을 탐색하며, 실질적인 비즈니스 문제를 해결하는 능력을 배양할 수 있는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