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기업은행 'AI 엔지니어' 지원자 맞춤형 심층 분석 보고서</w:t>
      </w:r>
    </w:p>
    <w:p>
      <w:r>
        <w:t>작성일: 2025년 09월 10일</w:t>
      </w:r>
    </w:p>
    <w:p/>
    <w:p>
      <w:pPr>
        <w:pStyle w:val="Heading1"/>
      </w:pPr>
      <w:r>
        <w:t>기업의 기술적 Legacy 분석</w:t>
      </w:r>
    </w:p>
    <w:p>
      <w:r>
        <w:t>기업은행, 공식적으로는 IBK기업은행,은 1961년에 설립된 대한민국의 주요 금융 기관 중 하나입니다. 기업은행은 중소기업 지원에 중점을 두고 있으며, 그 과정에서 여러 기술적 변곡점을 겪었습니다.</w:t>
        <w:br/>
        <w:br/>
        <w:t xml:space="preserve">1. </w:t>
      </w:r>
      <w:r>
        <w:rPr>
          <w:b/>
        </w:rPr>
        <w:t>디지털 전환 초창기</w:t>
      </w:r>
      <w:r>
        <w:t>: 1990년대 말부터 2000년대 초반까지 인터넷 뱅킹의 도입은 기업은행을 포함한 많은 금융 기관에 있어 중요한 변곡점이었습니다. 이 시기 기업은행은 웹 기반 뱅킹 시스템을 구축하기 위해 초기 기술 스택을 도입했습니다.</w:t>
        <w:br/>
        <w:br/>
        <w:t xml:space="preserve">2. </w:t>
      </w:r>
      <w:r>
        <w:rPr>
          <w:b/>
        </w:rPr>
        <w:t>모바일 뱅킹 도입</w:t>
      </w:r>
      <w:r>
        <w:t xml:space="preserve">: 2010년대 초반, 스마트폰의 급속한 보급에 따라 모바일 뱅킹 서비스의 필요성이 대두되었습니다. 기업은행은 이 시기에 모바일 애플리케이션을 개발하여 고객 접점을 확장하였습니다. </w:t>
      </w:r>
      <w:r>
        <w:rPr>
          <w:b/>
        </w:rPr>
        <w:t>이 시기의 주요 기술 결정은 네이티브 앱 개발인지 하이브리드 앱 개발인지에 대한 선택</w:t>
      </w:r>
      <w:r>
        <w:t>이었는데, 초기에는 네이티브 앱을 선택함으로써 사용자 경험을 극대화하려 했습니다.</w:t>
        <w:br/>
        <w:br/>
        <w:t xml:space="preserve">3. </w:t>
      </w:r>
      <w:r>
        <w:rPr>
          <w:b/>
        </w:rPr>
        <w:t>클라우드 및 데이터 분석</w:t>
      </w:r>
      <w:r>
        <w:t>: 최근 몇 년간 기업은행은 빅데이터와 클라우드 기술을 도입하여 고객 데이터를 분석하고, 맞춤형 금융 서비스를 제공하는 데 집중하고 있습니다. 이 과정에서 데이터 웨어하우스와 클라우드 기반 인프라로의 전환이 주요 기술적 결정 중 하나였습니다.</w:t>
        <w:br/>
        <w:br/>
      </w:r>
      <w:r>
        <w:rPr>
          <w:b/>
        </w:rPr>
        <w:t>기술 부채와 유산</w:t>
      </w:r>
      <w:r>
        <w:t>:</w:t>
        <w:br/>
        <w:br/>
        <w:t xml:space="preserve">- </w:t>
      </w:r>
      <w:r>
        <w:rPr>
          <w:b/>
        </w:rPr>
        <w:t>레거시 시스템</w:t>
      </w:r>
      <w:r>
        <w:t>: 초기 인터넷 뱅킹 시스템과 모바일 애플리케이션 개발에서 사용한 기술 스택은 시간이 지나면서 일부는 유지보수 및 확장성 문제를 야기했습니다. 특히, 특정 언어와 프레임워크가 더 이상 지원되지 않거나 현대적 요구 사항을 충족하지 못하는 경우가 발생했습니다.</w:t>
        <w:br/>
        <w:br/>
        <w:t xml:space="preserve">- </w:t>
      </w:r>
      <w:r>
        <w:rPr>
          <w:b/>
        </w:rPr>
        <w:t>기술 부채</w:t>
      </w:r>
      <w:r>
        <w:t>: 초기 선택한 네이티브 앱 개발 전략은 빠른 기술 변화에 대응하기 어려운 부분이 있었습니다. 새로운 기능을 추가하려면 플랫폼별로 별도의 개발이 필요해, 비용과 시간이 많이 소요되었습니다.</w:t>
        <w:br/>
        <w:br/>
      </w:r>
      <w:r>
        <w:rPr>
          <w:b/>
        </w:rPr>
        <w:t>교훈</w:t>
      </w:r>
      <w:r>
        <w:t>:</w:t>
        <w:br/>
        <w:br/>
        <w:t xml:space="preserve">1. </w:t>
      </w:r>
      <w:r>
        <w:rPr>
          <w:b/>
        </w:rPr>
        <w:t>기술 선택의 유연성</w:t>
      </w:r>
      <w:r>
        <w:t xml:space="preserve">: 기술 선택 시 단기적인 요구사항뿐만 아니라 장기적인 유지보수와 확장성을 고려해야 한다는 교훈을 얻었습니다. </w:t>
      </w:r>
      <w:r>
        <w:rPr>
          <w:b/>
        </w:rPr>
        <w:t>특정 기술에 대한 의존성을 줄이고, 유연성을 높이는 전략이 필요함</w:t>
      </w:r>
      <w:r>
        <w:t>을 인식하게 되었습니다.</w:t>
        <w:br/>
        <w:br/>
        <w:t xml:space="preserve">2. </w:t>
      </w:r>
      <w:r>
        <w:rPr>
          <w:b/>
        </w:rPr>
        <w:t>지속적인 업그레이드의 필요성</w:t>
      </w:r>
      <w:r>
        <w:t xml:space="preserve">: 기술 부채를 최소화하려면 지속적인 시스템 업그레이드와 현대화가 필요합니다. </w:t>
      </w:r>
      <w:r>
        <w:rPr>
          <w:b/>
        </w:rPr>
        <w:t>정기적인 기술 검토와 업그레이드 계획을 통해 레거시 시스템의 문제를 사전에 방지하는 것이 중요합니다.</w:t>
      </w:r>
      <w:r>
        <w:br/>
        <w:br/>
        <w:t xml:space="preserve">3. </w:t>
      </w:r>
      <w:r>
        <w:rPr>
          <w:b/>
        </w:rPr>
        <w:t>고객 중심의 기술 개발</w:t>
      </w:r>
      <w:r>
        <w:t>: 기술적 결정은 항상 고객의 편의성과 경험을 최우선으로 고려해야 하며, 이는 기업은행이 모바일 및 디지털 서비스 확장 과정에서 배운 중요한 교훈 중 하나입니다.</w:t>
        <w:br/>
        <w:br/>
        <w:t>기업은행은 이러한 과거의 교훈을 바탕으로 현재와 미래에도 기술 혁신을 지속적으로 추진하고 있으며, 이를 통해 금융 시장에서의 경쟁력을 유지하고자 합니다.</w:t>
      </w:r>
    </w:p>
    <w:p/>
    <w:p>
      <w:pPr>
        <w:pStyle w:val="Heading1"/>
      </w:pPr>
      <w:r>
        <w:t>현재의 주력 사업 및 기술 스택 분석</w:t>
      </w:r>
    </w:p>
    <w:p>
      <w:r>
        <w:t>기업은행(IBK)은 주로 중소기업(SME) 금융 지원에 중점을 두고 있는 금융 기관입니다. 기업은행의 핵심 비즈니스 모델은 중소기업 대출, 기업금융 서비스, 개인 금융 서비스, 그리고 투자은행 서비스 등을 포함합니다. 이 은행은 특히 중소기업 고객을 대상으로 한 맞춤형 금융 솔루션 제공에 강점을 가지고 있습니다.</w:t>
        <w:br/>
        <w:br/>
      </w:r>
      <w:r>
        <w:rPr>
          <w:b/>
        </w:rPr>
        <w:t>주력 서비스</w:t>
      </w:r>
      <w:r>
        <w:t>로는 중소기업 대출, 외환 거래, 투자 자문, 자산 관리, 디지털 뱅킹 서비스 등이 있습니다. 디지털 뱅킹 부문에서는 모바일 앱과 인터넷 뱅킹을 통해 고객에게 편리성을 제공하며, 최근에는 비대면 서비스 강화에 집중하고 있습니다.</w:t>
        <w:br/>
        <w:br/>
        <w:t xml:space="preserve">기업은행은 다양한 </w:t>
      </w:r>
      <w:r>
        <w:rPr>
          <w:b/>
        </w:rPr>
        <w:t>최신 기술 스택</w:t>
      </w:r>
      <w:r>
        <w:t>을 활용하여 이러한 서비스를 지원하고 있습니다. 주요 기술 요소는 다음과 같습니다:</w:t>
        <w:br/>
        <w:br/>
        <w:t xml:space="preserve">1. </w:t>
      </w:r>
      <w:r>
        <w:rPr>
          <w:b/>
        </w:rPr>
        <w:t>프로그래밍 언어 및 프레임워크</w:t>
      </w:r>
      <w:r>
        <w:t>: Java, Python과 같은 언어가 주로 사용되며, Spring Framework, Django 등이 활용됩니다. 이러한 기술 스택은 안정성과 확장성을 제공하여 대규모 금융 거래를 지원합니다.</w:t>
        <w:br/>
        <w:br/>
        <w:t xml:space="preserve">2. </w:t>
      </w:r>
      <w:r>
        <w:rPr>
          <w:b/>
        </w:rPr>
        <w:t>데이터베이스</w:t>
      </w:r>
      <w:r>
        <w:t>: Oracle, MySQL, PostgreSQL과 같은 관계형 데이터베이스를 사용하여 대량의 금융 데이터를 효율적으로 관리하고 있습니다.</w:t>
        <w:br/>
        <w:br/>
        <w:t xml:space="preserve">3. </w:t>
      </w:r>
      <w:r>
        <w:rPr>
          <w:b/>
        </w:rPr>
        <w:t>클라우드</w:t>
      </w:r>
      <w:r>
        <w:t>: 기업은행은 클라우드 인프라를 통해 유연성을 제공하며, AWS, Azure와 같은 상용 클라우드 서비스를 사용하거나, 자체 프라이빗 클라우드를 운영하여 데이터 보안을 강화하고 있습니다.</w:t>
        <w:br/>
        <w:br/>
        <w:t xml:space="preserve">4. </w:t>
      </w:r>
      <w:r>
        <w:rPr>
          <w:b/>
        </w:rPr>
        <w:t>DevOps와 자동화</w:t>
      </w:r>
      <w:r>
        <w:t>: Jenkins, Docker, Kubernetes 등을 활용하여 개발과 운영 프로세스를 자동화하고, CI/CD 파이프라인을 통해 신속한 배포와 업데이트를 가능하게 하고 있습니다.</w:t>
        <w:br/>
        <w:br/>
      </w:r>
      <w:r>
        <w:rPr>
          <w:b/>
        </w:rPr>
        <w:t>최근 기술 블로그나 컨퍼런스에서 강조하는 기술 트렌드</w:t>
      </w:r>
      <w:r>
        <w:t>로는 다음과 같은 것들이 있습니다:</w:t>
        <w:br/>
        <w:br/>
        <w:t xml:space="preserve">- </w:t>
      </w:r>
      <w:r>
        <w:rPr>
          <w:b/>
        </w:rPr>
        <w:t>AI 및 머신러닝</w:t>
      </w:r>
      <w:r>
        <w:t>: 금융 사기 탐지, 고객 서비스 향상, 맞춤형 금융 상품 추천 등 다양한 분야에서 AI 기술이 활용되고 있습니다.</w:t>
        <w:br/>
        <w:br/>
        <w:t xml:space="preserve">- </w:t>
      </w:r>
      <w:r>
        <w:rPr>
          <w:b/>
        </w:rPr>
        <w:t>블록체인</w:t>
      </w:r>
      <w:r>
        <w:t>: 보안 강화와 투명성 확보를 위해 블록체인 기술에 대한 관심이 높아지고 있으며, 특히 금융 거래의 신뢰성을 높이는 데 기여하고 있습니다.</w:t>
        <w:br/>
        <w:br/>
        <w:t xml:space="preserve">- </w:t>
      </w:r>
      <w:r>
        <w:rPr>
          <w:b/>
        </w:rPr>
        <w:t>API 오픈 플랫폼</w:t>
      </w:r>
      <w:r>
        <w:t>: 금융 API를 개방하여 핀테크 기업과 협력하고 새로운 서비스 생태계를 구축하는 움직임이 강화되고 있습니다.</w:t>
        <w:br/>
        <w:br/>
        <w:t xml:space="preserve">- </w:t>
      </w:r>
      <w:r>
        <w:rPr>
          <w:b/>
        </w:rPr>
        <w:t>보안 강화</w:t>
      </w:r>
      <w:r>
        <w:t>: 사이버 보안 위협이 증가함에 따라, 금융 데이터 보호를 위한 최신 보안 기술과 프로토콜이 점점 중요해지고 있습니다.</w:t>
        <w:br/>
        <w:br/>
        <w:t>이러한 기술 트렌드는 기업은행의 디지털 전환과 혁신을 가속화하는 데 중요한 역할을 하고 있으며, 미래 성장 동력을 제공하고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기업은행은 전통적인 금융업무에서 벗어나 </w:t>
      </w:r>
      <w:r>
        <w:rPr>
          <w:b/>
        </w:rPr>
        <w:t>디지털 혁신</w:t>
      </w:r>
      <w:r>
        <w:t xml:space="preserve">을 통해 미래 성장 동력을 확보하기 위해 다양한 IT 사업 분야에 집중하고 있습니다. 최근 기업은행은 </w:t>
      </w:r>
      <w:r>
        <w:rPr>
          <w:b/>
        </w:rPr>
        <w:t>AI</w:t>
      </w:r>
      <w:r>
        <w:t xml:space="preserve">, </w:t>
      </w:r>
      <w:r>
        <w:rPr>
          <w:b/>
        </w:rPr>
        <w:t>블록체인</w:t>
      </w:r>
      <w:r>
        <w:t xml:space="preserve">, </w:t>
      </w:r>
      <w:r>
        <w:rPr>
          <w:b/>
        </w:rPr>
        <w:t>빅데이터</w:t>
      </w:r>
      <w:r>
        <w:t xml:space="preserve"> 및 </w:t>
      </w:r>
      <w:r>
        <w:rPr>
          <w:b/>
        </w:rPr>
        <w:t>핀테크</w:t>
      </w:r>
      <w:r>
        <w:t xml:space="preserve"> 분야에 주목하고 있으며, 이러한 기술을 활용하여 고객 경험을 개선하고 효율성을 높이려 하고 있습니다.</w:t>
        <w:br/>
        <w:br/>
        <w:t xml:space="preserve">1. </w:t>
      </w:r>
      <w:r>
        <w:rPr>
          <w:b/>
        </w:rPr>
        <w:t>AI 및 빅데이터 활용</w:t>
      </w:r>
      <w:r>
        <w:t>: 기업은행은 AI를 활용한 고객 맞춤형 서비스 개발에 투자하고 있습니다. 이는 고객의 금융 거래 패턴을 분석하여 개인화된 금융 솔루션을 제공하는 데 초점을 맞추고 있습니다. 또한, 빅데이터를 통한 리스크 관리와 마케팅 전략에도 AI를 적극 활용하고 있습니다.</w:t>
        <w:br/>
        <w:br/>
        <w:t xml:space="preserve">2. </w:t>
      </w:r>
      <w:r>
        <w:rPr>
          <w:b/>
        </w:rPr>
        <w:t>블록체인 기술</w:t>
      </w:r>
      <w:r>
        <w:t>: 블록체인 기술은 보안성과 투명성을 높이는 데 중요한 역할을 하고 있으며, 기업은행은 이를 통해 거래의 안전성을 강화하고 있습니다. 특히, 스마트 계약을 통한 자동화 프로세스를 개발하여 기업 고객에게 새로운 가치를 제공하려는 노력이 이어지고 있습니다.</w:t>
        <w:br/>
        <w:br/>
        <w:t xml:space="preserve">3. </w:t>
      </w:r>
      <w:r>
        <w:rPr>
          <w:b/>
        </w:rPr>
        <w:t>핀테크 및 신규 플랫폼 개발</w:t>
      </w:r>
      <w:r>
        <w:t>: 기업은행은 핀테크 스타트업과의 협업을 강화하고 있으며, 이를 통해 혁신적인 금융 서비스를 출시하고 있습니다. 또한, 다양한 금융 플랫폼을 개발하여 고객이 보다 쉽게 금융 서비스를 이용할 수 있도록 하고 있습니다. 이는 특히 모바일 및 온라인 플랫폼에서의 사용자 경험을 개선하는 데 중점을 두고 있습니다.</w:t>
        <w:br/>
        <w:br/>
        <w:t xml:space="preserve">구체적인 움직임으로는, 기업은행이 </w:t>
      </w:r>
      <w:r>
        <w:rPr>
          <w:b/>
        </w:rPr>
        <w:t>핀테크 관련 스타트업과의 협력 및 투자</w:t>
      </w:r>
      <w:r>
        <w:t xml:space="preserve">를 강화하고 있다는 점을 들 수 있습니다. 또한, IT 분야의 인재를 확보하기 위해 </w:t>
      </w:r>
      <w:r>
        <w:rPr>
          <w:b/>
        </w:rPr>
        <w:t>대규모 채용</w:t>
      </w:r>
      <w:r>
        <w:t xml:space="preserve">을 진행하고 있으며, 내부적으로 IT 역량 강화를 위해 다양한 </w:t>
      </w:r>
      <w:r>
        <w:rPr>
          <w:b/>
        </w:rPr>
        <w:t>R&amp;D 프로젝트</w:t>
      </w:r>
      <w:r>
        <w:t>를 운영 중입니다.</w:t>
        <w:br/>
        <w:br/>
        <w:t xml:space="preserve">결론적으로, 기업은행은 IT 기술을 활용한 디지털 혁신을 통해 금융 서비스의 혁신과 고객 경험 개선을 목표로 하여 </w:t>
      </w:r>
      <w:r>
        <w:rPr>
          <w:b/>
        </w:rPr>
        <w:t>AI, 블록체인, 핀테크</w:t>
      </w:r>
      <w:r>
        <w:t xml:space="preserve"> 분야에 집중적으로 투자하고 있습니다. 이러한 전략은 금융업계의 변화에 신속하게 대응하고, 장기적으로 경쟁력을 유지하는 데 기여할 것으로 예상됩니다.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기업은행은 한국의 주요 금융기관 중 하나로, </w:t>
      </w:r>
      <w:r>
        <w:rPr>
          <w:b/>
        </w:rPr>
        <w:t>오랜 역사</w:t>
      </w:r>
      <w:r>
        <w:t xml:space="preserve">와 함께 금융 서비스의 혁신을 추구해 왔습니다. 이러한 역사적 맥락에서 기업은행은 과거에 구축된 </w:t>
      </w:r>
      <w:r>
        <w:rPr>
          <w:b/>
        </w:rPr>
        <w:t>Legacy 시스템</w:t>
      </w:r>
      <w:r>
        <w:t>을 가지고 있으며, 이는 한편으로는 안정성을 제공하지만, 다른 한편으로는 변화하는 디지털 환경에 적응하는 데 있어 도전 과제가 되기도 합니다.</w:t>
        <w:br/>
        <w:br/>
        <w:t xml:space="preserve">현재 기업은행의 주력 사업은 </w:t>
      </w:r>
      <w:r>
        <w:rPr>
          <w:b/>
        </w:rPr>
        <w:t>전통적인 금융 서비스</w:t>
      </w:r>
      <w:r>
        <w:t xml:space="preserve">와 함께 디지털 뱅킹으로의 전환을 강화하는 것입니다. 이를 위해 </w:t>
      </w:r>
      <w:r>
        <w:rPr>
          <w:b/>
        </w:rPr>
        <w:t>디지털 전환</w:t>
      </w:r>
      <w:r>
        <w:t xml:space="preserve">을 가속화하며, 고객에게 보다 나은 사용자 경험을 제공하기 위해 </w:t>
      </w:r>
      <w:r>
        <w:rPr>
          <w:b/>
        </w:rPr>
        <w:t>모바일 플랫폼</w:t>
      </w:r>
      <w:r>
        <w:t xml:space="preserve">과 </w:t>
      </w:r>
      <w:r>
        <w:rPr>
          <w:b/>
        </w:rPr>
        <w:t>인터넷 뱅킹 서비스</w:t>
      </w:r>
      <w:r>
        <w:t xml:space="preserve">를 최적화하고 있습니다. 이러한 과정에서 기존 시스템의 기술 부채를 해결하기 위해 </w:t>
      </w:r>
      <w:r>
        <w:rPr>
          <w:b/>
        </w:rPr>
        <w:t>클라우드 컴퓨팅</w:t>
      </w:r>
      <w:r>
        <w:t xml:space="preserve">과 </w:t>
      </w:r>
      <w:r>
        <w:rPr>
          <w:b/>
        </w:rPr>
        <w:t>API 기반의 서비스 아키텍처</w:t>
      </w:r>
      <w:r>
        <w:t>를 도입하고 있습니다.</w:t>
        <w:br/>
        <w:br/>
        <w:t xml:space="preserve">미래 신사업 측면에서는 </w:t>
      </w:r>
      <w:r>
        <w:rPr>
          <w:b/>
        </w:rPr>
        <w:t>인공지능(AI)</w:t>
      </w:r>
      <w:r>
        <w:t xml:space="preserve">과 </w:t>
      </w:r>
      <w:r>
        <w:rPr>
          <w:b/>
        </w:rPr>
        <w:t>데이터 분석</w:t>
      </w:r>
      <w:r>
        <w:t xml:space="preserve">을 활용하여 새로운 금융 상품과 서비스를 개발하는 것을 목표로 하고 있습니다. 예를 들어, </w:t>
      </w:r>
      <w:r>
        <w:rPr>
          <w:b/>
        </w:rPr>
        <w:t>개인화된 금융 서비스</w:t>
      </w:r>
      <w:r>
        <w:t xml:space="preserve"> 제공이나 </w:t>
      </w:r>
      <w:r>
        <w:rPr>
          <w:b/>
        </w:rPr>
        <w:t>리스크 관리</w:t>
      </w:r>
      <w:r>
        <w:t xml:space="preserve"> 개선 등을 통해 경쟁력을 강화하고자 합니다. 이러한 전략은 기업은행이 </w:t>
      </w:r>
      <w:r>
        <w:rPr>
          <w:b/>
        </w:rPr>
        <w:t>핀테크</w:t>
      </w:r>
      <w:r>
        <w:t xml:space="preserve"> 기업들과의 협업을 통해 혁신적인 솔루션을 개발하는 데에도 반영되고 있습니다.</w:t>
        <w:br/>
        <w:br/>
        <w:t xml:space="preserve">신입 AI 엔지니어로서 기업은행에 기여할 수 있는 기회는 다양합니다. 우선, </w:t>
      </w:r>
      <w:r>
        <w:rPr>
          <w:b/>
        </w:rPr>
        <w:t>데이터 기반 의사결정</w:t>
      </w:r>
      <w:r>
        <w:t xml:space="preserve">을 지원하기 위한 </w:t>
      </w:r>
      <w:r>
        <w:rPr>
          <w:b/>
        </w:rPr>
        <w:t>머신러닝 모델</w:t>
      </w:r>
      <w:r>
        <w:t xml:space="preserve"> 개발 및 최적화 작업에 참여할 수 있습니다. 또한, 고객 데이터 분석을 통해 </w:t>
      </w:r>
      <w:r>
        <w:rPr>
          <w:b/>
        </w:rPr>
        <w:t>개인화된 사용자 경험</w:t>
      </w:r>
      <w:r>
        <w:t xml:space="preserve">을 제공하는 데 필요한 인사이트를 도출하거나, </w:t>
      </w:r>
      <w:r>
        <w:rPr>
          <w:b/>
        </w:rPr>
        <w:t>자동화된 고객 지원 시스템</w:t>
      </w:r>
      <w:r>
        <w:t xml:space="preserve">을 개발하는 데 기여할 수 있습니다. 더 나아가, 기업은행의 </w:t>
      </w:r>
      <w:r>
        <w:rPr>
          <w:b/>
        </w:rPr>
        <w:t>보안 시스템</w:t>
      </w:r>
      <w:r>
        <w:t>을 강화하기 위한 AI 솔루션 개발에도 중요한 역할을 할 수 있습니다.</w:t>
        <w:br/>
        <w:br/>
        <w:t xml:space="preserve">결론적으로, 기업은행은 과거의 Legacy 시스템을 현대화하고, 현재의 사업을 디지털화하며, AI 및 데이터 분석을 통해 미래의 금융 혁신을 이끌어가고자 합니다. 신입 AI 엔지니어는 이러한 변화의 중심에서 </w:t>
      </w:r>
      <w:r>
        <w:rPr>
          <w:b/>
        </w:rPr>
        <w:t>기술적 전문성</w:t>
      </w:r>
      <w:r>
        <w:t xml:space="preserve">을 발휘하여 기업의 디지털 전환 및 신사업 개발에 핵심적인 역할을 수행할 수 있습니다. </w:t>
      </w:r>
      <w:r>
        <w:rPr>
          <w:b/>
        </w:rPr>
        <w:t>AI 솔루션 개발</w:t>
      </w:r>
      <w:r>
        <w:t xml:space="preserve">과 </w:t>
      </w:r>
      <w:r>
        <w:rPr>
          <w:b/>
        </w:rPr>
        <w:t>데이터 분석</w:t>
      </w:r>
      <w:r>
        <w:t xml:space="preserve"> 역량을 통해 기업은행의 혁신 여정에 기여하는 것은 신입 엔지니어에게도 큰 성장 기회가 될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