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미래에셋증권 'AI 엔지니어' 지원자 맞춤형 심층 분석 보고서</w:t>
      </w:r>
    </w:p>
    <w:p>
      <w:r>
        <w:t>작성일: 2025년 09월 15일</w:t>
      </w:r>
    </w:p>
    <w:p/>
    <w:p>
      <w:pPr>
        <w:pStyle w:val="Heading1"/>
      </w:pPr>
      <w:r>
        <w:t>기업의 기술적 Legacy 분석</w:t>
      </w:r>
    </w:p>
    <w:p>
      <w:r>
        <w:t>미래에셋증권은 1997년에 설립된 이후, 금융 산업의 기술적 혁신에 발맞춰 다양한 기술적 변곡점을 경험했습니다. 이러한 변곡점들은 회사의 경쟁력 강화와 고객 서비스 개선에 중대한 영향을 미쳤습니다.</w:t>
        <w:br/>
        <w:br/>
        <w:t xml:space="preserve">1. </w:t>
      </w:r>
      <w:r>
        <w:rPr>
          <w:b/>
        </w:rPr>
        <w:t>온라인 주식 거래 플랫폼 구축</w:t>
      </w:r>
      <w:r>
        <w:t>: 2000년대 초반, 미래에셋증권은 온라인 주식 거래 플랫폼을 구축하며 IT 인프라에 대한 집중 투자를 시작했습니다. 이는 고객들에게 보다 빠르고 효율적인 거래 환경을 제공하는 데 기여했습니다. 당시 선택한 언어와 프레임워크는 주로 Java와 .NET 기반이었으며, 이러한 선택은 시스템의 확장성과 유지보수성에 긍정적인 영향을 미쳤습니다.</w:t>
        <w:br/>
        <w:br/>
        <w:t xml:space="preserve">2. </w:t>
      </w:r>
      <w:r>
        <w:rPr>
          <w:b/>
        </w:rPr>
        <w:t>모바일 트레이딩 시스템 개발</w:t>
      </w:r>
      <w:r>
        <w:t>: 스마트폰의 보급이 확산됨에 따라 2010년대에 들어서는 모바일 트레이딩 시스템을 개발했습니다. 이는 모바일 애플리케이션의 UI/UX 향상과 고객 경험 개선을 목표로 하였으며, Android와 iOS 플랫폼을 지원하기 위해 각각 Java와 Swift/Objective-C를 사용했습니다.</w:t>
        <w:br/>
        <w:br/>
        <w:t xml:space="preserve">3. </w:t>
      </w:r>
      <w:r>
        <w:rPr>
          <w:b/>
        </w:rPr>
        <w:t>빅데이터 및 AI 도입</w:t>
      </w:r>
      <w:r>
        <w:t>: 최근에는 빅데이터와 AI 기술을 활용하여 고객 맞춤형 투자 솔루션을 제공하고 있습니다. 데이터 분석과 머신러닝 알고리즘을 통해 투자 전략을 최적화하고 있으며, Python과 R 등의 언어를 적극 활용하고 있습니다.</w:t>
        <w:br/>
        <w:br/>
        <w:t xml:space="preserve">이러한 기술적 결정들이 현재 시스템에 </w:t>
      </w:r>
      <w:r>
        <w:rPr>
          <w:b/>
        </w:rPr>
        <w:t>'기술 부채(Technical Debt)'</w:t>
      </w:r>
      <w:r>
        <w:t xml:space="preserve">나 </w:t>
      </w:r>
      <w:r>
        <w:rPr>
          <w:b/>
        </w:rPr>
        <w:t>'유산(Legacy)'</w:t>
      </w:r>
      <w:r>
        <w:t>으로 남아 있는 부분도 존재합니다. 초기의 Java와 .NET 기반 시스템은 시간이 지나면서 기술적 부채로 작용할 수 있습니다. 예를 들어, 새로운 기술 스택이나 프레임워크로의 이행이 필요한 경우, 기존 시스템과의 호환성 문제나 데이터 마이그레이션의 어려움이 발생할 수 있습니다.</w:t>
        <w:br/>
        <w:br/>
        <w:t>이러한 Legacy 시스템에서 얻은 교훈은 다음과 같습니다:</w:t>
        <w:br/>
        <w:br/>
        <w:t xml:space="preserve">- </w:t>
      </w:r>
      <w:r>
        <w:rPr>
          <w:b/>
        </w:rPr>
        <w:t>기술적 선택의 장기적 영향</w:t>
      </w:r>
      <w:r>
        <w:t>: 초기의 기술적 선택은 장기적으로 유지보수 비용과 시스템 확장성에 영향을 미칩니다. 따라서 기술적 결정을 내릴 때는 단기적 이익뿐만 아니라 장기적 관점에서의 영향도 고려해야 합니다.</w:t>
        <w:br/>
        <w:br/>
        <w:t xml:space="preserve">- </w:t>
      </w:r>
      <w:r>
        <w:rPr>
          <w:b/>
        </w:rPr>
        <w:t>지속적인 기술 혁신의 필요성</w:t>
      </w:r>
      <w:r>
        <w:t>: 금융 산업은 빠르게 변화하는 환경 속에서 경쟁력을 유지하기 위해 지속적인 기술 혁신과 업그레이드가 필요합니다. 이는 시스템의 유연성을 높이고, 새로운 기술 트렌드에 민첩하게 대응할 수 있는 기반을 마련해 줍니다.</w:t>
        <w:br/>
        <w:br/>
        <w:t xml:space="preserve">- </w:t>
      </w:r>
      <w:r>
        <w:rPr>
          <w:b/>
        </w:rPr>
        <w:t>고객 중심의 기술 개발</w:t>
      </w:r>
      <w:r>
        <w:t>: 기술적 결정은 궁극적으로 고객 경험 향상으로 이어져야 하며, 이를 위해서는 고객의 요구사항을 지속적으로 반영하는 개발 문화가 중요합니다.</w:t>
        <w:br/>
        <w:br/>
        <w:t>미래에셋증권은 이러한 교훈을 바탕으로 앞으로도 기술 혁신을 지속하며 금융 서비스의 질을 높이는 데 주력할 것입니다.</w:t>
      </w:r>
    </w:p>
    <w:p/>
    <w:p>
      <w:pPr>
        <w:pStyle w:val="Heading1"/>
      </w:pPr>
      <w:r>
        <w:t>현재의 주력 사업 및 기술 스택 분석</w:t>
      </w:r>
    </w:p>
    <w:p>
      <w:r>
        <w:t xml:space="preserve">미래에셋증권은 한국을 대표하는 금융 서비스 기업 중 하나로, 주식거래, 투자 자문, 자산 관리, 기업 금융 등 다양한 금융 서비스를 제공합니다. </w:t>
      </w:r>
      <w:r>
        <w:rPr>
          <w:b/>
        </w:rPr>
        <w:t>핵심 비즈니스 모델</w:t>
      </w:r>
      <w:r>
        <w:t>은 고객의 자산을 최적화하고 투자 수익을 극대화하기 위해 다양한 금융 상품과 서비스를 통합적으로 제공하는 것입니다. 특히, 고객 맞춤형 투자 전략을 제안하고 실행할 수 있는 능력이 중요한 경쟁력입니다.</w:t>
        <w:br/>
        <w:br/>
        <w:t xml:space="preserve">미래에셋증권의 </w:t>
      </w:r>
      <w:r>
        <w:rPr>
          <w:b/>
        </w:rPr>
        <w:t>주력 서비스</w:t>
      </w:r>
      <w:r>
        <w:t>로는 온라인 및 모바일 주식 거래 플랫폼, 자산 관리 서비스, ETF(상장지수펀드) 상품, 글로벌 투자 상품 등이 있습니다. 최근에는 디지털 전환을 가속화하며 비대면 금융 서비스와 인공지능을 활용한 투자 자문 서비스도 강화하고 있습니다.</w:t>
        <w:br/>
        <w:br/>
        <w:t xml:space="preserve">기술 측면에서는 </w:t>
      </w:r>
      <w:r>
        <w:rPr>
          <w:b/>
        </w:rPr>
        <w:t>최신 기술 스택</w:t>
      </w:r>
      <w:r>
        <w:t>을 활용하여 금융 서비스를 최적화하고 있습니다. 프로그래밍 언어로는 Java, Python 등을 주로 사용하며, Spring Boot 등의 프레임워크를 활용해 백엔드 시스템을 구축하고 있습니다. 데이터베이스로는 Oracle, MySQL 등을 사용하고 있으며, 대규모 데이터 처리를 위해 Hadoop 생태계를 활용하기도 합니다. 클라우드 인프라로는 AWS와 같은 퍼블릭 클라우드를 도입하여 유연하고 확장 가능한 인프라를 구축하고 있습니다. DevOps 문화도 적극 도입하여 CI/CD 파이프라인을 구축하고, Jenkins, Docker, Kubernetes 등을 활용해 애플리케이션의 배포와 관리를 자동화하고 있습니다.</w:t>
        <w:br/>
        <w:br/>
        <w:t xml:space="preserve">최근 기술 블로그나 컨퍼런스에서 강조하는 </w:t>
      </w:r>
      <w:r>
        <w:rPr>
          <w:b/>
        </w:rPr>
        <w:t>기술 트렌드</w:t>
      </w:r>
      <w:r>
        <w:t>로는 인공지능과 머신러닝을 활용한 투자 분석 및 예측, 블록체인 기술을 활용한 거래의 안전성과 투명성 강화, 그리고 클라우드 네이티브 애플리케이션 개발이 있습니다. 특히, 금융 데이터의 실시간 분석과 개인화된 금융 서비스 제공을 위해 빅데이터 분석 및 AI 기술의 활용이 중요한 이슈로 부각되고 있습니다. 이러한 기술 트렌드는 미래에셋증권의 디지털 혁신을 가속화하는 데 중요한 역할을 할 것입니다.</w:t>
      </w:r>
    </w:p>
    <w:p/>
    <w:p>
      <w:pPr>
        <w:pStyle w:val="Heading1"/>
      </w:pPr>
      <w:r>
        <w:t>최근 집중하고 있는 신규 IT 사업 및 투자 분야</w:t>
      </w:r>
    </w:p>
    <w:p>
      <w:r>
        <w:t xml:space="preserve">미래에셋증권은 글로벌 금융 기업으로서 다양한 혁신 기술을 활용하여 금융 서비스를 강화하고 있습니다. 최근 몇 년간 미래에셋증권이 집중적으로 투자하고 있는 IT 사업 분야는 </w:t>
      </w:r>
      <w:r>
        <w:rPr>
          <w:b/>
        </w:rPr>
        <w:t>AI(인공지능)</w:t>
      </w:r>
      <w:r>
        <w:t xml:space="preserve">와 </w:t>
      </w:r>
      <w:r>
        <w:rPr>
          <w:b/>
        </w:rPr>
        <w:t>블록체인</w:t>
      </w:r>
      <w:r>
        <w:t>입니다. 이 두 분야는 금융 산업의 변화를 주도하고 있으며, 미래에셋증권은 이러한 기술을 통해 자산 관리, 거래, 고객 서비스 등을 혁신하려는 노력을 기울이고 있습니다.</w:t>
        <w:br/>
        <w:br/>
      </w:r>
      <w:r>
        <w:rPr>
          <w:b/>
        </w:rPr>
        <w:t>AI</w:t>
      </w:r>
      <w:r>
        <w:t xml:space="preserve"> 분야에서는 고객 맞춤형 투자 솔루션 제공 및 자동화된 자산 관리 시스템 개발에 집중하고 있습니다. 이를 위해 AI 기반의 데이터 분석 및 예측 모델을 활용하여 고객에게 보다 정확한 투자 조언을 제공하고 있습니다. 또한, AI를 활용한 고객 서비스 챗봇 개발도 진행 중이며, 이를 통해 고객 문의를 실시간으로 처리하고 있습니다.</w:t>
        <w:br/>
        <w:br/>
      </w:r>
      <w:r>
        <w:rPr>
          <w:b/>
        </w:rPr>
        <w:t>블록체인</w:t>
      </w:r>
      <w:r>
        <w:t xml:space="preserve"> 기술은 주로 거래의 투명성과 보안성을 강화하는 데 사용되고 있습니다. 미래에셋증권은 블록체인을 활용하여 금융 거래의 효율성을 높이고, 특히 해외 송금 및 결제 시스템의 개선에 중점을 두고 있습니다. 블록체인 기반의 플랫폼을 통해 빠르고 안전한 금융 거래를 가능하게 하는 것이 목표입니다.</w:t>
        <w:br/>
        <w:br/>
        <w:t xml:space="preserve">미래에셋증권은 이러한 기술 혁신을 가속화하기 위해 </w:t>
      </w:r>
      <w:r>
        <w:rPr>
          <w:b/>
        </w:rPr>
        <w:t>전문 인력 채용</w:t>
      </w:r>
      <w:r>
        <w:t xml:space="preserve"> 및 </w:t>
      </w:r>
      <w:r>
        <w:rPr>
          <w:b/>
        </w:rPr>
        <w:t>기술 전문 자회사 설립</w:t>
      </w:r>
      <w:r>
        <w:t>에 주력하고 있습니다. 최근에는 여러 IT 전문가들을 대규모로 채용하여 기술 개발 역량을 강화하고 있으며, AI 및 블록체인 관련 스타트업과의 협업 및 전략적 투자도 적극적으로 추진하고 있습니다.</w:t>
        <w:br/>
        <w:br/>
        <w:t xml:space="preserve">또한, 이 회사는 IT 기반의 </w:t>
      </w:r>
      <w:r>
        <w:rPr>
          <w:b/>
        </w:rPr>
        <w:t>신규 플랫폼</w:t>
      </w:r>
      <w:r>
        <w:t xml:space="preserve"> 개발에도 관심을 기울이고 있습니다. 특히, 디지털 금융 플랫폼의 확장을 통해 다양한 금융 상품과 서비스를 통합적으로 제공할 수 있는 환경을 구축하고자 합니다. 이를 통해 고객의 편의성을 극대화하고, 새로운 수익 모델을 창출하려는 전략을 추구하고 있습니다.</w:t>
        <w:br/>
        <w:br/>
        <w:t xml:space="preserve">미래에셋증권의 이러한 IT 투자 및 혁신 전략은 향후 금융 산업에서의 경쟁력을 강화하고, 글로벌 시장에서의 입지를 더욱 굳건히 할 수 있는 중요한 성장 동력이 될 것입니다. </w:t>
      </w:r>
      <w:r>
        <w:rPr>
          <w:b/>
        </w:rPr>
        <w:t>전략적 투자와 기술 혁신</w:t>
      </w:r>
      <w:r>
        <w:t>을 통해 미래에셋증권은 지속 가능한 성장을 도모하고 있으며, 이는 기업의 장기적인 비전과도 일치합니다.</w:t>
      </w:r>
    </w:p>
    <w:p/>
    <w:p>
      <w:pPr>
        <w:pStyle w:val="Heading1"/>
      </w:pPr>
      <w:r>
        <w:t>Legacy와 현재, 그리고 미래로의 기회</w:t>
      </w:r>
    </w:p>
    <w:p>
      <w:r>
        <w:t xml:space="preserve">미래에셋증권은 대한민국을 대표하는 금융 투자 회사 중 하나로, </w:t>
      </w:r>
      <w:r>
        <w:rPr>
          <w:b/>
        </w:rPr>
        <w:t>글로벌 투자 네트워크</w:t>
      </w:r>
      <w:r>
        <w:t>를 통해 다양한 금융 상품과 서비스를 제공하고 있습니다. 이 회사의 역사적 맥락, 현재 주력 사업, 그리고 미래 신사업 사이의 연결고리를 분석해 보겠습니다.</w:t>
        <w:br/>
        <w:br/>
      </w:r>
      <w:r>
        <w:rPr>
          <w:b/>
        </w:rPr>
        <w:t>과거의 Legacy</w:t>
      </w:r>
      <w:r>
        <w:t xml:space="preserve">: 미래에셋증권은 1997년 설립 이후, 빠르게 성장하며 국내외 금융 시장에서 입지를 다져왔습니다. 초기에는 주로 주식 중개와 자산 관리에 집중했지만, 점차 </w:t>
      </w:r>
      <w:r>
        <w:rPr>
          <w:b/>
        </w:rPr>
        <w:t>글로벌 투자 네트워크 구축</w:t>
      </w:r>
      <w:r>
        <w:t xml:space="preserve">과 다양한 금융 상품 개발로 사업 범위를 확장했습니다. 이러한 확장은 초기의 기술 인프라에 상당한 부하를 주었으며, 이는 </w:t>
      </w:r>
      <w:r>
        <w:rPr>
          <w:b/>
        </w:rPr>
        <w:t>기술 부채</w:t>
      </w:r>
      <w:r>
        <w:t>로 작용하여 지속적인 IT 시스템 업그레이드와 최적화를 필요로 했습니다.</w:t>
        <w:br/>
        <w:br/>
      </w:r>
      <w:r>
        <w:rPr>
          <w:b/>
        </w:rPr>
        <w:t>현재의 주력 사업</w:t>
      </w:r>
      <w:r>
        <w:t xml:space="preserve">: 현재 미래에셋증권은 주식, 채권, 파생 상품 등 다양한 금융 상품을 거래하며, </w:t>
      </w:r>
      <w:r>
        <w:rPr>
          <w:b/>
        </w:rPr>
        <w:t>디지털 금융 서비스</w:t>
      </w:r>
      <w:r>
        <w:t xml:space="preserve">와 </w:t>
      </w:r>
      <w:r>
        <w:rPr>
          <w:b/>
        </w:rPr>
        <w:t>글로벌 자산관리</w:t>
      </w:r>
      <w:r>
        <w:t>에 주력하고 있습니다. 특히, 디지털 전환을 통해 고객 경험을 개선하고, 데이터 분석을 통한 맞춤형 서비스 제공에 집중하고 있습니다. 이를 위해 클라우드 기반의 시스템 도입과 데이터 분석 플랫폼을 강화하고 있습니다.</w:t>
        <w:br/>
        <w:br/>
      </w:r>
      <w:r>
        <w:rPr>
          <w:b/>
        </w:rPr>
        <w:t>미래 신사업</w:t>
      </w:r>
      <w:r>
        <w:t xml:space="preserve">: 미래에셋증권은 </w:t>
      </w:r>
      <w:r>
        <w:rPr>
          <w:b/>
        </w:rPr>
        <w:t>AI와 빅데이터 기술</w:t>
      </w:r>
      <w:r>
        <w:t xml:space="preserve">을 활용하여 새로운 금융 서비스 모델 개발에 집중하고 있습니다. 또한, </w:t>
      </w:r>
      <w:r>
        <w:rPr>
          <w:b/>
        </w:rPr>
        <w:t>핀테크 스타트업과의 협력</w:t>
      </w:r>
      <w:r>
        <w:t xml:space="preserve">을 통해 혁신적인 금융 솔루션을 모색하고 있습니다. 이러한 노력은 고객 맞춤형 서비스 및 리스크 관리 역량을 강화하는 데 중점을 두고 있으며, </w:t>
      </w:r>
      <w:r>
        <w:rPr>
          <w:b/>
        </w:rPr>
        <w:t>ESG(환경, 사회, 지배구조) 투자</w:t>
      </w:r>
      <w:r>
        <w:t>와 같은 새로운 트렌드에 발맞추어 지속 가능한 금융 모델 구축을 목표로 하고 있습니다.</w:t>
        <w:br/>
        <w:br/>
      </w:r>
      <w:r>
        <w:rPr>
          <w:b/>
        </w:rPr>
        <w:t>기술 부채 해결</w:t>
      </w:r>
      <w:r>
        <w:t xml:space="preserve">: 미래에셋증권은 기존의 기술 인프라를 현대화하기 위해 </w:t>
      </w:r>
      <w:r>
        <w:rPr>
          <w:b/>
        </w:rPr>
        <w:t>클라우드 전환</w:t>
      </w:r>
      <w:r>
        <w:t xml:space="preserve">과 </w:t>
      </w:r>
      <w:r>
        <w:rPr>
          <w:b/>
        </w:rPr>
        <w:t>마이크로서비스 아키텍처</w:t>
      </w:r>
      <w:r>
        <w:t xml:space="preserve"> 도입을 추진하고 있습니다. 이러한 기술적 혁신은 운영의 효율성을 높이고, 새로운 디지털 금융 서비스를 신속하게 시장에 출시할 수 있도록 지원합니다.</w:t>
        <w:br/>
        <w:br/>
      </w:r>
      <w:r>
        <w:rPr>
          <w:b/>
        </w:rPr>
        <w:t>신입 AI 엔지니어의 역할과 기회</w:t>
      </w:r>
      <w:r>
        <w:t xml:space="preserve">: AI 엔지니어는 </w:t>
      </w:r>
      <w:r>
        <w:rPr>
          <w:b/>
        </w:rPr>
        <w:t>데이터 분석</w:t>
      </w:r>
      <w:r>
        <w:t xml:space="preserve">과 </w:t>
      </w:r>
      <w:r>
        <w:rPr>
          <w:b/>
        </w:rPr>
        <w:t>머신러닝 알고리즘 개발</w:t>
      </w:r>
      <w:r>
        <w:t>을 통해 금융 서비스의 자동화를 촉진할 수 있습니다. 예를 들어, 고객 행동 데이터를 기반으로 한 예측 모델을 개발하거나, 리스크 관리 시스템에 AI를 적용하여 보다 정교한 리스크 분석을 가능하게 할 수 있습니다. 또한, AI 기반의 챗봇 개발을 통해 고객 서비스의 효율성을 높일 수 있습니다.</w:t>
        <w:br/>
        <w:br/>
        <w:t xml:space="preserve">지원자로서, </w:t>
      </w:r>
      <w:r>
        <w:rPr>
          <w:b/>
        </w:rPr>
        <w:t>AI 엔지니어는 미래에셋증권의 디지털 전환 과정에서 핵심적인 역할</w:t>
      </w:r>
      <w:r>
        <w:t xml:space="preserve">을 할 수 있으며, 새로운 기술을 금융 서비스에 적용하여 </w:t>
      </w:r>
      <w:r>
        <w:rPr>
          <w:b/>
        </w:rPr>
        <w:t>혁신을 주도하는 기회</w:t>
      </w:r>
      <w:r>
        <w:t>를 가질 수 있습니다. AI 기술을 활용하여 고객 맞춤형 솔루션을 개발하고, 회사의 미래 성장 동력에 기여할 수 있는 역량을 발휘할 수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