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미래에셋증권 'AI 엔지니어' 지원자 맞춤형 심층 분석 보고서</w:t>
      </w:r>
    </w:p>
    <w:p>
      <w:r>
        <w:t>작성일: 2025년 09월 19일</w:t>
      </w:r>
    </w:p>
    <w:p/>
    <w:p>
      <w:pPr>
        <w:pStyle w:val="Heading1"/>
      </w:pPr>
      <w:r>
        <w:t>기업의 기술적 Legacy 분석</w:t>
      </w:r>
    </w:p>
    <w:p>
      <w:r>
        <w:t>미래에셋증권은 한국의 대표적인 투자 회사 중 하나로, 창립 이후 여러 기술적 변곡점을 겪어왔습니다. 이러한 변곡점들은 주로 금융 서비스의 디지털화와 관련이 있으며, 이는 경쟁력 확보와 고객 경험 향상을 위해 필수적이었습니다.</w:t>
        <w:br/>
        <w:br/>
        <w:t xml:space="preserve">1. </w:t>
      </w:r>
      <w:r>
        <w:rPr>
          <w:b/>
        </w:rPr>
        <w:t>온라인 트레이딩 플랫폼 도입</w:t>
      </w:r>
      <w:r>
        <w:t xml:space="preserve">: 2000년대 초반, 미래에셋증권은 온라인 트레이딩 플랫폼을 도입하여 고객들이 직접 거래를 할 수 있는 환경을 조성했습니다. 이는 당시로서는 혁신적인 접근이었으며, 많은 고객 유입을 유도했습니다. 그러나 초기 기술 스택은 주로 </w:t>
      </w:r>
      <w:r>
        <w:rPr>
          <w:b/>
        </w:rPr>
        <w:t>레거시 시스템</w:t>
      </w:r>
      <w:r>
        <w:t>에 의존했으며, 이로 인해 이후 확장성 문제와 유지보수의 어려움을 겪었습니다.</w:t>
        <w:br/>
        <w:br/>
        <w:t xml:space="preserve">2. </w:t>
      </w:r>
      <w:r>
        <w:rPr>
          <w:b/>
        </w:rPr>
        <w:t>모바일 트레이딩 애플리케이션 개발</w:t>
      </w:r>
      <w:r>
        <w:t xml:space="preserve">: 스마트폰의 보급과 함께, 모바일 트레이딩 애플리케이션의 개발은 필수적이었습니다. 미래에셋증권은 </w:t>
      </w:r>
      <w:r>
        <w:rPr>
          <w:b/>
        </w:rPr>
        <w:t>자바</w:t>
      </w:r>
      <w:r>
        <w:t xml:space="preserve">와 </w:t>
      </w:r>
      <w:r>
        <w:rPr>
          <w:b/>
        </w:rPr>
        <w:t>안드로이드 프레임워크</w:t>
      </w:r>
      <w:r>
        <w:t xml:space="preserve">를 활용하여 초기 버전을 출시했지만, 빠르게 변하는 모바일 환경에 대응해야 하는 부담이 생겼습니다. 이로 인해 </w:t>
      </w:r>
      <w:r>
        <w:rPr>
          <w:b/>
        </w:rPr>
        <w:t>기술 부채</w:t>
      </w:r>
      <w:r>
        <w:t>가 발생했으며, 최신 기술로의 전환 필요성이 대두되었습니다.</w:t>
        <w:br/>
        <w:br/>
        <w:t xml:space="preserve">3. </w:t>
      </w:r>
      <w:r>
        <w:rPr>
          <w:b/>
        </w:rPr>
        <w:t>클라우드 컴퓨팅 및 데이터 분석</w:t>
      </w:r>
      <w:r>
        <w:t xml:space="preserve">: 최근 들어 미래에셋증권은 클라우드 컴퓨팅과 데이터 분석 플랫폼을 도입하여 대량의 데이터를 처리하고 보다 개인화된 금융 서비스를 제공하고자 했습니다. 그러나 기존의 온프레미스 시스템과의 통합 문제는 여전히 과제로 남아 있습니다. 이는 복잡한 </w:t>
      </w:r>
      <w:r>
        <w:rPr>
          <w:b/>
        </w:rPr>
        <w:t>아키텍처 설계</w:t>
      </w:r>
      <w:r>
        <w:t>로 인해 발생한 문제로, 새로운 기술을 도입하는 데 걸림돌이 되고 있습니다.</w:t>
        <w:br/>
        <w:br/>
        <w:t xml:space="preserve">이러한 기술적 결정들은 현재 시스템에 다양한 </w:t>
      </w:r>
      <w:r>
        <w:rPr>
          <w:b/>
        </w:rPr>
        <w:t>기술 부채</w:t>
      </w:r>
      <w:r>
        <w:t xml:space="preserve">와 </w:t>
      </w:r>
      <w:r>
        <w:rPr>
          <w:b/>
        </w:rPr>
        <w:t>유산</w:t>
      </w:r>
      <w:r>
        <w:t>을 남겼습니다. 예를 들어, 초기의 레거시 시스템은 새로운 기능 개발 시 상당한 제약을 가하며, 모바일 애플리케이션의 경우 지속적인 업데이트와 최적화가 필요합니다. 클라우드 전환 역시 기존 시스템과의 통합 문제로 인해 예상보다 긴 시간을 소요하고 있습니다.</w:t>
        <w:br/>
        <w:br/>
        <w:t xml:space="preserve">이러한 경험을 통해 미래에셋증권은 몇 가지 교훈을 얻었습니다. 첫째, </w:t>
      </w:r>
      <w:r>
        <w:rPr>
          <w:b/>
        </w:rPr>
        <w:t>기술 투자 결정은 장기적인 관점에서 이루어져야 한다</w:t>
      </w:r>
      <w:r>
        <w:t xml:space="preserve">는 것입니다. 단기적인 비용 절감보다는 장기적인 유연성과 확장성을 고려한 기술 선택이 중요합니다. 둘째, </w:t>
      </w:r>
      <w:r>
        <w:rPr>
          <w:b/>
        </w:rPr>
        <w:t>기술 변화에 대한 민첩한 대응이 필요</w:t>
      </w:r>
      <w:r>
        <w:t xml:space="preserve">합니다. 빠르게 변화하는 기술 환경에서 경쟁력을 유지하기 위해서는 최신 기술 트렌드를 지속적으로 모니터링하고 적용할 수 있는 능력이 필수적입니다. 마지막으로, </w:t>
      </w:r>
      <w:r>
        <w:rPr>
          <w:b/>
        </w:rPr>
        <w:t>기존 시스템과의 통합 전략이 필요</w:t>
      </w:r>
      <w:r>
        <w:t>합니다. 새로운 기술 도입 시 기존 시스템과의 원활한 통합을 위한 철저한 계획과 준비가 중요합니다.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미래에셋증권은 한국을 대표하는 금융 서비스 기업으로, </w:t>
      </w:r>
      <w:r>
        <w:rPr>
          <w:b/>
        </w:rPr>
        <w:t>다양한 금융 상품 및 서비스</w:t>
      </w:r>
      <w:r>
        <w:t xml:space="preserve">를 제공하는 것을 핵심 비즈니스 모델로 삼고 있습니다. 이들의 주력 서비스에는 </w:t>
      </w:r>
      <w:r>
        <w:rPr>
          <w:b/>
        </w:rPr>
        <w:t>주식 및 채권 거래, 자산 관리, 투자 자문, 그리고 다양한 금융 상품의 판매</w:t>
      </w:r>
      <w:r>
        <w:t>가 포함됩니다. 특히, 미래에셋증권은 개인 투자자부터 기관 투자자까지 다양한 고객층을 대상으로 맞춤형 금융 솔루션을 제공하고 있습니다.</w:t>
        <w:br/>
        <w:br/>
        <w:t xml:space="preserve">기술 스택 측면에서, 미래에셋증권은 </w:t>
      </w:r>
      <w:r>
        <w:rPr>
          <w:b/>
        </w:rPr>
        <w:t>최신 IT 기술과 금융 기술(FinTech)의 융합</w:t>
      </w:r>
      <w:r>
        <w:t>을 통해 고객 서비스 개선과 운영 효율화를 추구하고 있습니다. 다음은 이들이 사용하는 것으로 알려진 최신 기술 스택의 예시입니다:</w:t>
        <w:br/>
        <w:br/>
        <w:t xml:space="preserve">1. </w:t>
      </w:r>
      <w:r>
        <w:rPr>
          <w:b/>
        </w:rPr>
        <w:t>프로그래밍 언어 및 프레임워크</w:t>
      </w:r>
      <w:r>
        <w:t>: Java, Python, 그리고 금융 데이터 분석을 위한 R을 주로 사용합니다. 프레임워크로는 Spring Boot와 Django가 널리 활용됩니다.</w:t>
        <w:br/>
        <w:t xml:space="preserve">   </w:t>
        <w:br/>
        <w:t xml:space="preserve">2. </w:t>
      </w:r>
      <w:r>
        <w:rPr>
          <w:b/>
        </w:rPr>
        <w:t>데이터베이스</w:t>
      </w:r>
      <w:r>
        <w:t>: 거래의 높은 속도와 안정성을 보장하기 위해 PostgreSQL과 Oracle DB를 사용하며, NoSQL 솔루션으로는 MongoDB를 도입하고 있습니다.</w:t>
        <w:br/>
        <w:br/>
        <w:t xml:space="preserve">3. </w:t>
      </w:r>
      <w:r>
        <w:rPr>
          <w:b/>
        </w:rPr>
        <w:t>클라우드</w:t>
      </w:r>
      <w:r>
        <w:t xml:space="preserve">: AWS와 Azure와 같은 </w:t>
      </w:r>
      <w:r>
        <w:rPr>
          <w:b/>
        </w:rPr>
        <w:t>클라우드 플랫폼</w:t>
      </w:r>
      <w:r>
        <w:t>을 사용하여 데이터 저장소와 컴퓨팅 파워를 관리합니다. 클라우드 서비스는 유연한 확장성과 비용 효율성을 제공합니다.</w:t>
        <w:br/>
        <w:br/>
        <w:t xml:space="preserve">4. </w:t>
      </w:r>
      <w:r>
        <w:rPr>
          <w:b/>
        </w:rPr>
        <w:t>DevOps 및 CI/CD</w:t>
      </w:r>
      <w:r>
        <w:t>: Jenkins와 GitLab CI를 통해 지속적 통합 및 배포(CI/CD)를 구현하고 있으며, Kubernetes를 사용하여 컨테이너화된 애플리케이션을 효과적으로 관리합니다.</w:t>
        <w:br/>
        <w:br/>
        <w:t>최근 기술 블로그나 컨퍼런스에서 강조하는 기술 트렌드는 다음과 같습니다:</w:t>
        <w:br/>
        <w:br/>
        <w:t xml:space="preserve">- </w:t>
      </w:r>
      <w:r>
        <w:rPr>
          <w:b/>
        </w:rPr>
        <w:t>인공지능(AI)과 머신러닝(ML)</w:t>
      </w:r>
      <w:r>
        <w:t>: 개인화된 투자 전략과 리스크 관리 솔루션 개발에 AI와 ML을 적극 활용하고 있습니다.</w:t>
        <w:br/>
        <w:t xml:space="preserve">  </w:t>
        <w:br/>
        <w:t xml:space="preserve">- </w:t>
      </w:r>
      <w:r>
        <w:rPr>
          <w:b/>
        </w:rPr>
        <w:t>블록체인 기술</w:t>
      </w:r>
      <w:r>
        <w:t>: 거래의 투명성과 보안을 강화하기 위해 블록체인 기술을 점진적으로 도입하고 있습니다.</w:t>
        <w:br/>
        <w:br/>
        <w:t xml:space="preserve">- </w:t>
      </w:r>
      <w:r>
        <w:rPr>
          <w:b/>
        </w:rPr>
        <w:t>데이터 분석과 빅데이터</w:t>
      </w:r>
      <w:r>
        <w:t>: 대량의 금융 데이터를 실시간으로 분석하여 시장 트렌드를 파악하고 고객 요구에 빠르게 대응합니다.</w:t>
        <w:br/>
        <w:br/>
        <w:t xml:space="preserve">- </w:t>
      </w:r>
      <w:r>
        <w:rPr>
          <w:b/>
        </w:rPr>
        <w:t>사이버 보안</w:t>
      </w:r>
      <w:r>
        <w:t>: 금융 데이터의 민감성 때문에, 강화된 보안 프로토콜과 암호화 기술에 대한 관심이 높아지고 있습니다.</w:t>
        <w:br/>
        <w:br/>
        <w:t xml:space="preserve">미래에셋증권은 이러한 최신 기술을 활용하여 </w:t>
      </w:r>
      <w:r>
        <w:rPr>
          <w:b/>
        </w:rPr>
        <w:t>고객 중심의 혁신적인 금융 서비스를 지속적으로 발전</w:t>
      </w:r>
      <w:r>
        <w:t>시키고 있으며, 기술 트렌드를 적극 반영하여 빠르게 변화하는 금융 환경에 대응하고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미래에셋증권은 전통적인 금융서비스를 넘어 </w:t>
      </w:r>
      <w:r>
        <w:rPr>
          <w:b/>
        </w:rPr>
        <w:t>디지털 혁신</w:t>
      </w:r>
      <w:r>
        <w:t xml:space="preserve">을 통한 성장 동력을 모색하고 있습니다. 최근 몇 년 동안 미래에셋증권은 다양한 IT 기술 분야에 집중하여 투자 및 연구개발(R&amp;D)을 진행해 왔습니다. 그 중에서도 특히 </w:t>
      </w:r>
      <w:r>
        <w:rPr>
          <w:b/>
        </w:rPr>
        <w:t>블록체인</w:t>
      </w:r>
      <w:r>
        <w:t xml:space="preserve">과 </w:t>
      </w:r>
      <w:r>
        <w:rPr>
          <w:b/>
        </w:rPr>
        <w:t>인공지능(AI)</w:t>
      </w:r>
      <w:r>
        <w:t xml:space="preserve"> 분야에 대한 관심이 두드러집니다.</w:t>
        <w:br/>
        <w:br/>
        <w:t xml:space="preserve">1. </w:t>
      </w:r>
      <w:r>
        <w:rPr>
          <w:b/>
        </w:rPr>
        <w:t>블록체인</w:t>
      </w:r>
      <w:r>
        <w:t>: 미래에셋증권은 블록체인 기술을 활용하여 금융 거래의 효율성을 높이고 보안을 강화하는 데 주력하고 있습니다. 블록체인 기반의 자산 관리 플랫폼을 개발하거나, 스마트 계약을 통한 새로운 금융 상품을 출시하는 등의 활동을 통해 블록체인 기술을 금융 서비스에 통합하려는 노력을 기울이고 있습니다.</w:t>
        <w:br/>
        <w:br/>
        <w:t xml:space="preserve">2. </w:t>
      </w:r>
      <w:r>
        <w:rPr>
          <w:b/>
        </w:rPr>
        <w:t>인공지능(AI)</w:t>
      </w:r>
      <w:r>
        <w:t>: AI 기술을 통한 투자 전략 최적화 및 고객 서비스의 개인화를 목표로 하고 있습니다. AI 기반의 알고리즘 트레이딩 시스템을 개발하거나, 고객의 투자 성향에 맞춘 맞춤형 금융 상품 추천 시스템을 구축하는 등의 AI 활용 사례가 있습니다.</w:t>
        <w:br/>
        <w:br/>
        <w:t xml:space="preserve">3. </w:t>
      </w:r>
      <w:r>
        <w:rPr>
          <w:b/>
        </w:rPr>
        <w:t>메타버스와 신규 플랫폼</w:t>
      </w:r>
      <w:r>
        <w:t>: 최근 들어 메타버스와 같은 가상 환경에서의 금융 서비스 제공 가능성을 탐색하고 있습니다. 이는 새로운 형태의 고객 경험을 제공할 수 있는 잠재력이 큰 분야로, 미래에셋증권은 이를 통해 젊은 고객층을 유치하고자 합니다.</w:t>
        <w:br/>
        <w:br/>
        <w:t xml:space="preserve">미래에셋증권은 이러한 기술 발전을 가속화하기 위해 </w:t>
      </w:r>
      <w:r>
        <w:rPr>
          <w:b/>
        </w:rPr>
        <w:t>스타트업 인수</w:t>
      </w:r>
      <w:r>
        <w:t xml:space="preserve"> 및 </w:t>
      </w:r>
      <w:r>
        <w:rPr>
          <w:b/>
        </w:rPr>
        <w:t>전략적 파트너십</w:t>
      </w:r>
      <w:r>
        <w:t xml:space="preserve">을 적극적으로 추진하고 있습니다. 또한, 관련 분야의 </w:t>
      </w:r>
      <w:r>
        <w:rPr>
          <w:b/>
        </w:rPr>
        <w:t>전문 인력을 대규모로 채용</w:t>
      </w:r>
      <w:r>
        <w:t>함으로써 내부 역량을 강화하고 있습니다. 이러한 움직임은 미래에셋증권이 금융업계를 선도하는 디지털 혁신 기업으로 자리매김하려는 의지를 보여줍니다.</w:t>
        <w:br/>
        <w:br/>
        <w:t xml:space="preserve">결론적으로, 미래에셋증권의 미래 성장 동력은 </w:t>
      </w:r>
      <w:r>
        <w:rPr>
          <w:b/>
        </w:rPr>
        <w:t>블록체인</w:t>
      </w:r>
      <w:r>
        <w:t xml:space="preserve">과 </w:t>
      </w:r>
      <w:r>
        <w:rPr>
          <w:b/>
        </w:rPr>
        <w:t>AI</w:t>
      </w:r>
      <w:r>
        <w:t xml:space="preserve"> 기술의 융합을 통한 금융 서비스 혁신, 그리고 </w:t>
      </w:r>
      <w:r>
        <w:rPr>
          <w:b/>
        </w:rPr>
        <w:t>메타버스</w:t>
      </w:r>
      <w:r>
        <w:t xml:space="preserve">와 같은 신규 플랫폼을 통한 고객 경험의 혁신에 초점을 맞추고 있으며, 이를 위한 </w:t>
      </w:r>
      <w:r>
        <w:rPr>
          <w:b/>
        </w:rPr>
        <w:t>M&amp;A</w:t>
      </w:r>
      <w:r>
        <w:t xml:space="preserve">와 </w:t>
      </w:r>
      <w:r>
        <w:rPr>
          <w:b/>
        </w:rPr>
        <w:t>전문 인력 채용</w:t>
      </w:r>
      <w:r>
        <w:t>이 활발히 진행되고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미래에셋증권은 한국의 대표적인 금융 서비스 기업으로, </w:t>
      </w:r>
      <w:r>
        <w:rPr>
          <w:b/>
        </w:rPr>
        <w:t>혁신과 글로벌화</w:t>
      </w:r>
      <w:r>
        <w:t>를 통해 지속적인 성장을 추구해왔습니다. 과거에는 주로 전통적인 증권 및 자산 관리 서비스에 집중했지만, 최근에는 디지털 혁신과 기술 발전을 통해 더 폭넓은 금융 솔루션을 제공하고자 하고 있습니다.</w:t>
        <w:br/>
        <w:br/>
        <w:t xml:space="preserve">1. </w:t>
      </w:r>
      <w:r>
        <w:rPr>
          <w:b/>
        </w:rPr>
        <w:t>과거의 Legacy</w:t>
      </w:r>
      <w:r>
        <w:t>:</w:t>
        <w:br/>
        <w:t xml:space="preserve">   - 미래에셋증권은 </w:t>
      </w:r>
      <w:r>
        <w:rPr>
          <w:b/>
        </w:rPr>
        <w:t>오랜 업력</w:t>
      </w:r>
      <w:r>
        <w:t xml:space="preserve">을 통해 신뢰성을 구축해왔습니다. 그러나 과거 시스템의 기술 부채는 </w:t>
      </w:r>
      <w:r>
        <w:rPr>
          <w:b/>
        </w:rPr>
        <w:t>디지털 트랜스포메이션</w:t>
      </w:r>
      <w:r>
        <w:t xml:space="preserve">을 방해할 수 있는 요소로 작용할 수 있습니다. 이러한 문제를 해결하기 위해 기업은 </w:t>
      </w:r>
      <w:r>
        <w:rPr>
          <w:b/>
        </w:rPr>
        <w:t>레거시 시스템을 현대화</w:t>
      </w:r>
      <w:r>
        <w:t>하고, 기술적 인프라를 강화하는 데 투자를 아끼지 않고 있습니다.</w:t>
        <w:br/>
        <w:br/>
        <w:t xml:space="preserve">2. </w:t>
      </w:r>
      <w:r>
        <w:rPr>
          <w:b/>
        </w:rPr>
        <w:t>현재 주력 사업</w:t>
      </w:r>
      <w:r>
        <w:t>:</w:t>
        <w:br/>
        <w:t xml:space="preserve">   - 현재 미래에셋증권은 </w:t>
      </w:r>
      <w:r>
        <w:rPr>
          <w:b/>
        </w:rPr>
        <w:t>디지털 금융 플랫폼</w:t>
      </w:r>
      <w:r>
        <w:t xml:space="preserve">을 중심으로 다양한 금융 서비스를 제공하고 있습니다. 이는 고객에게 맞춤형 투자 솔루션을 제공하기 위해 </w:t>
      </w:r>
      <w:r>
        <w:rPr>
          <w:b/>
        </w:rPr>
        <w:t>빅데이터와 AI</w:t>
      </w:r>
      <w:r>
        <w:t>를 활용하는 것을 포함합니다. 이러한 서비스는 고객의 투자 경험을 향상시키고, 더 나은 수익률을 제공합니다.</w:t>
        <w:br/>
        <w:br/>
        <w:t xml:space="preserve">3. </w:t>
      </w:r>
      <w:r>
        <w:rPr>
          <w:b/>
        </w:rPr>
        <w:t>미래 신사업</w:t>
      </w:r>
      <w:r>
        <w:t>:</w:t>
        <w:br/>
        <w:t xml:space="preserve">   - 미래에셋증권은 </w:t>
      </w:r>
      <w:r>
        <w:rPr>
          <w:b/>
        </w:rPr>
        <w:t>핀테크 혁신</w:t>
      </w:r>
      <w:r>
        <w:t xml:space="preserve">과 </w:t>
      </w:r>
      <w:r>
        <w:rPr>
          <w:b/>
        </w:rPr>
        <w:t>글로벌 투자 확대</w:t>
      </w:r>
      <w:r>
        <w:t xml:space="preserve">를 통해 새로운 성장 동력을 모색하고 있습니다. 특히, AI와 머신러닝을 결합한 </w:t>
      </w:r>
      <w:r>
        <w:rPr>
          <w:b/>
        </w:rPr>
        <w:t>자동화된 투자 어드바이저 시스템</w:t>
      </w:r>
      <w:r>
        <w:t xml:space="preserve">, </w:t>
      </w:r>
      <w:r>
        <w:rPr>
          <w:b/>
        </w:rPr>
        <w:t>블록체인 기반의 자산 관리</w:t>
      </w:r>
      <w:r>
        <w:t xml:space="preserve"> 등 미래 지향적인 기술을 도입하여 경쟁력을 강화하고자 합니다.</w:t>
        <w:br/>
        <w:br/>
      </w:r>
      <w:r>
        <w:rPr>
          <w:b/>
        </w:rPr>
        <w:t>신입 AI 엔지니어</w:t>
      </w:r>
      <w:r>
        <w:t>로서의 역할과 기회:</w:t>
        <w:br/>
        <w:t xml:space="preserve">- AI 엔지니어는 </w:t>
      </w:r>
      <w:r>
        <w:rPr>
          <w:b/>
        </w:rPr>
        <w:t>데이터 분석</w:t>
      </w:r>
      <w:r>
        <w:t xml:space="preserve">과 </w:t>
      </w:r>
      <w:r>
        <w:rPr>
          <w:b/>
        </w:rPr>
        <w:t>모델 개발</w:t>
      </w:r>
      <w:r>
        <w:t xml:space="preserve">에서 핵심적인 역할을 수행할 수 있습니다. 특히, </w:t>
      </w:r>
      <w:r>
        <w:rPr>
          <w:b/>
        </w:rPr>
        <w:t>고객 데이터 분석</w:t>
      </w:r>
      <w:r>
        <w:t xml:space="preserve">을 통해 맞춤형 금융 제품을 개발하거나, </w:t>
      </w:r>
      <w:r>
        <w:rPr>
          <w:b/>
        </w:rPr>
        <w:t>리스크 관리 시스템</w:t>
      </w:r>
      <w:r>
        <w:t>을 개선하여 기업의 신뢰성을 높이는 데 기여할 수 있습니다.</w:t>
        <w:br/>
        <w:t xml:space="preserve">- 또한, 미래에셋증권이 추진하는 </w:t>
      </w:r>
      <w:r>
        <w:rPr>
          <w:b/>
        </w:rPr>
        <w:t>자동화된 투자 솔루션</w:t>
      </w:r>
      <w:r>
        <w:t xml:space="preserve"> 개발에 참여하여 실제 금융 시장에 적용 가능한 AI 모델을 설계하고 테스트하는 기회를 가질 수 있습니다.</w:t>
        <w:br/>
        <w:t xml:space="preserve">- 지속적인 </w:t>
      </w:r>
      <w:r>
        <w:rPr>
          <w:b/>
        </w:rPr>
        <w:t>기술 혁신</w:t>
      </w:r>
      <w:r>
        <w:t xml:space="preserve">과 </w:t>
      </w:r>
      <w:r>
        <w:rPr>
          <w:b/>
        </w:rPr>
        <w:t>글로벌화 전략</w:t>
      </w:r>
      <w:r>
        <w:t xml:space="preserve">에 발맞추어, AI 엔지니어는 </w:t>
      </w:r>
      <w:r>
        <w:rPr>
          <w:b/>
        </w:rPr>
        <w:t>크로스 보더</w:t>
      </w:r>
      <w:r>
        <w:t xml:space="preserve"> 기술 프로젝트에 참여하여 국제적인 경험을 쌓을 수 있는 기회를 가질 수 있습니다.</w:t>
        <w:br/>
        <w:br/>
        <w:t xml:space="preserve">결론적으로, 미래에셋증권은 </w:t>
      </w:r>
      <w:r>
        <w:rPr>
          <w:b/>
        </w:rPr>
        <w:t>과거의 기술적 한계를 극복</w:t>
      </w:r>
      <w:r>
        <w:t xml:space="preserve">하고 </w:t>
      </w:r>
      <w:r>
        <w:rPr>
          <w:b/>
        </w:rPr>
        <w:t>현재의 디지털 금융 솔루션을 강화</w:t>
      </w:r>
      <w:r>
        <w:t xml:space="preserve">하며 </w:t>
      </w:r>
      <w:r>
        <w:rPr>
          <w:b/>
        </w:rPr>
        <w:t>미래의 혁신적 금융 기술</w:t>
      </w:r>
      <w:r>
        <w:t xml:space="preserve">을 선도하고자 합니다. 신입 AI 엔지니어는 이러한 변화의 중심에서 중요한 역할을 수행할 수 있으며, 이를 통해 </w:t>
      </w:r>
      <w:r>
        <w:rPr>
          <w:b/>
        </w:rPr>
        <w:t>개인적 성장과 전문성</w:t>
      </w:r>
      <w:r>
        <w:t>을 동시에 발전시킬 수 있는 기회를 잡을 수 있습니다.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