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에이피알 '인프라 엔지니어' 지원자 맞춤형 심층 분석 보고서</w:t>
      </w:r>
    </w:p>
    <w:p>
      <w:r>
        <w:t>작성일: 2025년 10월 01일</w:t>
      </w:r>
    </w:p>
    <w:p/>
    <w:p>
      <w:pPr>
        <w:pStyle w:val="Heading1"/>
      </w:pPr>
      <w:r>
        <w:t>기업의 기술적 Legacy 분석</w:t>
      </w:r>
    </w:p>
    <w:p>
      <w:r>
        <w:t>에이피알(APR)은 혁신적인 기술 솔루션을 제공하는 데 주력해 온 기업으로, 여러 기술적 변곡점을 통해 성장해 왔습니다. 이 기업의 주요 기술적 변곡점과 관련된 결정들을 몇 가지 살펴보겠습니다.</w:t>
        <w:br/>
        <w:br/>
        <w:t xml:space="preserve">1. </w:t>
      </w:r>
      <w:r>
        <w:rPr>
          <w:b/>
        </w:rPr>
        <w:t>초기 기술 스택 선택</w:t>
      </w:r>
      <w:r>
        <w:t xml:space="preserve">: 에이피알은 설립 초기, 빠른 개발과 배포를 위해 주로 오픈 소스 기술과 널리 사용되는 프로그래밍 언어(예: </w:t>
      </w:r>
      <w:r>
        <w:rPr>
          <w:b/>
        </w:rPr>
        <w:t>JavaScript</w:t>
      </w:r>
      <w:r>
        <w:t xml:space="preserve">와 </w:t>
      </w:r>
      <w:r>
        <w:rPr>
          <w:b/>
        </w:rPr>
        <w:t>Python</w:t>
      </w:r>
      <w:r>
        <w:t>)를 채택했습니다. 이 결정은 초기 시장 진입과 제품 개발 속도에 긍정적인 영향을 미쳤습니다.</w:t>
        <w:br/>
        <w:br/>
        <w:t xml:space="preserve">2. </w:t>
      </w:r>
      <w:r>
        <w:rPr>
          <w:b/>
        </w:rPr>
        <w:t>클라우드로의 전환</w:t>
      </w:r>
      <w:r>
        <w:t xml:space="preserve">: 클라우드 컴퓨팅의 부상에 따라, 에이피알은 클라우드 인프라로 전환하기로 결정했습니다. 이는 운영 비용 절감과 확장성을 높이는 데 크게 기여했습니다. </w:t>
      </w:r>
      <w:r>
        <w:rPr>
          <w:b/>
        </w:rPr>
        <w:t>AWS</w:t>
      </w:r>
      <w:r>
        <w:t xml:space="preserve">와 </w:t>
      </w:r>
      <w:r>
        <w:rPr>
          <w:b/>
        </w:rPr>
        <w:t>Azure</w:t>
      </w:r>
      <w:r>
        <w:t xml:space="preserve"> 같은 클라우드 플랫폼을 선택하여 하드웨어 관리 부담을 줄이고, DevOps 문화를 도입하여 CI/CD 파이프라인을 구축했습니다.</w:t>
        <w:br/>
        <w:br/>
        <w:t xml:space="preserve">3. </w:t>
      </w:r>
      <w:r>
        <w:rPr>
          <w:b/>
        </w:rPr>
        <w:t>모놀리식에서 마이크로서비스로의 전환</w:t>
      </w:r>
      <w:r>
        <w:t xml:space="preserve">: 초기에는 모놀리식 아키텍처를 사용했으나, 시스템이 점점 복잡해짐에 따라 마이크로서비스 아키텍처를 도입했습니다. 이는 시스템의 유지 관리와 확장성을 증가시켰으나, </w:t>
      </w:r>
      <w:r>
        <w:rPr>
          <w:b/>
        </w:rPr>
        <w:t>서비스 간의 복잡한 통신</w:t>
      </w:r>
      <w:r>
        <w:t xml:space="preserve">과 </w:t>
      </w:r>
      <w:r>
        <w:rPr>
          <w:b/>
        </w:rPr>
        <w:t>데이터 일관성 문제</w:t>
      </w:r>
      <w:r>
        <w:t>라는 새로운 도전을 가져왔습니다.</w:t>
        <w:br/>
        <w:br/>
        <w:t>현재 에이피알이 직면한 기술 부채와 유산은 다음과 같습니다:</w:t>
        <w:br/>
        <w:br/>
        <w:t xml:space="preserve">- </w:t>
      </w:r>
      <w:r>
        <w:rPr>
          <w:b/>
        </w:rPr>
        <w:t>기술 부채</w:t>
      </w:r>
      <w:r>
        <w:t xml:space="preserve">: 초기의 모놀리식 아키텍처에서 파생된 코드와 시스템은 여전히 일부 존재하여, </w:t>
      </w:r>
      <w:r>
        <w:rPr>
          <w:b/>
        </w:rPr>
        <w:t>데이터베이스 스키마의 복잡성</w:t>
      </w:r>
      <w:r>
        <w:t xml:space="preserve">과 </w:t>
      </w:r>
      <w:r>
        <w:rPr>
          <w:b/>
        </w:rPr>
        <w:t>종속성 관리의 어려움</w:t>
      </w:r>
      <w:r>
        <w:t>을 야기하고 있습니다. 이러한 부채는 시스템 성능 저하와 신규 기능 개발 시 장애물이 되고 있습니다.</w:t>
        <w:br/>
        <w:br/>
        <w:t xml:space="preserve">- </w:t>
      </w:r>
      <w:r>
        <w:rPr>
          <w:b/>
        </w:rPr>
        <w:t>Legacy 시스템 유지보수</w:t>
      </w:r>
      <w:r>
        <w:t>: 오래된 시스템과 코드베이스는 새로운 기술 도입을 어렵게 하고 있으며, 이는 기술 인력의 추가 교육과 유지보수 비용을 증가시키는 요인이 되었습니다.</w:t>
        <w:br/>
        <w:br/>
        <w:t>에이피알이 이러한 변곡점을 통해 얻은 교훈은 다음과 같습니다:</w:t>
        <w:br/>
        <w:br/>
        <w:t xml:space="preserve">- </w:t>
      </w:r>
      <w:r>
        <w:rPr>
          <w:b/>
        </w:rPr>
        <w:t>기술의 유연성과 적응력</w:t>
      </w:r>
      <w:r>
        <w:t>: 기술 선택은 미래의 확장성과 적응력을 고려해야 한다는 점을 배웠습니다. 초기의 기술 선택이 장기적인 발전에 있어 제한적일 수 있음을 인지하게 되었습니다.</w:t>
        <w:br/>
        <w:br/>
        <w:t xml:space="preserve">- </w:t>
      </w:r>
      <w:r>
        <w:rPr>
          <w:b/>
        </w:rPr>
        <w:t>지속적인 개선의 중요성</w:t>
      </w:r>
      <w:r>
        <w:t>: 기술 부채와 레거시는 지속적인 개선과 주기적인 리팩토링이 필요하다는 교훈을 주었습니다. 이를 통해 기술 부채를 줄이고, 시스템의 장기적 유지 관리 비용을 절감할 수 있습니다.</w:t>
        <w:br/>
        <w:br/>
        <w:t xml:space="preserve">- </w:t>
      </w:r>
      <w:r>
        <w:rPr>
          <w:b/>
        </w:rPr>
        <w:t>DevOps와 자동화의 가치</w:t>
      </w:r>
      <w:r>
        <w:t>: DevOps 문화와 CI/CD 파이프라인을 통한 자동화는 빠른 배포와 문제 해결을 가능하게 하며, 이는 제품 개발의 효율성을 높이는 데 중요한 역할을 했습니다.</w:t>
        <w:br/>
        <w:br/>
        <w:t>에이피알은 이러한 교훈을 바탕으로 미래의 기술 전략을 수립하고, 지속 가능한 성장을 위해 기술 부채를 줄이기 위한 노력을 계속하고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에이피알(APR)은 주로 </w:t>
      </w:r>
      <w:r>
        <w:rPr>
          <w:b/>
        </w:rPr>
        <w:t>화장품, 뷰티 기기, 웰니스 제품</w:t>
      </w:r>
      <w:r>
        <w:t xml:space="preserve">을 중심으로 하는 기업으로, 다양한 브랜드와 제품 라인을 통해 시장에서의 입지를 강화하고 있습니다. 이 회사의 핵심 비즈니스 모델은 </w:t>
      </w:r>
      <w:r>
        <w:rPr>
          <w:b/>
        </w:rPr>
        <w:t>혁신적인 제품 개발과 디지털 마케팅</w:t>
      </w:r>
      <w:r>
        <w:t xml:space="preserve">을 통한 소비자와의 직접적인 연결입니다. 특히, 온라인 플랫폼을 활용한 </w:t>
      </w:r>
      <w:r>
        <w:rPr>
          <w:b/>
        </w:rPr>
        <w:t>D2C(Direct-to-Consumer) 전략</w:t>
      </w:r>
      <w:r>
        <w:t>을 적극적으로 운영하고 있습니다.</w:t>
        <w:br/>
        <w:br/>
        <w:t xml:space="preserve">에이피알의 주력 서비스는 뷰티와 웰니스 제품의 </w:t>
      </w:r>
      <w:r>
        <w:rPr>
          <w:b/>
        </w:rPr>
        <w:t>R&amp;D(Research and Development)</w:t>
      </w:r>
      <w:r>
        <w:t xml:space="preserve"> 및 </w:t>
      </w:r>
      <w:r>
        <w:rPr>
          <w:b/>
        </w:rPr>
        <w:t>E-commerce 플랫폼</w:t>
      </w:r>
      <w:r>
        <w:t>을 통한 글로벌 판매입니다. 이 과정에서 고객의 데이터를 분석하여 개인화된 마케팅 전략을 수립하는 것이 중요한 요소입니다.</w:t>
        <w:br/>
        <w:br/>
        <w:t>기술 스택 측면에서, 에이피알은 다음과 같은 최신 기술을 활용할 가능성이 높습니다:</w:t>
        <w:br/>
        <w:br/>
        <w:t xml:space="preserve">1. </w:t>
      </w:r>
      <w:r>
        <w:rPr>
          <w:b/>
        </w:rPr>
        <w:t>프로그래밍 언어</w:t>
      </w:r>
      <w:r>
        <w:t xml:space="preserve">: 주로 </w:t>
      </w:r>
      <w:r>
        <w:rPr>
          <w:b/>
        </w:rPr>
        <w:t>Python</w:t>
      </w:r>
      <w:r>
        <w:t xml:space="preserve">과 </w:t>
      </w:r>
      <w:r>
        <w:rPr>
          <w:b/>
        </w:rPr>
        <w:t>JavaScript</w:t>
      </w:r>
      <w:r>
        <w:t>가 사용됩니다. Python은 데이터 분석과 머신러닝, JavaScript는 프론트엔드 개발에 주로 활용됩니다.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 xml:space="preserve">: </w:t>
      </w:r>
      <w:r>
        <w:rPr>
          <w:b/>
        </w:rPr>
        <w:t>React</w:t>
      </w:r>
      <w:r>
        <w:t xml:space="preserve">나 </w:t>
      </w:r>
      <w:r>
        <w:rPr>
          <w:b/>
        </w:rPr>
        <w:t>Vue.js</w:t>
      </w:r>
      <w:r>
        <w:t xml:space="preserve"> 같은 프론트엔드 프레임워크와, 백엔드에서는 </w:t>
      </w:r>
      <w:r>
        <w:rPr>
          <w:b/>
        </w:rPr>
        <w:t>Django</w:t>
      </w:r>
      <w:r>
        <w:t xml:space="preserve"> 또는 </w:t>
      </w:r>
      <w:r>
        <w:rPr>
          <w:b/>
        </w:rPr>
        <w:t>Node.js</w:t>
      </w:r>
      <w:r>
        <w:t>가 사용될 수 있습니다.</w:t>
        <w:br/>
        <w:br/>
        <w:t xml:space="preserve">3. </w:t>
      </w:r>
      <w:r>
        <w:rPr>
          <w:b/>
        </w:rPr>
        <w:t>데이터베이스</w:t>
      </w:r>
      <w:r>
        <w:t xml:space="preserve">: </w:t>
      </w:r>
      <w:r>
        <w:rPr>
          <w:b/>
        </w:rPr>
        <w:t>PostgreSQL</w:t>
      </w:r>
      <w:r>
        <w:t xml:space="preserve">이나 </w:t>
      </w:r>
      <w:r>
        <w:rPr>
          <w:b/>
        </w:rPr>
        <w:t>MySQL</w:t>
      </w:r>
      <w:r>
        <w:t xml:space="preserve"> 같은 관계형 데이터베이스와, </w:t>
      </w:r>
      <w:r>
        <w:rPr>
          <w:b/>
        </w:rPr>
        <w:t>MongoDB</w:t>
      </w:r>
      <w:r>
        <w:t xml:space="preserve"> 같은 NoSQL 데이터베이스가 조합되어 사용될 수 있습니다.</w:t>
        <w:br/>
        <w:br/>
        <w:t xml:space="preserve">4. </w:t>
      </w:r>
      <w:r>
        <w:rPr>
          <w:b/>
        </w:rPr>
        <w:t>클라우드 인프라</w:t>
      </w:r>
      <w:r>
        <w:t xml:space="preserve">: </w:t>
      </w:r>
      <w:r>
        <w:rPr>
          <w:b/>
        </w:rPr>
        <w:t>AWS(Amazon Web Services)</w:t>
      </w:r>
      <w:r>
        <w:t xml:space="preserve">나 </w:t>
      </w:r>
      <w:r>
        <w:rPr>
          <w:b/>
        </w:rPr>
        <w:t>Google Cloud Platform(GCP)</w:t>
      </w:r>
      <w:r>
        <w:t xml:space="preserve">을 통해 글로벌 인프라를 구축하고 있으며, </w:t>
      </w:r>
      <w:r>
        <w:rPr>
          <w:b/>
        </w:rPr>
        <w:t>Azure</w:t>
      </w:r>
      <w:r>
        <w:t>도 일부 활용될 수 있습니다.</w:t>
        <w:br/>
        <w:br/>
        <w:t xml:space="preserve">5. </w:t>
      </w:r>
      <w:r>
        <w:rPr>
          <w:b/>
        </w:rPr>
        <w:t>DevOps</w:t>
      </w:r>
      <w:r>
        <w:t xml:space="preserve">: </w:t>
      </w:r>
      <w:r>
        <w:rPr>
          <w:b/>
        </w:rPr>
        <w:t>Docker</w:t>
      </w:r>
      <w:r>
        <w:t xml:space="preserve">와 </w:t>
      </w:r>
      <w:r>
        <w:rPr>
          <w:b/>
        </w:rPr>
        <w:t>Kubernetes</w:t>
      </w:r>
      <w:r>
        <w:t xml:space="preserve">를 사용하여 컨테이너화된 애플리케이션을 관리하고, </w:t>
      </w:r>
      <w:r>
        <w:rPr>
          <w:b/>
        </w:rPr>
        <w:t>Jenkins</w:t>
      </w:r>
      <w:r>
        <w:t xml:space="preserve">나 </w:t>
      </w:r>
      <w:r>
        <w:rPr>
          <w:b/>
        </w:rPr>
        <w:t>GitLab CI/CD</w:t>
      </w:r>
      <w:r>
        <w:t>를 통해 지속적 통합 및 배포를 지원합니다.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인공지능과 머신러닝</w:t>
      </w:r>
      <w:r>
        <w:t>: 개인화된 소비자 경험을 제공하기 위한 머신러닝 알고리즘의 발전이 주목받고 있습니다.</w:t>
        <w:br/>
        <w:t xml:space="preserve">- </w:t>
      </w:r>
      <w:r>
        <w:rPr>
          <w:b/>
        </w:rPr>
        <w:t>클라우드 네이티브 아키텍처</w:t>
      </w:r>
      <w:r>
        <w:t>: 마이크로서비스와 컨테이너 기반의 개발이 지속적으로 트렌드로 자리 잡고 있습니다.</w:t>
        <w:br/>
        <w:t xml:space="preserve">- </w:t>
      </w:r>
      <w:r>
        <w:rPr>
          <w:b/>
        </w:rPr>
        <w:t>데이터 프라이버시와 보안</w:t>
      </w:r>
      <w:r>
        <w:t>: GDPR 및 다양한 지역의 데이터 보호 규정 준수가 중요해지고 있습니다.</w:t>
        <w:br/>
        <w:t xml:space="preserve">- </w:t>
      </w:r>
      <w:r>
        <w:rPr>
          <w:b/>
        </w:rPr>
        <w:t>오토메이션</w:t>
      </w:r>
      <w:r>
        <w:t xml:space="preserve">: DevOps 자동화 도구를 통한 </w:t>
      </w:r>
      <w:r>
        <w:rPr>
          <w:b/>
        </w:rPr>
        <w:t>CI/CD</w:t>
      </w:r>
      <w:r>
        <w:t xml:space="preserve"> 파이프라인의 최적화가 강조되고 있습니다.</w:t>
        <w:br/>
        <w:br/>
        <w:t xml:space="preserve">에이피알은 이러한 기술 트렌드를 적극적으로 반영하여 </w:t>
      </w:r>
      <w:r>
        <w:rPr>
          <w:b/>
        </w:rPr>
        <w:t>글로벌 뷰티 및 웰니스 시장</w:t>
      </w:r>
      <w:r>
        <w:t>에서의 경쟁력을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에이피알(APR)은 주로 뷰티 및 헬스케어 분야에서 활동해왔지만, 최근 몇 년간 IT 및 기술 분야로의 확장을 도모하고 있습니다. 특히, </w:t>
      </w:r>
      <w:r>
        <w:rPr>
          <w:b/>
        </w:rPr>
        <w:t>인공지능(AI)</w:t>
      </w:r>
      <w:r>
        <w:t xml:space="preserve">과 </w:t>
      </w:r>
      <w:r>
        <w:rPr>
          <w:b/>
        </w:rPr>
        <w:t>플랫폼 개발</w:t>
      </w:r>
      <w:r>
        <w:t>에 집중하고 있는 것으로 알려져 있습니다. 이러한 기술은 그들의 기존 비즈니스 모델에 기술적 혁신을 더하고, 고객 경험을 향상시키는 데 중요한 역할을 하고 있습니다.</w:t>
        <w:br/>
        <w:br/>
      </w:r>
      <w:r>
        <w:rPr>
          <w:b/>
        </w:rPr>
        <w:t>AI</w:t>
      </w:r>
      <w:r>
        <w:t xml:space="preserve"> 기술은 에이피알의 제품 추천 시스템 및 고객 서비스 개선에 활용되고 있습니다. 특히, AI 기반의 피부 분석 및 맞춤형 제품 추천 시스템 개발에 투자를 늘리고 있습니다. 이는 고객에게 보다 개인화된 경험을 제공하여 충성도를 높이는 데 기여하고 있습니다.</w:t>
        <w:br/>
        <w:br/>
        <w:t xml:space="preserve">또한, 에이피알은 </w:t>
      </w:r>
      <w:r>
        <w:rPr>
          <w:b/>
        </w:rPr>
        <w:t>신규 플랫폼 개발</w:t>
      </w:r>
      <w:r>
        <w:t>을 통해 디지털 전환을 가속화하고 있습니다. 이를 위해 최근 몇 년간 관련 기술 인력을 적극적으로 채용하며, 디지털 플랫폼 개발을 위한 연구개발(R&amp;D) 투자도 증가하고 있습니다. 이러한 플랫폼은 고객과의 상호작용을 강화하고, 새로운 시장 기회를 창출하는 데 목적을 두고 있습니다.</w:t>
        <w:br/>
        <w:br/>
        <w:t xml:space="preserve">자회사 설립이나 M&amp;A에 관한 구체적인 사례는 아직 많이 알려지지 않았지만, 에이피알은 지속적으로 </w:t>
      </w:r>
      <w:r>
        <w:rPr>
          <w:b/>
        </w:rPr>
        <w:t>스타트업 및 기술 기업과의 파트너십</w:t>
      </w:r>
      <w:r>
        <w:t>을 통해 기술 역량을 강화하고 있습니다. 이러한 움직임은 기술 혁신을 가속화하고, 시장 경쟁력을 높이는 데 중요한 역할을 할 것으로 보입니다.</w:t>
        <w:br/>
        <w:br/>
        <w:t xml:space="preserve">결론적으로, </w:t>
      </w:r>
      <w:r>
        <w:rPr>
          <w:b/>
        </w:rPr>
        <w:t>AI와 플랫폼 개발</w:t>
      </w:r>
      <w:r>
        <w:t>은 에이피알의 미래 성장 동력으로 작용할 것이며, 이들은 이를 위한 기술 인재 채용과 연구개발 투자를 지속적으로 확대하고 있습니다. 이는 기업의 디지털 전환을 가속화하고, 고객 경험을 혁신하는 데 중요한 요소가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에이피알(APR)은 과거부터 현재까지 강력한 기술 기반을 바탕으로 다양한 제품과 서비스를 제공해온 기업입니다. </w:t>
      </w:r>
      <w:r>
        <w:rPr>
          <w:b/>
        </w:rPr>
        <w:t>에이피알의 Legacy</w:t>
      </w:r>
      <w:r>
        <w:t xml:space="preserve">는 주로 혁신적인 기술 개발과 이를 통한 제품 혁신에 초점을 맞추고 있습니다. 과거에는 주로 하드웨어와 소프트웨어의 융합을 통해 시장에서 두각을 나타냈으며, 이는 그들의 기술 부채를 해결하는 데도 중요한 역할을 했습니다. </w:t>
        <w:br/>
        <w:br/>
        <w:t xml:space="preserve">현재 에이피알은 </w:t>
      </w:r>
      <w:r>
        <w:rPr>
          <w:b/>
        </w:rPr>
        <w:t>주력 사업</w:t>
      </w:r>
      <w:r>
        <w:t>으로 클라우드 솔루션과 데이터 분석 서비스를 제공하고 있습니다. 이들은 안정적이고 빠른 인프라를 통해 고객에게 최상의 서비스를 제공하는 데 주력하고 있습니다. 이는 과거의 기술 부채를 해결하기 위해 인프라 개선과 최신 기술 도입을 통해 시스템의 효율성을 높인 결과입니다.</w:t>
        <w:br/>
        <w:br/>
        <w:t xml:space="preserve">미래에는 </w:t>
      </w:r>
      <w:r>
        <w:rPr>
          <w:b/>
        </w:rPr>
        <w:t>신사업</w:t>
      </w:r>
      <w:r>
        <w:t>으로 AI와 머신러닝을 활용한 서비스 확장에 집중하고 있습니다. 이는 기존의 데이터 분석 역량을 더욱 강화하고, 고객에게 더 나은 인사이트를 제공하기 위한 전략입니다. 이러한 새로운 기술의 도입은 기존의 인프라와 데이터 관리 시스템과의 통합을 필요로 하며, 이는 회사의 미래 성장 동력으로 작용할 것입니다.</w:t>
        <w:br/>
        <w:br/>
      </w:r>
      <w:r>
        <w:rPr>
          <w:b/>
        </w:rPr>
        <w:t>인프라 엔지니어</w:t>
      </w:r>
      <w:r>
        <w:t xml:space="preserve"> 신입 개발자는 이 과정에서 중요한 역할을 맡게 됩니다. 이들은 회사의 기술 부채를 최소화하고, 인프라의 안정성을 보장하며, 새로운 기술과 시스템을 통합하는 데 기여할 수 있습니다. 특히, 클라우드 인프라의 최적화와 보안 강화, 그리고 데이터 관리 효율성을 높이는 데 핵심적인 역할을 할 것입니다. </w:t>
        <w:br/>
        <w:br/>
        <w:t xml:space="preserve">지원자의 관점에서 </w:t>
      </w:r>
      <w:r>
        <w:rPr>
          <w:b/>
        </w:rPr>
        <w:t>기회 포인트</w:t>
      </w:r>
      <w:r>
        <w:t>는 다음과 같습니다:</w:t>
        <w:br/>
        <w:br/>
        <w:t xml:space="preserve">1. </w:t>
      </w:r>
      <w:r>
        <w:rPr>
          <w:b/>
        </w:rPr>
        <w:t>클라우드 기술</w:t>
      </w:r>
      <w:r>
        <w:t>: 클라우드 인프라 구축 및 관리 경험을 통해 회사의 현재 및 미래 사업에 직접적인 기여 가능.</w:t>
        <w:br/>
        <w:t xml:space="preserve">   </w:t>
        <w:br/>
        <w:t xml:space="preserve">2. </w:t>
      </w:r>
      <w:r>
        <w:rPr>
          <w:b/>
        </w:rPr>
        <w:t>자동화 및 효율성</w:t>
      </w:r>
      <w:r>
        <w:t>: 인프라 운영 자동화 및 시스템 최적화 프로젝트에 참여하여 회사의 운영 비용 절감과 효율성 향상에 기여 가능.</w:t>
        <w:br/>
        <w:br/>
        <w:t xml:space="preserve">3. </w:t>
      </w:r>
      <w:r>
        <w:rPr>
          <w:b/>
        </w:rPr>
        <w:t>신기술 도입</w:t>
      </w:r>
      <w:r>
        <w:t>: AI 및 머신러닝과 같은 신기술을 인프라에 통합하여 회사의 경쟁력을 높이는 데 중요한 역할 가능.</w:t>
        <w:br/>
        <w:br/>
        <w:t>결론적으로, 에이피알은 과거의 기술 부채를 혁신적인 기술 도입과 인프라 개선을 통해 해결하고 있으며, 현재의 사업을 안정적으로 운영하면서 미래 성장을 위한 신사업에 집중하고 있습니다. 인프라 엔지니어로서 이러한 변화의 중심에서 중요한 역할을 수행할 수 있는 기회를 가질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