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포스코인터내셔널 '백엔드 개발자' 지원자 맞춤형 심층 분석 보고서</w:t>
      </w:r>
    </w:p>
    <w:p>
      <w:r>
        <w:t>작성일: 2025년 10월 10일</w:t>
      </w:r>
    </w:p>
    <w:p/>
    <w:p>
      <w:pPr>
        <w:pStyle w:val="Heading1"/>
      </w:pPr>
      <w:r>
        <w:t>기업의 기술적 Legacy 분석</w:t>
      </w:r>
    </w:p>
    <w:p>
      <w:r>
        <w:t>포스코인터내셔널은 포스코 그룹의 계열사로서, 주로 무역과 자원 개발을 중심으로 사업을 확장해 왔습니다. 이 기업이 겪어온 주요 기술적 변곡점과 그로 인한 기술 부채 및 유산을 살펴보겠습니다.</w:t>
        <w:br/>
        <w:br/>
      </w:r>
      <w:r>
        <w:rPr>
          <w:b/>
        </w:rPr>
        <w:t>첫째, 디지털 전환의 초점</w:t>
      </w:r>
      <w:r>
        <w:t xml:space="preserve">: 포스코인터내셔널은 비즈니스의 글로벌 확장과 더불어 디지털 전환을 서둘렀습니다. 이 과정에서 ERP 시스템 도입 및 클라우드 컴퓨팅으로의 전환이 주요 변곡점이었습니다. 초기 ERP 시스템 도입 시점에는 SAP와 같은 대형 솔루션을 채택했는데, 이는 당시로서는 최선의 선택이었지만 급변하는 기술 환경에서 유연성이 떨어지는 문제를 낳았습니다. 이러한 대규모 솔루션의 채택은 </w:t>
      </w:r>
      <w:r>
        <w:rPr>
          <w:b/>
        </w:rPr>
        <w:t>높은 유지보수 비용과 낮은 확장성</w:t>
      </w:r>
      <w:r>
        <w:t>이라는 기술 부채로 남아 있습니다.</w:t>
        <w:br/>
        <w:br/>
      </w:r>
      <w:r>
        <w:rPr>
          <w:b/>
        </w:rPr>
        <w:t>둘째, 데이터 분석과 AI 도입</w:t>
      </w:r>
      <w:r>
        <w:t xml:space="preserve">: 포스코인터내셔널은 최근 몇 년간 데이터 분석과 AI를 활용한 의사결정 지원 시스템을 구축했습니다. 초기 데이터 인프라가 온프레미스 기반이었기 때문에 클라우드로의 전환 과정에서 데이터 이동성과 처리 속도에 대한 도전 과제를 겪었습니다. 이러한 이전의 인프라 선택이 </w:t>
      </w:r>
      <w:r>
        <w:rPr>
          <w:b/>
        </w:rPr>
        <w:t>데이터 통합의 복잡성</w:t>
      </w:r>
      <w:r>
        <w:t>을 초래하였고, 이는 현대적인 데이터 분석 플랫폼으로의 전환을 지연시키는 요인으로 작용했습니다.</w:t>
        <w:br/>
        <w:br/>
      </w:r>
      <w:r>
        <w:rPr>
          <w:b/>
        </w:rPr>
        <w:t>세 번째, 보안 및 IT 인프라 강화</w:t>
      </w:r>
      <w:r>
        <w:t xml:space="preserve">: 글로벌 무역 기업으로서 보안 위협에 대한 대응이 중요해졌습니다. 초기 보안 시스템은 기본적인 방화벽과 안티바이러스 솔루션에 의존했으나, 이는 점차 </w:t>
      </w:r>
      <w:r>
        <w:rPr>
          <w:b/>
        </w:rPr>
        <w:t>복잡한 보안 위협에 대응하기에는 미흡</w:t>
      </w:r>
      <w:r>
        <w:t>하게 되었습니다. 이에 따라 최신 보안 솔루션 및 클라우드 기반 보안 아키텍처로의 전환이 필요했으며, 이는 초기 시스템의 불충분함을 극복하는 교훈을 제공했습니다.</w:t>
        <w:br/>
        <w:br/>
        <w:t>이러한 변곡점들로부터 얻은 교훈은 다음과 같습니다:</w:t>
        <w:br/>
        <w:br/>
        <w:t xml:space="preserve">1. </w:t>
      </w:r>
      <w:r>
        <w:rPr>
          <w:b/>
        </w:rPr>
        <w:t>장기적인 유연성을 고려한 기술 선택</w:t>
      </w:r>
      <w:r>
        <w:t>: 초기의 기술 선택이 미래의 확장성과 유연성을 제한할 수 있음을 배웠습니다. 이는 현재의 시스템 설계나 솔루션 선택 시 장기적인 관점에서의 유연성을 고려해야 한다는 교훈을 제공합니다.</w:t>
        <w:br/>
        <w:br/>
        <w:t xml:space="preserve">2. </w:t>
      </w:r>
      <w:r>
        <w:rPr>
          <w:b/>
        </w:rPr>
        <w:t>점진적인 기술 전환의 필요성</w:t>
      </w:r>
      <w:r>
        <w:t>: 급격한 기술 전환보다는 점진적이고 단계적인 접근이 중요합니다. 이는 기존 시스템과의 통합 문제를 최소화하고, 새로운 기술을 조직에 자연스럽게 녹여낼 수 있는 방법입니다.</w:t>
        <w:br/>
        <w:br/>
        <w:t xml:space="preserve">3. </w:t>
      </w:r>
      <w:r>
        <w:rPr>
          <w:b/>
        </w:rPr>
        <w:t>보안의 우선순위화</w:t>
      </w:r>
      <w:r>
        <w:t>: 초기에는 간과되기 쉬운 보안이지만, 글로벌 비즈니스 환경에서는 이를 최우선 과제로 삼아야 한다는 교훈을 얻었습니다.</w:t>
        <w:br/>
        <w:br/>
        <w:t>포스코인터내셔널의 경험은 기술 부채와 유산을 관리하는 데 있어 중요한 교훈을 제공합니다. 이를 통해 신입 지원자들은 기술 선택 시 장기적인 영향을 고려하고, 변화하는 기술 환경에 유연하게 대응할 수 있는 능력을 기를 수 있을 것입니다.</w:t>
      </w:r>
    </w:p>
    <w:p/>
    <w:p>
      <w:pPr>
        <w:pStyle w:val="Heading1"/>
      </w:pPr>
      <w:r>
        <w:t>현재의 주력 사업 및 기술 스택 분석</w:t>
      </w:r>
    </w:p>
    <w:p>
      <w:r>
        <w:t xml:space="preserve">포스코인터내셔널은 포스코 그룹의 계열사로, 주로 </w:t>
      </w:r>
      <w:r>
        <w:rPr>
          <w:b/>
        </w:rPr>
        <w:t>무역과 투자</w:t>
      </w:r>
      <w:r>
        <w:t xml:space="preserve">를 중심으로 한 다양한 사업을 전개하고 있습니다. 이 회사의 핵심 비즈니스 모델은 </w:t>
      </w:r>
      <w:r>
        <w:rPr>
          <w:b/>
        </w:rPr>
        <w:t>글로벌 무역</w:t>
      </w:r>
      <w:r>
        <w:t xml:space="preserve">, </w:t>
      </w:r>
      <w:r>
        <w:rPr>
          <w:b/>
        </w:rPr>
        <w:t>자원 개발</w:t>
      </w:r>
      <w:r>
        <w:t xml:space="preserve">, 그리고 </w:t>
      </w:r>
      <w:r>
        <w:rPr>
          <w:b/>
        </w:rPr>
        <w:t>투자 사업</w:t>
      </w:r>
      <w:r>
        <w:t>으로 구성되어 있습니다. 포스코인터내셔널은 철강, 에너지, 농산물 등 다양한 제품의 무역을 통해 글로벌 시장에서의 입지를 강화하고 있으며, 자원 개발 분야에서는 석유 및 가스와 같은 에너지 자원의 탐사 및 생산에 주력하고 있습니다.</w:t>
        <w:br/>
        <w:br/>
        <w:t>기술 스택 측면에서, 포스코인터내셔널은 디지털 전환을 위해 다양한 최신 기술을 활용하고 있습니다. 구체적인 기술 스택은 공개적으로 알려져 있지 않지만, 일반적인 대기업의 경향을 반영하여 다음과 같은 기술들이 사용될 가능성이 있습니다:</w:t>
        <w:br/>
        <w:br/>
        <w:t xml:space="preserve">- </w:t>
      </w:r>
      <w:r>
        <w:rPr>
          <w:b/>
        </w:rPr>
        <w:t>프로그래밍 언어</w:t>
      </w:r>
      <w:r>
        <w:t>: Python, Java, C#과 같은 언어들이 데이터 분석과 애플리케이션 개발에 사용될 수 있습니다.</w:t>
        <w:br/>
        <w:t xml:space="preserve">- </w:t>
      </w:r>
      <w:r>
        <w:rPr>
          <w:b/>
        </w:rPr>
        <w:t>프레임워크</w:t>
      </w:r>
      <w:r>
        <w:t>: Spring Framework, .NET 등은 백엔드 서비스 구축에 활용될 수 있습니다.</w:t>
        <w:br/>
        <w:t xml:space="preserve">- </w:t>
      </w:r>
      <w:r>
        <w:rPr>
          <w:b/>
        </w:rPr>
        <w:t>데이터베이스</w:t>
      </w:r>
      <w:r>
        <w:t>: Oracle, SQL Server, 그리고 최신 트렌드에 따라 NoSQL DB인 MongoDB와 같은 데이터베이스가 사용될 수 있습니다.</w:t>
        <w:br/>
        <w:t xml:space="preserve">- </w:t>
      </w:r>
      <w:r>
        <w:rPr>
          <w:b/>
        </w:rPr>
        <w:t>클라우드 플랫폼</w:t>
      </w:r>
      <w:r>
        <w:t>: AWS, Microsoft Azure, Google Cloud Platform 등이 인프라 및 서비스 확장을 위해 활용될 수 있습니다.</w:t>
        <w:br/>
        <w:t xml:space="preserve">- </w:t>
      </w:r>
      <w:r>
        <w:rPr>
          <w:b/>
        </w:rPr>
        <w:t>DevOps 도구</w:t>
      </w:r>
      <w:r>
        <w:t>: Jenkins, Docker, Kubernetes를 사용하여 지속적인 통합과 배포(CI/CD)를 구현할 수 있습니다.</w:t>
        <w:br/>
        <w:br/>
        <w:t xml:space="preserve">최근 기술 블로그나 컨퍼런스에서 강조되는 기술 트렌드는 </w:t>
      </w:r>
      <w:r>
        <w:rPr>
          <w:b/>
        </w:rPr>
        <w:t>디지털 전환</w:t>
      </w:r>
      <w:r>
        <w:t xml:space="preserve">과 </w:t>
      </w:r>
      <w:r>
        <w:rPr>
          <w:b/>
        </w:rPr>
        <w:t>데이터 중심 문화</w:t>
      </w:r>
      <w:r>
        <w:t xml:space="preserve">입니다. 특히, 포스코인터내셔널과 같은 대기업은 </w:t>
      </w:r>
      <w:r>
        <w:rPr>
          <w:b/>
        </w:rPr>
        <w:t>클라우드 기반 솔루션</w:t>
      </w:r>
      <w:r>
        <w:t xml:space="preserve">과 </w:t>
      </w:r>
      <w:r>
        <w:rPr>
          <w:b/>
        </w:rPr>
        <w:t>빅데이터 분석</w:t>
      </w:r>
      <w:r>
        <w:t xml:space="preserve">을 통해 운영 효율성을 높이고 있습니다. 또한, </w:t>
      </w:r>
      <w:r>
        <w:rPr>
          <w:b/>
        </w:rPr>
        <w:t>인공지능(AI)</w:t>
      </w:r>
      <w:r>
        <w:t xml:space="preserve">과 </w:t>
      </w:r>
      <w:r>
        <w:rPr>
          <w:b/>
        </w:rPr>
        <w:t>머신러닝(ML)</w:t>
      </w:r>
      <w:r>
        <w:t xml:space="preserve"> 기술을 활용하여 시장 예측과 공급망 최적화 등의 분야에서 혁신을 추구하고 있습니다. </w:t>
      </w:r>
      <w:r>
        <w:rPr>
          <w:b/>
        </w:rPr>
        <w:t>사이버 보안</w:t>
      </w:r>
      <w:r>
        <w:t xml:space="preserve"> 역시 중요한 트렌드로, 비즈니스 연속성을 보장하기 위해 강화된 보안 솔루션을 도입하고 있습니다.</w:t>
        <w:br/>
        <w:br/>
        <w:t xml:space="preserve">이러한 기술 트렌드는 포스코인터내셔널의 미래 성장 동력을 강화하는 데 중요한 역할을 할 것입니다. 특히, 지속 가능한 발전을 위한 </w:t>
      </w:r>
      <w:r>
        <w:rPr>
          <w:b/>
        </w:rPr>
        <w:t>ESG(환경, 사회, 지배구조)</w:t>
      </w:r>
      <w:r>
        <w:t xml:space="preserve"> 경영이 강조되고 있는 만큼, 이를 지원하는 기술적 역량도 중요하게 부각될 것입니다.</w:t>
      </w:r>
    </w:p>
    <w:p/>
    <w:p>
      <w:pPr>
        <w:pStyle w:val="Heading1"/>
      </w:pPr>
      <w:r>
        <w:t>최근 집중하고 있는 신규 IT 사업 및 투자 분야</w:t>
      </w:r>
    </w:p>
    <w:p>
      <w:r>
        <w:t xml:space="preserve">포스코인터내셔널은 전통적으로 철강 및 에너지 분야에서 강력한 입지를 구축해왔으나, 최근 몇 년 간 </w:t>
      </w:r>
      <w:r>
        <w:rPr>
          <w:b/>
        </w:rPr>
        <w:t>디지털 전환</w:t>
      </w:r>
      <w:r>
        <w:t xml:space="preserve">과 </w:t>
      </w:r>
      <w:r>
        <w:rPr>
          <w:b/>
        </w:rPr>
        <w:t>신사업 발굴</w:t>
      </w:r>
      <w:r>
        <w:t>을 통해 지속 가능한 성장을 도모하고 있습니다. 특히, 정보기술(IT) 분야에서 다음과 같은 움직임이 두드러집니다.</w:t>
        <w:br/>
        <w:br/>
        <w:t xml:space="preserve">1. </w:t>
      </w:r>
      <w:r>
        <w:rPr>
          <w:b/>
        </w:rPr>
        <w:t>AI 및 데이터 분석</w:t>
      </w:r>
      <w:r>
        <w:t>: 포스코인터내셔널은 AI와 데이터 분석 기술을 활용하여 기존 사업의 효율성을 높이고 있습니다. 이러한 기술은 제조 공정의 최적화, 비용 절감, 그리고 품질 개선 등 다양한 영역에서 적용되고 있습니다. 이를 위해, 관련 부서의 전문 인력을 확충하고 있으며, AI 알고리즘 개발 및 데이터 기반 비즈니스 모델 혁신에 집중하고 있습니다.</w:t>
        <w:br/>
        <w:br/>
        <w:t xml:space="preserve">2. </w:t>
      </w:r>
      <w:r>
        <w:rPr>
          <w:b/>
        </w:rPr>
        <w:t>스마트 제조 및 IoT</w:t>
      </w:r>
      <w:r>
        <w:t>: 스마트 팩토리 구축을 위한 IoT 솔루션 개발에 투자하고 있습니다. 이는 제조 공정의 실시간 모니터링과 최적화에 기여하며, 생산성 향상과 에너지 절약을 가능하게 합니다. 포스코인터내셔널은 이 분야에서의 기술력을 강화하기 위해 기술 스타트업과의 협력 및 M&amp;A를 적극 추진하고 있습니다.</w:t>
        <w:br/>
        <w:br/>
        <w:t xml:space="preserve">3. </w:t>
      </w:r>
      <w:r>
        <w:rPr>
          <w:b/>
        </w:rPr>
        <w:t>신재생 에너지 및 그린 테크놀로지</w:t>
      </w:r>
      <w:r>
        <w:t>: 포스코인터내셔널은 지속 가능한 에너지 솔루션 개발을 목표로 하는 신재생 에너지 분야에도 관심을 기울이고 있습니다. 특히, 에너지 관리 시스템과 관련된 IT 솔루션을 개발하고 있으며, 관련 기술 개발을 위한 연구개발 투자도 증가하고 있습니다.</w:t>
        <w:br/>
        <w:br/>
        <w:t xml:space="preserve">4. </w:t>
      </w:r>
      <w:r>
        <w:rPr>
          <w:b/>
        </w:rPr>
        <w:t>디지털 플랫폼 개발</w:t>
      </w:r>
      <w:r>
        <w:t>: 포스코인터내셔널은 자사의 글로벌 네트워크를 활용하여 새로운 디지털 플랫폼을 구축하려는 노력을 기울이고 있습니다. 이는 고객과의 접점을 늘리고, 비즈니스 프로세스를 디지털화하는 데 중요한 역할을 하고 있습니다.</w:t>
        <w:br/>
        <w:br/>
        <w:t xml:space="preserve">이러한 기술 투자와 혁신 활동은 </w:t>
      </w:r>
      <w:r>
        <w:rPr>
          <w:b/>
        </w:rPr>
        <w:t>장기적인 성장</w:t>
      </w:r>
      <w:r>
        <w:t xml:space="preserve">을 위한 기반을 마련하고 있으며, 포스코인터내셔널의 </w:t>
      </w:r>
      <w:r>
        <w:rPr>
          <w:b/>
        </w:rPr>
        <w:t>미래 경쟁력</w:t>
      </w:r>
      <w:r>
        <w:t xml:space="preserve">을 강화하는 데 중대한 역할을 하고 있습니다. 또한, 관련된 </w:t>
      </w:r>
      <w:r>
        <w:rPr>
          <w:b/>
        </w:rPr>
        <w:t>전문 인력 채용</w:t>
      </w:r>
      <w:r>
        <w:t xml:space="preserve">과 </w:t>
      </w:r>
      <w:r>
        <w:rPr>
          <w:b/>
        </w:rPr>
        <w:t>해외 지사 확장</w:t>
      </w:r>
      <w:r>
        <w:t>을 통해 글로벌 시장에서의 입지를 더욱 다지고 있습니다.</w:t>
      </w:r>
    </w:p>
    <w:p/>
    <w:p>
      <w:pPr>
        <w:pStyle w:val="Heading1"/>
      </w:pPr>
      <w:r>
        <w:t>Legacy와 현재, 그리고 미래로의 기회</w:t>
      </w:r>
    </w:p>
    <w:p>
      <w:r>
        <w:t xml:space="preserve">포스코인터내셔널은 전통적으로 </w:t>
      </w:r>
      <w:r>
        <w:rPr>
          <w:b/>
        </w:rPr>
        <w:t>철강 및 에너지 분야</w:t>
      </w:r>
      <w:r>
        <w:t xml:space="preserve">에서 강력한 입지를 구축해 온 기업입니다. 이 회사의 </w:t>
      </w:r>
      <w:r>
        <w:rPr>
          <w:b/>
        </w:rPr>
        <w:t>Legacy</w:t>
      </w:r>
      <w:r>
        <w:t>는 글로벌 철강 시장에서의 오랜 경험과 에너지 자원 개발 및 공급망 관리 능력에 기반하고 있습니다. 이러한 Legacy는 기업이 안정적인 수익 구조를 유지하게 해주는 중요한 요소입니다.</w:t>
        <w:br/>
        <w:br/>
        <w:t xml:space="preserve">현재 포스코인터내셔널의 주력 사업은 </w:t>
      </w:r>
      <w:r>
        <w:rPr>
          <w:b/>
        </w:rPr>
        <w:t>철강, 에너지, 식량, 자동차 부품</w:t>
      </w:r>
      <w:r>
        <w:t xml:space="preserve"> 등의 다양한 분야로 확장되어 있습니다. 특히, 철강과 에너지는 여전히 핵심적인 수익원이며, 식량 및 자동차 부품 분야에서의 성장은 회사의 미래를 위한 포트폴리오 다변화를 보여주는 예입니다. 이러한 주력 사업을 안정적으로 운영하기 위해, 포스코인터내셔널은 지속적인 </w:t>
      </w:r>
      <w:r>
        <w:rPr>
          <w:b/>
        </w:rPr>
        <w:t>디지털 전환과 혁신 기술</w:t>
      </w:r>
      <w:r>
        <w:t xml:space="preserve"> 도입에 집중하고 있습니다. 이는 생산성 향상과 운영 효율성을 극대화하기 위한 필수적인 전략입니다.</w:t>
        <w:br/>
        <w:br/>
        <w:t xml:space="preserve">미래 신사업으로는 </w:t>
      </w:r>
      <w:r>
        <w:rPr>
          <w:b/>
        </w:rPr>
        <w:t>친환경 에너지 솔루션, 스마트 팩토리, 그리고 AI 및 데이터 분석을 활용한 새로운 비즈니스 모델</w:t>
      </w:r>
      <w:r>
        <w:t xml:space="preserve"> 등이 있습니다. 이러한 신사업들은 글로벌 트렌드인 </w:t>
      </w:r>
      <w:r>
        <w:rPr>
          <w:b/>
        </w:rPr>
        <w:t>지속 가능성 및 디지털 혁신</w:t>
      </w:r>
      <w:r>
        <w:t>과 맞물려 있으며, 포스코인터내셔널의 기존 역량과 시너지를 발휘할 수 있는 분야입니다.</w:t>
        <w:br/>
        <w:br/>
        <w:t xml:space="preserve">포스코인터내셔널은 과거의 기술 부채를 해결하기 위해 </w:t>
      </w:r>
      <w:r>
        <w:rPr>
          <w:b/>
        </w:rPr>
        <w:t>기술 아키텍처의 현대화</w:t>
      </w:r>
      <w:r>
        <w:t xml:space="preserve">와 </w:t>
      </w:r>
      <w:r>
        <w:rPr>
          <w:b/>
        </w:rPr>
        <w:t>데이터 중심의 의사결정 체계</w:t>
      </w:r>
      <w:r>
        <w:t>를 구축하고 있습니다. 이를 통해, 기존 시스템의 유연성을 높이고, 더 나은 데이터 통합 및 분석이 가능하도록 하여 새로운 비즈니스 기회를 창출하고자 합니다.</w:t>
        <w:br/>
        <w:br/>
        <w:t xml:space="preserve">이 과정에서 신입 </w:t>
      </w:r>
      <w:r>
        <w:rPr>
          <w:b/>
        </w:rPr>
        <w:t>백엔드 개발자</w:t>
      </w:r>
      <w:r>
        <w:t xml:space="preserve">는 중요한 역할을 수행할 수 있습니다. 백엔드 시스템의 안정성 및 확장성을 높이는 작업은 물론, 신기술 도입 과정에서의 프로토타입 개발, 데이터 처리 및 분석 시스템 구축에도 기여할 수 있습니다. 특히, </w:t>
      </w:r>
      <w:r>
        <w:rPr>
          <w:b/>
        </w:rPr>
        <w:t>클라우드 기반 인프라</w:t>
      </w:r>
      <w:r>
        <w:t xml:space="preserve">와 </w:t>
      </w:r>
      <w:r>
        <w:rPr>
          <w:b/>
        </w:rPr>
        <w:t>API 개발</w:t>
      </w:r>
      <w:r>
        <w:t>을 통해 기존 시스템과 신사업 간의 연결성을 강화하는 데 기여할 수 있습니다. 이는 기업의 디지털 전환을 가속화하고, 새로운 비즈니스 모델의 성공적인 구현을 지원하는 데 필수적입니다.</w:t>
        <w:br/>
        <w:br/>
        <w:t xml:space="preserve">지원자의 관점에서, 포스코인터내셔널은 </w:t>
      </w:r>
      <w:r>
        <w:rPr>
          <w:b/>
        </w:rPr>
        <w:t>다양한 기술 스택 및 도메인 지식</w:t>
      </w:r>
      <w:r>
        <w:t xml:space="preserve">을 쌓을 수 있는 기회의 장이 될 수 있습니다. 또한, 기업의 디지털 혁신 과정에 직접 참여하여 </w:t>
      </w:r>
      <w:r>
        <w:rPr>
          <w:b/>
        </w:rPr>
        <w:t>실질적인 변화를 주도</w:t>
      </w:r>
      <w:r>
        <w:t>할 수 있는 경험을 얻을 수 있는 곳입니다. 이는 장기적인 경력 개발에 있어 매우 가치 있는 경험이 될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