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한국금융지주 '백엔드 개발자' 지원자 맞춤형 심층 분석 보고서</w:t>
      </w:r>
    </w:p>
    <w:p>
      <w:r>
        <w:t>작성일: 2025년 10월 14일</w:t>
      </w:r>
    </w:p>
    <w:p/>
    <w:p>
      <w:pPr>
        <w:pStyle w:val="Heading1"/>
      </w:pPr>
      <w:r>
        <w:t>기업의 기술적 Legacy 분석</w:t>
      </w:r>
    </w:p>
    <w:p>
      <w:r>
        <w:t>한국금융지주는 한국의 대표적인 금융지주회사 중 하나로, 다양한 금융 서비스를 제공합니다. 그들의 기술적 여정은 금융 산업의 디지털 전환과 맞물려 다양한 변곡점을 거쳤습니다.</w:t>
        <w:br/>
        <w:br/>
        <w:t xml:space="preserve">1. </w:t>
      </w:r>
      <w:r>
        <w:rPr>
          <w:b/>
        </w:rPr>
        <w:t>디지털 전환 초기</w:t>
      </w:r>
      <w:r>
        <w:t xml:space="preserve">: 한국금융지주는 인터넷 뱅킹과 모바일 뱅킹의 도입 초기 단계에서 기존의 전통적인 IT 인프라에서 </w:t>
      </w:r>
      <w:r>
        <w:rPr>
          <w:b/>
        </w:rPr>
        <w:t>웹 기반 아키텍처로 전환</w:t>
      </w:r>
      <w:r>
        <w:t>하는 중요한 결정을 내렸습니다. 이는 고객에게 온라인 금융 서비스를 제공하기 위한 필수적인 변화였습니다. 이 과정에서 Java와 같은 전통적인 프로그래밍 언어와 Oracle 데이터베이스가 주요 기술 스택으로 채택되었습니다.</w:t>
        <w:br/>
        <w:br/>
        <w:t xml:space="preserve">2. </w:t>
      </w:r>
      <w:r>
        <w:rPr>
          <w:b/>
        </w:rPr>
        <w:t>모바일 플랫폼의 부상</w:t>
      </w:r>
      <w:r>
        <w:t xml:space="preserve">: 스마트폰의 확산으로 인해 한국금융지주는 모바일 플랫폼에 상당한 투자를 하게 되었습니다. 이 과정에서 </w:t>
      </w:r>
      <w:r>
        <w:rPr>
          <w:b/>
        </w:rPr>
        <w:t>하이브리드 앱 개발 프레임워크</w:t>
      </w:r>
      <w:r>
        <w:t>를 초기 채택하여 빠른 시장 진입을 도모했습니다. 그러나 이러한 결정은 시간이 지남에 따라 성능 문제와 유지 보수의 어려움을 초래하며 기술 부채로 자리 잡게 되었습니다.</w:t>
        <w:br/>
        <w:br/>
        <w:t xml:space="preserve">3. </w:t>
      </w:r>
      <w:r>
        <w:rPr>
          <w:b/>
        </w:rPr>
        <w:t>빅데이터 및 AI 활용</w:t>
      </w:r>
      <w:r>
        <w:t>: 최근에는 빅데이터와 인공지능 기술을 활용하여 고객 맞춤형 서비스와 내부 프로세스 최적화를 시도하고 있습니다. Python과 같은 최신 데이터 분석 언어 및 프레임워크를 도입하여 기존의 데이터 처리 시스템을 업그레이드 하였습니다.</w:t>
        <w:br/>
        <w:br/>
        <w:t xml:space="preserve">4. </w:t>
      </w:r>
      <w:r>
        <w:rPr>
          <w:b/>
        </w:rPr>
        <w:t>클라우드 전환</w:t>
      </w:r>
      <w:r>
        <w:t xml:space="preserve">: 클라우드 기술의 발전과 비용 효율성 때문에, 전통적인 온프레미스 시스템에서 </w:t>
      </w:r>
      <w:r>
        <w:rPr>
          <w:b/>
        </w:rPr>
        <w:t>클라우드 기반 인프라로의 전환</w:t>
      </w:r>
      <w:r>
        <w:t>을 추진하고 있습니다. 이는 확장성과 민첩성을 높이지만, 초기의 레거시 시스템과의 통합 문제를 야기할 수 있습니다.</w:t>
        <w:br/>
        <w:br/>
        <w:t xml:space="preserve">이러한 기술적 결정들은 현재 일부 시스템에서 </w:t>
      </w:r>
      <w:r>
        <w:rPr>
          <w:b/>
        </w:rPr>
        <w:t>기술 부채</w:t>
      </w:r>
      <w:r>
        <w:t>로 남아있습니다. 예를 들어, 초기의 하이브리드 앱은 현대적 표준과 비교했을 때 성능이 떨어지며, 이를 완전히 새롭게 재개발해야 하는 상황이 발생할 수 있습니다. 또한, 기존의 전통적 데이터베이스 시스템은 클라우드 기반 솔루션과의 통합에서 복잡성을 증가시킵니다.</w:t>
        <w:br/>
        <w:br/>
        <w:t>이러한 기술적 유산을 통해 얻은 교훈은 다음과 같습니다:</w:t>
        <w:br/>
        <w:t xml:space="preserve">- </w:t>
      </w:r>
      <w:r>
        <w:rPr>
          <w:b/>
        </w:rPr>
        <w:t>기술 선택의 장기적 관점</w:t>
      </w:r>
      <w:r>
        <w:t>: 빠른 시장 진입을 위한 단기적 기술 선택은 장기적으로 유지 보수와 성능 문제를 초래할 수 있습니다.</w:t>
        <w:br/>
        <w:t xml:space="preserve">- </w:t>
      </w:r>
      <w:r>
        <w:rPr>
          <w:b/>
        </w:rPr>
        <w:t>점진적 전환의 중요성</w:t>
      </w:r>
      <w:r>
        <w:t>: 기존 시스템과의 통합을 고려한 점진적인 기술 전환 전략이 필요합니다.</w:t>
        <w:br/>
        <w:t xml:space="preserve">- </w:t>
      </w:r>
      <w:r>
        <w:rPr>
          <w:b/>
        </w:rPr>
        <w:t>기술 부채 관리</w:t>
      </w:r>
      <w:r>
        <w:t>: 정기적인 시스템 평가와 기술 부채 관리를 통해 레거시 시스템의 문제를 사전에 식별하고 해결할 필요가 있습니다.</w:t>
        <w:br/>
        <w:br/>
        <w:t>이러한 교훈들은 한국금융지주가 앞으로의 기술 전략을 수립하는 데 중요한 참고사항이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한국금융지주는 한국을 대표하는 금융 그룹 중 하나로, 다양한 금융 서비스를 제공하고 있습니다. 이 회사의 </w:t>
      </w:r>
      <w:r>
        <w:rPr>
          <w:b/>
        </w:rPr>
        <w:t>핵심 비즈니스 모델</w:t>
      </w:r>
      <w:r>
        <w:t>은 주로 다양한 금융 서비스를 통합적으로 제공하여 고객의 자산을 효과적으로 관리하는 것입니다. 주요 서비스로는 투자은행(IB), 리테일 금융, 자산 관리, 증권 및 보험 서비스 등이 있습니다. 이러한 서비스들은 디지털 혁신을 통해 더 많은 고객에게 접근성을 제공하고, 맞춤형 금융 솔루션을 제공하는 데 중점을 두고 있습니다.</w:t>
        <w:br/>
        <w:br/>
        <w:t xml:space="preserve">한국금융지주의 </w:t>
      </w:r>
      <w:r>
        <w:rPr>
          <w:b/>
        </w:rPr>
        <w:t>주력 서비스</w:t>
      </w:r>
      <w:r>
        <w:t>는 다음과 같습니다:</w:t>
        <w:br/>
        <w:br/>
        <w:t xml:space="preserve">1. </w:t>
      </w:r>
      <w:r>
        <w:rPr>
          <w:b/>
        </w:rPr>
        <w:t>증권 서비스</w:t>
      </w:r>
      <w:r>
        <w:t>: 주식 및 채권 등 다양한 금융 상품에 대한 중개 및 자문 서비스.</w:t>
        <w:br/>
        <w:t xml:space="preserve">2. </w:t>
      </w:r>
      <w:r>
        <w:rPr>
          <w:b/>
        </w:rPr>
        <w:t>자산 관리</w:t>
      </w:r>
      <w:r>
        <w:t>: 개인 및 기관 투자자들을 위한 포트폴리오 관리 및 재무 자문.</w:t>
        <w:br/>
        <w:t xml:space="preserve">3. </w:t>
      </w:r>
      <w:r>
        <w:rPr>
          <w:b/>
        </w:rPr>
        <w:t>투자 은행 서비스</w:t>
      </w:r>
      <w:r>
        <w:t>: 기업 금융, 인수합병(M&amp;A), 자본 시장에서의 자문 제공.</w:t>
        <w:br/>
        <w:t xml:space="preserve">4. </w:t>
      </w:r>
      <w:r>
        <w:rPr>
          <w:b/>
        </w:rPr>
        <w:t>리테일 금융</w:t>
      </w:r>
      <w:r>
        <w:t>: 개인 고객을 위한 다양한 금융 상품 및 서비스.</w:t>
        <w:br/>
        <w:br/>
      </w:r>
      <w:r>
        <w:rPr>
          <w:b/>
        </w:rPr>
        <w:t>최신 기술 스택</w:t>
      </w:r>
      <w:r>
        <w:t>으로는 다음과 같은 요소들이 고려됩니다:</w:t>
        <w:br/>
        <w:br/>
        <w:t xml:space="preserve">- </w:t>
      </w:r>
      <w:r>
        <w:rPr>
          <w:b/>
        </w:rPr>
        <w:t>프로그래밍 언어</w:t>
      </w:r>
      <w:r>
        <w:t>: Python, Java, Kotlin 등이 사용됩니다. Python은 데이터 분석 및 머신러닝 모델 구축에 주로 사용되며, Java와 Kotlin은 모바일 및 백엔드 애플리케이션 개발에 사용됩니다.</w:t>
        <w:br/>
        <w:t xml:space="preserve">- </w:t>
      </w:r>
      <w:r>
        <w:rPr>
          <w:b/>
        </w:rPr>
        <w:t>프레임워크</w:t>
      </w:r>
      <w:r>
        <w:t>: Spring Boot는 Java 기반 애플리케이션의 개발에 사용되며, Django는 Python으로 빠른 프로토타이핑 및 웹 서비스 구축에 자주 사용됩니다.</w:t>
        <w:br/>
        <w:t xml:space="preserve">- </w:t>
      </w:r>
      <w:r>
        <w:rPr>
          <w:b/>
        </w:rPr>
        <w:t>데이터베이스</w:t>
      </w:r>
      <w:r>
        <w:t>: PostgreSQL과 MongoDB 같은 관계형 및 NoSQL 데이터베이스들이 사용됩니다.</w:t>
        <w:br/>
        <w:t xml:space="preserve">- </w:t>
      </w:r>
      <w:r>
        <w:rPr>
          <w:b/>
        </w:rPr>
        <w:t>클라우드 서비스</w:t>
      </w:r>
      <w:r>
        <w:t>: AWS, Azure와 같은 클라우드 플랫폼을 활용하여 인프라를 유연하게 관리합니다.</w:t>
        <w:br/>
        <w:t xml:space="preserve">- </w:t>
      </w:r>
      <w:r>
        <w:rPr>
          <w:b/>
        </w:rPr>
        <w:t>DevOps</w:t>
      </w:r>
      <w:r>
        <w:t>: Jenkins, Docker, Kubernetes를 통해 지속적 통합 및 배포(CI/CD)를 효율화하고 있습니다.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1. </w:t>
      </w:r>
      <w:r>
        <w:rPr>
          <w:b/>
        </w:rPr>
        <w:t>인공지능과 머신러닝</w:t>
      </w:r>
      <w:r>
        <w:t>: 더 나은 고객 경험 제공과 리스크 관리에서 활용되고 있으며, 자동화된 투자 전략 개발에 적용됩니다.</w:t>
        <w:br/>
        <w:t xml:space="preserve">2. </w:t>
      </w:r>
      <w:r>
        <w:rPr>
          <w:b/>
        </w:rPr>
        <w:t>블록체인</w:t>
      </w:r>
      <w:r>
        <w:t>: 금융 거래의 투명성과 보안을 강화하기 위해 블록체인 기술의 활용이 점점 증가하고 있습니다.</w:t>
        <w:br/>
        <w:t xml:space="preserve">3. </w:t>
      </w:r>
      <w:r>
        <w:rPr>
          <w:b/>
        </w:rPr>
        <w:t>클라우드 네이티브 아키텍처</w:t>
      </w:r>
      <w:r>
        <w:t>: 마이크로서비스 및 서버리스 아키텍처를 통해 애플리케이션의 확장성과 유지보수를 개선하고 있습니다.</w:t>
        <w:br/>
        <w:t xml:space="preserve">4. </w:t>
      </w:r>
      <w:r>
        <w:rPr>
          <w:b/>
        </w:rPr>
        <w:t>사이버 보안</w:t>
      </w:r>
      <w:r>
        <w:t>: 금융 데이터의 민감성을 고려하여, 사이버 보안 기술의 중요성이 더욱 부각되고 있습니다.</w:t>
        <w:br/>
        <w:br/>
        <w:t xml:space="preserve">이러한 기술 트렌드와 스택들은 한국금융지주의 디지털 전환을 가속화하고, 고객에게 더 나은 금융 서비스를 제공하기 위한 기반이 되고 있습니다. </w:t>
      </w:r>
      <w:r>
        <w:rPr>
          <w:b/>
        </w:rPr>
        <w:t>디지털 혁신</w:t>
      </w:r>
      <w:r>
        <w:t xml:space="preserve">과 </w:t>
      </w:r>
      <w:r>
        <w:rPr>
          <w:b/>
        </w:rPr>
        <w:t>기술적 적응력</w:t>
      </w:r>
      <w:r>
        <w:t>이 앞으로의 성장을 이끄는 주요 동력이 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한국금융지주는 한국의 주요 금융지주회사 중 하나로, 전통적인 금융 서비스 외에도 IT 기술을 활용한 혁신적 사업 분야에 적극적으로 투자하고 있습니다. 최근 몇 년간 한국금융지주는 </w:t>
      </w:r>
      <w:r>
        <w:rPr>
          <w:b/>
        </w:rPr>
        <w:t>디지털 금융 혁신</w:t>
      </w:r>
      <w:r>
        <w:t xml:space="preserve">을 주요 성장 동력으로 삼고 있으며, 특히 </w:t>
      </w:r>
      <w:r>
        <w:rPr>
          <w:b/>
        </w:rPr>
        <w:t>AI(인공지능)</w:t>
      </w:r>
      <w:r>
        <w:t xml:space="preserve">와 </w:t>
      </w:r>
      <w:r>
        <w:rPr>
          <w:b/>
        </w:rPr>
        <w:t>블록체인</w:t>
      </w:r>
      <w:r>
        <w:t xml:space="preserve"> 기술에 대한 관심을 높이고 있습니다.</w:t>
        <w:br/>
        <w:br/>
        <w:t xml:space="preserve">1. </w:t>
      </w:r>
      <w:r>
        <w:rPr>
          <w:b/>
        </w:rPr>
        <w:t>AI(인공지능):</w:t>
      </w:r>
      <w:r>
        <w:t xml:space="preserve"> 한국금융지주는 AI를 활용한 금융 서비스 개선에 중점을 두고 있습니다. 이는 고객의 데이터 분석을 통해 맞춤형 금융 상품을 제안하거나, 리스크 관리를 효율화하는 데 큰 기여를 하고 있습니다. 이를 위해 내부적으로 AI 기술을 연구 개발하는 팀을 구성하고 있으며, 외부 AI 전문 기업과의 협업도 강화하고 있습니다.</w:t>
        <w:br/>
        <w:br/>
        <w:t xml:space="preserve">2. </w:t>
      </w:r>
      <w:r>
        <w:rPr>
          <w:b/>
        </w:rPr>
        <w:t>블록체인:</w:t>
      </w:r>
      <w:r>
        <w:t xml:space="preserve"> 블록체인 기술은 특히 금융 거래의 투명성과 보안성을 높이는 데 유용합니다. 한국금융지주는 이 기술을 활용하여 새로운 금융 플랫폼을 개발하거나 기존 시스템의 업데이트를 추진하고 있습니다. 최근 몇 년간 블록체인 관련 스타트업에 대한 전략적 투자를 늘리고 있으며, 일부 자회사에서 블록체인 기반의 파일럿 서비스를 운영하기 시작했습니다.</w:t>
        <w:br/>
        <w:br/>
        <w:t xml:space="preserve">3. </w:t>
      </w:r>
      <w:r>
        <w:rPr>
          <w:b/>
        </w:rPr>
        <w:t>신규 플랫폼 개발:</w:t>
      </w:r>
      <w:r>
        <w:t xml:space="preserve"> 디지털 플랫폼 개발을 통한 고객 접점 확대 역시 중요한 전략 중 하나입니다. 한국금융지주는 다양한 금융 서비스를 통합할 수 있는 플랫폼을 개발하고 있으며, 이를 통해 고객에게 더 나은 사용자 경험을 제공하는 것을 목표로 하고 있습니다.</w:t>
        <w:br/>
        <w:br/>
        <w:t xml:space="preserve">4. </w:t>
      </w:r>
      <w:r>
        <w:rPr>
          <w:b/>
        </w:rPr>
        <w:t>M&amp;A 및 자회사 설립:</w:t>
      </w:r>
      <w:r>
        <w:t xml:space="preserve"> 한국금융지주는 IT 기술력 강화를 위해 관련 스타트업 및 기술 기업 인수에 적극적입니다. 이는 내부 역량 강화뿐만 아니라 시장에서의 경쟁력을 높이는 데도 기여하고 있습니다. 또한, IT 전문 자회사를 설립하여 기술 개발 및 서비스 운영을 더욱 효율적으로 관리하고 있습니다.</w:t>
        <w:br/>
        <w:br/>
        <w:t xml:space="preserve">5. </w:t>
      </w:r>
      <w:r>
        <w:rPr>
          <w:b/>
        </w:rPr>
        <w:t>대규모 채용:</w:t>
      </w:r>
      <w:r>
        <w:t xml:space="preserve"> IT 및 디지털 금융 분야의 인재 확보를 위해 대규모 채용을 진행하고 있으며, 이는 회사의 기술 혁신 역량을 강화하는 데 중요한 역할을 하고 있습니다. 특히, 데이터 과학자, AI 전문가, 블록체인 개발자 등의 채용에 집중하고 있습니다.</w:t>
        <w:br/>
        <w:br/>
        <w:t xml:space="preserve">이와 같은 전략적 움직임을 통해 한국금융지주는 금융 산업의 디지털 전환을 주도하고 있으며, 미래의 금융 시장에서 </w:t>
      </w:r>
      <w:r>
        <w:rPr>
          <w:b/>
        </w:rPr>
        <w:t>차별화된 경쟁력</w:t>
      </w:r>
      <w:r>
        <w:t>을 갖추기 위해 노력하고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한국금융지주는 금융업계에서 오랜 역사를 가지고 있는 회사로, </w:t>
      </w:r>
      <w:r>
        <w:rPr>
          <w:b/>
        </w:rPr>
        <w:t>금융 서비스 및 투자 은행</w:t>
      </w:r>
      <w:r>
        <w:t xml:space="preserve"> 분야에서 시장을 주도해왔습니다. 회사의 초기 성장 단계에서는 주로 전통적인 금융 서비스에 의존해왔지만, 기술 발전과 금융 시장의 변화에 따라 </w:t>
      </w:r>
      <w:r>
        <w:rPr>
          <w:b/>
        </w:rPr>
        <w:t>디지털 전환</w:t>
      </w:r>
      <w:r>
        <w:t>을 가속화하고 있습니다.</w:t>
        <w:br/>
        <w:br/>
      </w:r>
      <w:r>
        <w:rPr>
          <w:b/>
        </w:rPr>
        <w:t>과거의 Legacy</w:t>
      </w:r>
      <w:r>
        <w:t xml:space="preserve"> 측면에서 한국금융지주는 오랜 기간 축적된 금융 데이터와 고객 네트워크를 보유하고 있습니다. 이는 경쟁사와 비교해 강력한 자산이지만, 동시에 </w:t>
      </w:r>
      <w:r>
        <w:rPr>
          <w:b/>
        </w:rPr>
        <w:t>기술 부채</w:t>
      </w:r>
      <w:r>
        <w:t>로 작용할 수 있는 부분도 존재합니다. 기존의 레거시 시스템이 현대의 디지털 금융 서비스와 통합되는 과정에서 발생하는 문제를 해결하는 것이 중요한 과제입니다.</w:t>
        <w:br/>
        <w:br/>
        <w:t xml:space="preserve">현재, 한국금융지주는 이러한 기술 부채를 해결하기 위해 </w:t>
      </w:r>
      <w:r>
        <w:rPr>
          <w:b/>
        </w:rPr>
        <w:t>클라우드 컴퓨팅</w:t>
      </w:r>
      <w:r>
        <w:t xml:space="preserve">, </w:t>
      </w:r>
      <w:r>
        <w:rPr>
          <w:b/>
        </w:rPr>
        <w:t>API 기반의 서비스 아키텍처</w:t>
      </w:r>
      <w:r>
        <w:t xml:space="preserve">, 그리고 </w:t>
      </w:r>
      <w:r>
        <w:rPr>
          <w:b/>
        </w:rPr>
        <w:t>데이터 분석 기술</w:t>
      </w:r>
      <w:r>
        <w:t xml:space="preserve">을 적극적으로 도입하고 있습니다. 이를 통해 기존의 레거시 시스템을 현대화하고, 보다 </w:t>
      </w:r>
      <w:r>
        <w:rPr>
          <w:b/>
        </w:rPr>
        <w:t>유연하고 확장 가능한 IT 인프라</w:t>
      </w:r>
      <w:r>
        <w:t>를 구축하고 있습니다. 이러한 변화는 고객에게 더 나은 디지털 경험을 제공하는 데 필수적입니다.</w:t>
        <w:br/>
        <w:br/>
        <w:t xml:space="preserve">미래 신사업으로는 </w:t>
      </w:r>
      <w:r>
        <w:rPr>
          <w:b/>
        </w:rPr>
        <w:t>핀테크 및 디지털 자산 관리</w:t>
      </w:r>
      <w:r>
        <w:t xml:space="preserve"> 분야에 대한 투자가 두드러집니다. 한국금융지주는 블록체인 기술을 활용한 새로운 금융 서비스 개발과 인공지능을 통한 맞춤형 금융 솔루션 제공을 목표로 하고 있습니다. 이는 고객의 요구에 빠르게 대응하고, 새로운 시장 기회를 창출하는 데 기여할 것입니다.</w:t>
        <w:br/>
        <w:br/>
        <w:t xml:space="preserve">신입 </w:t>
      </w:r>
      <w:r>
        <w:rPr>
          <w:b/>
        </w:rPr>
        <w:t>백엔드 개발자</w:t>
      </w:r>
      <w:r>
        <w:t xml:space="preserve">로서, 한국금융지주의 이러한 전략적 방향에서 기여할 수 있는 여러 기회가 있습니다. 첫째, </w:t>
      </w:r>
      <w:r>
        <w:rPr>
          <w:b/>
        </w:rPr>
        <w:t>레거시 시스템의 현대화</w:t>
      </w:r>
      <w:r>
        <w:t xml:space="preserve"> 과정에서 신규 개발 및 기존 시스템의 통합 작업에 참여할 수 있습니다. 둘째, </w:t>
      </w:r>
      <w:r>
        <w:rPr>
          <w:b/>
        </w:rPr>
        <w:t>API 및 마이크로서비스</w:t>
      </w:r>
      <w:r>
        <w:t xml:space="preserve"> 아키텍처를 활용한 서비스 개발에 기여하여, 회사의 디지털 전환을 가속화하는 데 중요한 역할을 할 수 있습니다. 셋째, 데이터 처리 및 분석을 위한 백엔드 솔루션을 개발하여, 고객에게 맞춤형 금융 서비스를 제공하는 데 도움을 줄 수 있습니다.</w:t>
        <w:br/>
        <w:br/>
        <w:t xml:space="preserve">따라서, 지원자는 </w:t>
      </w:r>
      <w:r>
        <w:rPr>
          <w:b/>
        </w:rPr>
        <w:t>최신 기술 트렌드</w:t>
      </w:r>
      <w:r>
        <w:t>에 대한 이해와 함께, 금융 서비스 도메인에 대한 관심과 열정을 보여주는 것이 중요합니다. 또한, 팀 협업과 문제 해결 능력을 강조하여, 한국금융지주의 지속 가능한 성장에 기여할 수 있는 역량을 갖추고 있음을 어필하는 것이 좋습니다.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