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NH투자증권 '인프라 엔지니어' 지원자 맞춤형 심층 분석 보고서</w:t>
      </w:r>
    </w:p>
    <w:p>
      <w:r>
        <w:t>작성일: 2025년 10월 17일</w:t>
      </w:r>
    </w:p>
    <w:p/>
    <w:p>
      <w:pPr>
        <w:pStyle w:val="Heading1"/>
      </w:pPr>
      <w:r>
        <w:t>기업의 기술적 Legacy 분석</w:t>
      </w:r>
    </w:p>
    <w:p>
      <w:r>
        <w:t>NH투자증권은 한국의 주요 금융기관으로, 창립 이후 여러 기술적 변곡점을 거쳐왔습니다. 이러한 변곡점들은 금융 기술(Fintech)의 발전과 맞물려 NH투자증권의 시스템 및 서비스 제공 방식을 혁신적으로 변화시켰습니다. 다음은 NH투자증권의 주요 기술적 변곡점과 그로 인해 발생한 기술 부채 및 유산에 대한 분석입니다.</w:t>
        <w:br/>
        <w:br/>
        <w:t xml:space="preserve">1. </w:t>
      </w:r>
      <w:r>
        <w:rPr>
          <w:b/>
        </w:rPr>
        <w:t>초기 전산화 및 시스템 구축</w:t>
      </w:r>
      <w:r>
        <w:t xml:space="preserve">: NH투자증권은 초기부터 금융 거래의 전산화에 주력했습니다. 이 과정에서 메인프레임 기반의 아키텍처를 채택했는데, 이는 당시 금융권에서 일반적이었습니다. 그러나 이러한 시스템은 </w:t>
      </w:r>
      <w:r>
        <w:rPr>
          <w:b/>
        </w:rPr>
        <w:t>확장성과 유연성의 부족</w:t>
      </w:r>
      <w:r>
        <w:t>이라는 기술 부채를 남겼습니다. 이는 새로운 기능이나 서비스를 추가할 때마다 높은 비용과 시간이 소요되는 문제를 야기했습니다.</w:t>
        <w:br/>
        <w:br/>
        <w:t xml:space="preserve">2. </w:t>
      </w:r>
      <w:r>
        <w:rPr>
          <w:b/>
        </w:rPr>
        <w:t>인터넷 뱅킹과 모바일 플랫폼 도입</w:t>
      </w:r>
      <w:r>
        <w:t xml:space="preserve">: 2000년대 초반, NH투자증권은 인터넷 뱅킹과 모바일 플랫폼의 중요성을 인식하고 웹 기반 서비스와 모바일 애플리케이션을 개발했습니다. 이때 주로 자바(Java)와 같은 </w:t>
      </w:r>
      <w:r>
        <w:rPr>
          <w:b/>
        </w:rPr>
        <w:t>범용 프로그래밍 언어</w:t>
      </w:r>
      <w:r>
        <w:t xml:space="preserve">와 </w:t>
      </w:r>
      <w:r>
        <w:rPr>
          <w:b/>
        </w:rPr>
        <w:t>J2EE 프레임워크</w:t>
      </w:r>
      <w:r>
        <w:t xml:space="preserve">를 사용했습니다. 이러한 선택은 당시 웹 기술의 표준이었지만, 시간이 지나면서 </w:t>
      </w:r>
      <w:r>
        <w:rPr>
          <w:b/>
        </w:rPr>
        <w:t>빠르게 변화하는 웹 표준과 모바일 환경에 대한 적응력 부족</w:t>
      </w:r>
      <w:r>
        <w:t>을 드러냈습니다.</w:t>
        <w:br/>
        <w:br/>
        <w:t xml:space="preserve">3. </w:t>
      </w:r>
      <w:r>
        <w:rPr>
          <w:b/>
        </w:rPr>
        <w:t>빅데이터와 인공지능 도입</w:t>
      </w:r>
      <w:r>
        <w:t xml:space="preserve">: 최근 들어 NH투자증권은 빅데이터 분석 및 인공지능을 활용한 투자 분석 시스템을 도입했습니다. 이를 위해 </w:t>
      </w:r>
      <w:r>
        <w:rPr>
          <w:b/>
        </w:rPr>
        <w:t>오픈소스 기술과 클라우드 서비스</w:t>
      </w:r>
      <w:r>
        <w:t>를 적극적으로 채택했습니다. 이러한 변화는 기술 부채를 줄이는 데 기여했지만, 초기 메인프레임 시스템과의 호환성 문제를 여전히 해결해야 했습니다.</w:t>
        <w:br/>
        <w:br/>
        <w:t xml:space="preserve">4. </w:t>
      </w:r>
      <w:r>
        <w:rPr>
          <w:b/>
        </w:rPr>
        <w:t>레거시 시스템과의 통합</w:t>
      </w:r>
      <w:r>
        <w:t xml:space="preserve">: NH투자증권의 오래된 시스템은 새로운 기술과의 통합 과정에서 </w:t>
      </w:r>
      <w:r>
        <w:rPr>
          <w:b/>
        </w:rPr>
        <w:t>복잡한 인터페이스와 데이터 호환성 문제</w:t>
      </w:r>
      <w:r>
        <w:t>를 야기했습니다. 이는 시스템의 복잡성을 증가시키고, 신규 개발자들이 이해하기 어려운 환경을 만들었습니다.</w:t>
        <w:br/>
        <w:br/>
        <w:t xml:space="preserve">5. </w:t>
      </w:r>
      <w:r>
        <w:rPr>
          <w:b/>
        </w:rPr>
        <w:t>보안 강화 및 규제 대응</w:t>
      </w:r>
      <w:r>
        <w:t xml:space="preserve">: 금융산업의 특성상 NH투자증권은 보안 강화와 규제 대응을 위한 기술적 결정을 지속적으로 내려야 했습니다. 이는 보안을 강화하는 데는 도움이 되었지만, </w:t>
      </w:r>
      <w:r>
        <w:rPr>
          <w:b/>
        </w:rPr>
        <w:t>복잡한 인증 절차와 규제 준수로 인한 운영의 복잡성</w:t>
      </w:r>
      <w:r>
        <w:t>을 유산으로 남겼습니다.</w:t>
        <w:br/>
        <w:br/>
        <w:t>이러한 기술적 변곡점들을 통해 얻은 교훈은 다음과 같습니다:</w:t>
        <w:br/>
        <w:br/>
        <w:t xml:space="preserve">- </w:t>
      </w:r>
      <w:r>
        <w:rPr>
          <w:b/>
        </w:rPr>
        <w:t>장기적인 기술 선택의 중요성</w:t>
      </w:r>
      <w:r>
        <w:t>: 초기 시스템 설계 시 미래의 확장성과 유연성을 고려해야 한다는 점입니다. 메인프레임에서 시작된 시스템은 현대적인 요구에 부합하지 못하는 경우가 많았습니다.</w:t>
        <w:br/>
        <w:br/>
        <w:t xml:space="preserve">- </w:t>
      </w:r>
      <w:r>
        <w:rPr>
          <w:b/>
        </w:rPr>
        <w:t>기술 변화에 대한 민첩한 대응</w:t>
      </w:r>
      <w:r>
        <w:t>: 인터넷과 모바일 환경의 변화에 빠르게 대응하지 못하면 경쟁력을 잃을 수 있다는 점을 배웠습니다.</w:t>
        <w:br/>
        <w:br/>
        <w:t xml:space="preserve">- </w:t>
      </w:r>
      <w:r>
        <w:rPr>
          <w:b/>
        </w:rPr>
        <w:t>레거시 시스템과의 통합 전략</w:t>
      </w:r>
      <w:r>
        <w:t>: 새로운 시스템 도입 시 기존 시스템과의 통합 문제를 심도 있게 고려해야 하며, 이를 위한 명확한 전략이 필요합니다.</w:t>
        <w:br/>
        <w:br/>
        <w:t xml:space="preserve">- </w:t>
      </w:r>
      <w:r>
        <w:rPr>
          <w:b/>
        </w:rPr>
        <w:t>보안과 규제 준수의 균형</w:t>
      </w:r>
      <w:r>
        <w:t>: 보안 강화와 규제 준수는 필수적이지만, 사용자 경험과 운영 효율성도 함께 고려해야 합니다.</w:t>
        <w:br/>
        <w:br/>
        <w:t xml:space="preserve">NH투자증권은 이러한 교훈을 바탕으로, 지속 가능한 성장을 위한 기술적 혁신을 계속해서 추구하고 있습니다. </w:t>
      </w:r>
      <w:r>
        <w:rPr>
          <w:b/>
        </w:rPr>
        <w:t>기술 부채와 유산을 효과적으로 관리하는 것이</w:t>
      </w:r>
      <w:r>
        <w:t xml:space="preserve"> 미래의 성공을 좌우할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NH투자증권은 한국의 대표적인 금융 서비스 기업으로, </w:t>
      </w:r>
      <w:r>
        <w:rPr>
          <w:b/>
        </w:rPr>
        <w:t>종합 금융 서비스를 제공</w:t>
      </w:r>
      <w:r>
        <w:t xml:space="preserve">하는 것을 핵심 비즈니스 모델로 삼고 있습니다. 이 회사의 주력 서비스에는 </w:t>
      </w:r>
      <w:r>
        <w:rPr>
          <w:b/>
        </w:rPr>
        <w:t>주식 중개, 채권 거래, 자산 관리, 투자 은행 서비스, 파생상품 거래, 그리고 리서치 서비스</w:t>
      </w:r>
      <w:r>
        <w:t xml:space="preserve"> 등이 포함됩니다. NH투자증권은 이러한 서비스들을 통해 개인 및 기관 투자자들에게 다양한 투자 기회를 제공합니다.</w:t>
        <w:br/>
        <w:br/>
        <w:t xml:space="preserve">최근 NH투자증권은 디지털 전환을 가속화하며 </w:t>
      </w:r>
      <w:r>
        <w:rPr>
          <w:b/>
        </w:rPr>
        <w:t>핀테크와 디지털 자산 관리</w:t>
      </w:r>
      <w:r>
        <w:t>에 집중하고 있습니다. 이를 위해 최신 기술 스택을 적극적으로 활용하고 있으며, 다음과 같은 요소들이 주목됩니다:</w:t>
        <w:br/>
        <w:br/>
        <w:t xml:space="preserve">1. </w:t>
      </w:r>
      <w:r>
        <w:rPr>
          <w:b/>
        </w:rPr>
        <w:t>프로그래밍 언어 및 프레임워크</w:t>
      </w:r>
      <w:r>
        <w:t>: NH투자증권은 Java, Python, 그리고 JavaScript와 같은 언어를 주로 사용합니다. 특히, React와 Angular 같은 프론트엔드 프레임워크를 활용하여 사용자 경험을 향상시키고 있습니다.</w:t>
        <w:br/>
        <w:br/>
        <w:t xml:space="preserve">2. </w:t>
      </w:r>
      <w:r>
        <w:rPr>
          <w:b/>
        </w:rPr>
        <w:t>데이터베이스</w:t>
      </w:r>
      <w:r>
        <w:t>: 데이터 관리 측면에서, NH투자증권은 Oracle과 MSSQL을 포함한 관계형 데이터베이스를 사용하며, MongoDB와 같은 NoSQL 데이터베이스도 도입하여 대량의 데이터를 효율적으로 처리하고 있습니다.</w:t>
        <w:br/>
        <w:br/>
        <w:t xml:space="preserve">3. </w:t>
      </w:r>
      <w:r>
        <w:rPr>
          <w:b/>
        </w:rPr>
        <w:t>클라우드</w:t>
      </w:r>
      <w:r>
        <w:t>: 최근 클라우드 인프라로의 전환이 진행 중이며, AWS와 Microsoft Azure를 활용하여 확장성과 안정성을 높이고 있습니다. 클라우드 기반 솔루션을 통해 고객에게 더욱 빠르고 신뢰성 있는 서비스를 제공하고자 합니다.</w:t>
        <w:br/>
        <w:br/>
        <w:t xml:space="preserve">4. </w:t>
      </w:r>
      <w:r>
        <w:rPr>
          <w:b/>
        </w:rPr>
        <w:t>DevOps</w:t>
      </w:r>
      <w:r>
        <w:t>: DevOps 관행을 통해 개발과 운영의 효율성을 개선하고 있습니다. Jenkins, Docker, Kubernetes 등을 활용하여 CI/CD 파이프라인을 구축하고, 자동화된 테스트와 배포를 통해 신속한 서비스 업데이트가 가능합니다.</w:t>
        <w:br/>
        <w:br/>
        <w:t xml:space="preserve">최근 기술 블로그 및 컨퍼런스에서 강조된 기술 트렌드로는 </w:t>
      </w:r>
      <w:r>
        <w:rPr>
          <w:b/>
        </w:rPr>
        <w:t>인공지능(AI)과 머신러닝(ML)의 활용</w:t>
      </w:r>
      <w:r>
        <w:t xml:space="preserve">, </w:t>
      </w:r>
      <w:r>
        <w:rPr>
          <w:b/>
        </w:rPr>
        <w:t>블록체인 기술의 금융 서비스 적용</w:t>
      </w:r>
      <w:r>
        <w:t xml:space="preserve">, 그리고 </w:t>
      </w:r>
      <w:r>
        <w:rPr>
          <w:b/>
        </w:rPr>
        <w:t>제로 트러스트 보안 모델</w:t>
      </w:r>
      <w:r>
        <w:t>이 있습니다. 특히, AI와 ML은 고객 맞춤형 금융 상품 추천 및 리스크 관리를 개선하는 데 큰 역할을 하고 있으며, 블록체인은 거래의 투명성과 보안성을 높이는 데 기여하고 있습니다.</w:t>
        <w:br/>
        <w:br/>
        <w:t xml:space="preserve">이러한 기술 트렌드는 NH투자증권이 미래의 금융 서비스 시장에서 경쟁력을 유지하고 혁신을 지속하는 데 중요한 역할을 할 것입니다. </w:t>
      </w:r>
      <w:r>
        <w:rPr>
          <w:b/>
        </w:rPr>
        <w:t>디지털 혁신을 통한 고객 중심 서비스 강화</w:t>
      </w:r>
      <w:r>
        <w:t>가 NH투자증권의 미래 성장 동력으로 자리 잡고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NH투자증권은 최근 몇 년간 급변하는 금융 환경에 대응하기 위해 </w:t>
      </w:r>
      <w:r>
        <w:rPr>
          <w:b/>
        </w:rPr>
        <w:t>디지털 전환</w:t>
      </w:r>
      <w:r>
        <w:t xml:space="preserve">을 주요 전략으로 삼고 있습니다. 특히, </w:t>
      </w:r>
      <w:r>
        <w:rPr>
          <w:b/>
        </w:rPr>
        <w:t>AI와 데이터 분석</w:t>
      </w:r>
      <w:r>
        <w:t xml:space="preserve"> 기술을 활용한 혁신적인 금융 서비스 개발에 집중하고 있습니다. 이를 통해 고객에게 보다 개인화된 투자 솔루션을 제공하고, 의사결정의 효율성을 높이는 데 주력하고 있습니다.</w:t>
        <w:br/>
        <w:br/>
        <w:t xml:space="preserve">1. </w:t>
      </w:r>
      <w:r>
        <w:rPr>
          <w:b/>
        </w:rPr>
        <w:t>AI 및 데이터 분석</w:t>
      </w:r>
      <w:r>
        <w:t>: NH투자증권은 AI 기술을 활용하여 투자 분석 및 자산 관리 서비스를 고도화하고 있습니다. 이를 통해 투자자에게 맞춤형 포트폴리오를 제공하고, 시장 변동성에 대응하는 능력을 강화하고 있습니다. 이러한 기술적 역량은 고객 경험을 개선하고, 신뢰를 구축하는 데 중요한 역할을 하고 있습니다.</w:t>
        <w:br/>
        <w:br/>
        <w:t xml:space="preserve">2. </w:t>
      </w:r>
      <w:r>
        <w:rPr>
          <w:b/>
        </w:rPr>
        <w:t>블록체인 기술</w:t>
      </w:r>
      <w:r>
        <w:t>: 블록체인 기반의 금융 서비스 혁신에도 관심을 두고 있습니다. 특히, 거래의 투명성과 보안을 강화하기 위한 블록체인 기술의 도입을 연구하고 있으며, 이를 통해 스마트 컨트랙트 및 디지털 자산 관리 서비스를 발전시키고자 합니다.</w:t>
        <w:br/>
        <w:br/>
        <w:t xml:space="preserve">3. </w:t>
      </w:r>
      <w:r>
        <w:rPr>
          <w:b/>
        </w:rPr>
        <w:t>신규 플랫폼 개발</w:t>
      </w:r>
      <w:r>
        <w:t>: 디지털 금융 플랫폼을 지속적으로 개발하고 있으며, 이를 통해 고객은 다양한 금융 상품에 쉽게 접근할 수 있습니다. 이러한 플랫폼은 모바일과 웹 환경 모두를 아우르며, 사용자 경험을 최적화하고 있습니다.</w:t>
        <w:br/>
        <w:br/>
        <w:t>자회사 설립 및 M&amp;A 활동 역시 이러한 전략을 뒷받침하고 있습니다. 최근 NH투자증권은 디지털 금융 기술을 보유한 스타트업과의 협력을 강화하고 있으며, 이는 신규 기술 도입에 있어 중요한 자산으로 작용하고 있습니다.</w:t>
        <w:br/>
        <w:br/>
        <w:t xml:space="preserve">대규모 채용 측면에서는, 디지털 역량 강화를 위해 </w:t>
      </w:r>
      <w:r>
        <w:rPr>
          <w:b/>
        </w:rPr>
        <w:t>IT 전문가 및 데이터 분석가</w:t>
      </w:r>
      <w:r>
        <w:t>를 적극적으로 채용하는 경향이 나타나고 있습니다. 이는 내부적으로 기술 개발의 역량을 높이고, 외부 환경 변화에 민첩하게 대응하기 위한 노력의 일환입니다.</w:t>
        <w:br/>
        <w:br/>
      </w:r>
      <w:r>
        <w:rPr>
          <w:b/>
        </w:rPr>
        <w:t>결론적으로</w:t>
      </w:r>
      <w:r>
        <w:t>, NH투자증권은 AI와 데이터 분석, 블록체인 기술을 중심으로 디지털 금융 혁신을 추진하고 있으며, 이를 통해 차별화된 고객 경험 제공과 경쟁력 강화를 목표로 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NH투자증권은 한국의 금융 산업에서 중요한 위치를 차지하고 있는 기업으로, </w:t>
      </w:r>
      <w:r>
        <w:rPr>
          <w:b/>
        </w:rPr>
        <w:t>오랜 역사와 전통</w:t>
      </w:r>
      <w:r>
        <w:t xml:space="preserve">을 가지고 있습니다. 이 회사는 초기에는 전통적인 증권 업무에 주력했지만, 금융 시장의 글로벌화와 디지털화에 발맞추어 </w:t>
      </w:r>
      <w:r>
        <w:rPr>
          <w:b/>
        </w:rPr>
        <w:t>디지털 트랜스포메이션</w:t>
      </w:r>
      <w:r>
        <w:t>을 적극적으로 추진하고 있습니다.</w:t>
        <w:br/>
        <w:br/>
        <w:t xml:space="preserve">과거, NH투자증권은 </w:t>
      </w:r>
      <w:r>
        <w:rPr>
          <w:b/>
        </w:rPr>
        <w:t>레거시 시스템</w:t>
      </w:r>
      <w:r>
        <w:t xml:space="preserve">에 의존하여 운영되었으나, 이러한 시스템은 현대의 빠른 금융 환경 변화에 대응하는 데 한계가 있었습니다. </w:t>
      </w:r>
      <w:r>
        <w:rPr>
          <w:b/>
        </w:rPr>
        <w:t>기술 부채</w:t>
      </w:r>
      <w:r>
        <w:t xml:space="preserve"> 문제를 해결하기 위해, NH투자증권은 최신 IT 기술을 도입하고, 시스템 통합 및 클라우드 전환을 추진하고 있습니다. 이는 기업의 운영 효율성을 높이고, 데이터 처리 능력을 강화하는 데 중요한 역할을 합니다.</w:t>
        <w:br/>
        <w:br/>
        <w:t xml:space="preserve">현재 NH투자증권의 주력 사업은 </w:t>
      </w:r>
      <w:r>
        <w:rPr>
          <w:b/>
        </w:rPr>
        <w:t>종합 금융 서비스</w:t>
      </w:r>
      <w:r>
        <w:t xml:space="preserve">로, 주식, 채권, 부동산 등 다양한 금융 상품을 포괄하고 있습니다. 이를 지원하기 위해, 회사는 스마트 트레이딩 시스템과 같은 </w:t>
      </w:r>
      <w:r>
        <w:rPr>
          <w:b/>
        </w:rPr>
        <w:t>첨단 IT 솔루션</w:t>
      </w:r>
      <w:r>
        <w:t>에 투자하고 있습니다. 이러한 시스템은 고객에게 보다 빠르고 정확한 금융 정보를 제공하며, 사용자 경험을 개선하는 데 기여합니다.</w:t>
        <w:br/>
        <w:br/>
        <w:t xml:space="preserve">미래 신사업으로 NH투자증권은 </w:t>
      </w:r>
      <w:r>
        <w:rPr>
          <w:b/>
        </w:rPr>
        <w:t>핀테크와 블록체인 기술</w:t>
      </w:r>
      <w:r>
        <w:t>을 활용한 혁신적인 금융 서비스 개발에 집중하고 있습니다. 이는 고객의 금융 데이터를 안전하게 관리하고, 새로운 금융 상품을 창출하는 데 기여할 것입니다. 특히, AI와 데이터 분석 기술을 활용하여 맞춤형 금융 서비스와 예측 분석을 제공하는 데 주력하고 있습니다.</w:t>
        <w:br/>
        <w:br/>
        <w:t xml:space="preserve">신입 인프라 엔지니어는 이러한 변혁 과정에서 </w:t>
      </w:r>
      <w:r>
        <w:rPr>
          <w:b/>
        </w:rPr>
        <w:t>핵심적인 역할</w:t>
      </w:r>
      <w:r>
        <w:t xml:space="preserve">을 수행할 수 있습니다. 인프라 엔지니어는 클라우드 인프라 구축 및 관리, 네트워크 보안 강화, 시스템의 안정성과 확장성 확보 등 다양한 분야에서 기여할 수 있습니다. 특히, </w:t>
      </w:r>
      <w:r>
        <w:rPr>
          <w:b/>
        </w:rPr>
        <w:t>자동화된 DevOps 프로세스</w:t>
      </w:r>
      <w:r>
        <w:t>를 도입하여 시스템 운영 효율성을 높이고, 새로운 기술 환경에 적응할 수 있는 기술적 토대를 마련하는 데 중요한 역할을 할 수 있습니다.</w:t>
        <w:br/>
        <w:br/>
        <w:t xml:space="preserve">지원자의 관점에서 볼 때, NH투자증권에서 인프라 엔지니어로서의 기회는 </w:t>
      </w:r>
      <w:r>
        <w:rPr>
          <w:b/>
        </w:rPr>
        <w:t>다양한 최신 기술에 대한 접근</w:t>
      </w:r>
      <w:r>
        <w:t xml:space="preserve">과 </w:t>
      </w:r>
      <w:r>
        <w:rPr>
          <w:b/>
        </w:rPr>
        <w:t>전문성 개발</w:t>
      </w:r>
      <w:r>
        <w:t xml:space="preserve">의 기회가 될 것입니다. 또한, 금융 산업의 디지털 혁신을 직접 경험하며, </w:t>
      </w:r>
      <w:r>
        <w:rPr>
          <w:b/>
        </w:rPr>
        <w:t>실질적인 비즈니스 가치를 창출</w:t>
      </w:r>
      <w:r>
        <w:t>할 수 있는 기회를 제공받을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