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현대차2우B '백엔드 개발자' 지원자 맞춤형 심층 분석 보고서</w:t>
      </w:r>
    </w:p>
    <w:p>
      <w:r>
        <w:t>작성일: 2025년 10월 28일</w:t>
      </w:r>
    </w:p>
    <w:p/>
    <w:p>
      <w:pPr>
        <w:pStyle w:val="Heading1"/>
      </w:pPr>
      <w:r>
        <w:t>기업의 기술적 Legacy 분석</w:t>
      </w:r>
    </w:p>
    <w:p>
      <w:r>
        <w:t>'현대차2우B'라는 특정 기업에 대한 정보는 제공할 수 없으나, 현대자동차의 기술적 변곡점 및 관련 동향에 대해 일반적으로 분석할 수 있습니다. 현대자동차는 전통적인 자동차 제조업체에서 벗어나 혁신적인 기술을 통해 미래 모빌리티 솔루션을 제공하는 기업으로 변모하고 있습니다. 이러한 변화의 주요 기술적 변곡점 및 결정사항을 분석해 보겠습니다.</w:t>
        <w:br/>
        <w:br/>
        <w:t xml:space="preserve">1. </w:t>
      </w:r>
      <w:r>
        <w:rPr>
          <w:b/>
        </w:rPr>
        <w:t>전기차(EV) 및 수소연료전지차(FCEV) 개발</w:t>
      </w:r>
      <w:r>
        <w:t>: 현대자동차는 전기차와 수소연료전지차 개발에 대규모 투자를 하며 친환경 차량 시장에서의 입지를 강화하고 있습니다. 이러한 기술 전환은 기존 내연기관 차량에서 전환하는 과정에서 생산 설비 및 공급망 변경 등의 도전과제를 수반했습니다.</w:t>
        <w:br/>
        <w:br/>
        <w:t xml:space="preserve">2. </w:t>
      </w:r>
      <w:r>
        <w:rPr>
          <w:b/>
        </w:rPr>
        <w:t>자율주행 기술 개발</w:t>
      </w:r>
      <w:r>
        <w:t xml:space="preserve">: 현대자동차는 자율주행 기술 개발을 위해 다양한 기술적 투자를 진행해 왔습니다. 인공지능, 머신러닝 및 센서 기술의 발전은 자율주행 시스템의 복잡성을 증가시켰으며, 초기 개발의 결정들이 현재 시스템에 </w:t>
      </w:r>
      <w:r>
        <w:rPr>
          <w:b/>
        </w:rPr>
        <w:t>기술 부채</w:t>
      </w:r>
      <w:r>
        <w:t>로 남아있을 수 있습니다. 예를 들어, 초기 자율주행 플랫폼의 선택이나 특정 알고리즘의 도입은 현재의 더 발전된 기술과의 호환성을 떨어뜨릴 수 있습니다.</w:t>
        <w:br/>
        <w:br/>
        <w:t xml:space="preserve">3. </w:t>
      </w:r>
      <w:r>
        <w:rPr>
          <w:b/>
        </w:rPr>
        <w:t>커넥티드카 플랫폼</w:t>
      </w:r>
      <w:r>
        <w:t xml:space="preserve">: 현대자동차는 다양한 커넥티드카 서비스를 제공하기 위해 클라우드 기반 플랫폼을 구축했습니다. 초기에는 특정 벤더나 기술에 의존하는 아키텍처를 선택할 가능성이 있었고, 이는 데이터 통합 및 확장성 측면에서 </w:t>
      </w:r>
      <w:r>
        <w:rPr>
          <w:b/>
        </w:rPr>
        <w:t>유산</w:t>
      </w:r>
      <w:r>
        <w:t xml:space="preserve">으로 남아 있을 수 있습니다. 그러나 이러한 경험을 통해 </w:t>
      </w:r>
      <w:r>
        <w:rPr>
          <w:b/>
        </w:rPr>
        <w:t>표준화된 인터페이스</w:t>
      </w:r>
      <w:r>
        <w:t xml:space="preserve"> 및 </w:t>
      </w:r>
      <w:r>
        <w:rPr>
          <w:b/>
        </w:rPr>
        <w:t>모듈러 아키텍처</w:t>
      </w:r>
      <w:r>
        <w:t>의 중요성을 배웠습니다.</w:t>
        <w:br/>
        <w:br/>
        <w:t xml:space="preserve">4. </w:t>
      </w:r>
      <w:r>
        <w:rPr>
          <w:b/>
        </w:rPr>
        <w:t>디지털 트윈 및 스마트 팩토리</w:t>
      </w:r>
      <w:r>
        <w:t xml:space="preserve">: 제조 공정의 디지털화를 통해 효율성을 높이고 있습니다. 이러한 전환 과정에서 기존 시스템과의 통합 및 호환성 문제가 발생할 수 있으며, 이는 </w:t>
      </w:r>
      <w:r>
        <w:rPr>
          <w:b/>
        </w:rPr>
        <w:t>기술 부채</w:t>
      </w:r>
      <w:r>
        <w:t xml:space="preserve">로 작용할 수 있습니다. 그러나 이를 통해 현대자동차는 </w:t>
      </w:r>
      <w:r>
        <w:rPr>
          <w:b/>
        </w:rPr>
        <w:t>데이터 중심의 의사결정</w:t>
      </w:r>
      <w:r>
        <w:t xml:space="preserve"> 및 </w:t>
      </w:r>
      <w:r>
        <w:rPr>
          <w:b/>
        </w:rPr>
        <w:t>예측 유지보수</w:t>
      </w:r>
      <w:r>
        <w:t>의 중요성을 인식하게 되었습니다.</w:t>
        <w:br/>
        <w:br/>
        <w:t xml:space="preserve">이러한 기술적 변곡점들은 현대자동차가 미래 모빌리티 시장에서의 경쟁력을 확보하는 데 중요한 역할을 했습니다. 과거의 기술적 결정은 때때로 </w:t>
      </w:r>
      <w:r>
        <w:rPr>
          <w:b/>
        </w:rPr>
        <w:t>기술 부채</w:t>
      </w:r>
      <w:r>
        <w:t xml:space="preserve">나 </w:t>
      </w:r>
      <w:r>
        <w:rPr>
          <w:b/>
        </w:rPr>
        <w:t>유산</w:t>
      </w:r>
      <w:r>
        <w:t xml:space="preserve">으로 남기도 하지만, 이를 통해 얻은 교훈은 향후 기술 선택 시 </w:t>
      </w:r>
      <w:r>
        <w:rPr>
          <w:b/>
        </w:rPr>
        <w:t>유연성과 확장성</w:t>
      </w:r>
      <w:r>
        <w:t>을 고려하는 데 중요한 인사이트를 제공합니다. 현대자동차는 이러한 경험을 바탕으로 지속적인 혁신과 기술 발전을 통해 글로벌 시장에서의 경쟁력을 강화하고 있습니다.</w:t>
      </w:r>
    </w:p>
    <w:p/>
    <w:p>
      <w:pPr>
        <w:pStyle w:val="Heading1"/>
      </w:pPr>
      <w:r>
        <w:t>현재의 주력 사업 및 기술 스택 분석</w:t>
      </w:r>
    </w:p>
    <w:p>
      <w:r>
        <w:t>'현대차2우B'는 현대자동차 그룹의 우선주 중 하나로, 현대자동차의 비즈니스 모델과 주력 서비스 및 기술을 이해하는 것이 중요합니다.</w:t>
        <w:br/>
        <w:br/>
      </w:r>
      <w:r>
        <w:rPr>
          <w:b/>
        </w:rPr>
        <w:t>현대자동차의 핵심 비즈니스 모델</w:t>
      </w:r>
      <w:r>
        <w:t>은 자동차 제조 및 판매에 기반을 두고 있습니다. 그러나 최근 몇 년간 현대자동차는 크게 세 가지 축으로 비즈니스 모델을 확장하고 있습니다:</w:t>
        <w:br/>
        <w:br/>
        <w:t xml:space="preserve">1. </w:t>
      </w:r>
      <w:r>
        <w:rPr>
          <w:b/>
        </w:rPr>
        <w:t>친환경 자동차 개발</w:t>
      </w:r>
      <w:r>
        <w:t>: 전기차(EV)와 수소연료전지차(FCEV)를 포함하여 지속 가능한 차량을 개발하고 확장하는 데 주력하고 있습니다.</w:t>
        <w:br/>
        <w:t xml:space="preserve">   </w:t>
        <w:br/>
        <w:t xml:space="preserve">2. </w:t>
      </w:r>
      <w:r>
        <w:rPr>
          <w:b/>
        </w:rPr>
        <w:t>모빌리티 서비스</w:t>
      </w:r>
      <w:r>
        <w:t>: 자동차 소유에서 모빌리티 서비스로의 전환을 꾀하고 있으며, 차량 공유 및 자율주행 기술 개발에 투자하고 있습니다.</w:t>
        <w:br/>
        <w:t xml:space="preserve">   </w:t>
        <w:br/>
        <w:t xml:space="preserve">3. </w:t>
      </w:r>
      <w:r>
        <w:rPr>
          <w:b/>
        </w:rPr>
        <w:t>스마트 팩토리 및 디지털 전환</w:t>
      </w:r>
      <w:r>
        <w:t>: 생산 공정의 자동화와 효율성을 높이기 위해 스마트 팩토리 기술을 도입하고 있으며, 디지털 기술을 통해 운영 효율성을 극대화하고 있습니다.</w:t>
        <w:br/>
        <w:br/>
      </w:r>
      <w:r>
        <w:rPr>
          <w:b/>
        </w:rPr>
        <w:t>최신 기술 스택</w:t>
      </w:r>
      <w:r>
        <w:t>에 대해 살펴보면:</w:t>
        <w:br/>
        <w:br/>
        <w:t xml:space="preserve">- </w:t>
      </w:r>
      <w:r>
        <w:rPr>
          <w:b/>
        </w:rPr>
        <w:t>프로그래밍 언어</w:t>
      </w:r>
      <w:r>
        <w:t>: C++, Python, Java 등이 자율주행 및 인공지능 개발에 사용됩니다.</w:t>
        <w:br/>
        <w:t xml:space="preserve">- </w:t>
      </w:r>
      <w:r>
        <w:rPr>
          <w:b/>
        </w:rPr>
        <w:t>프레임워크</w:t>
      </w:r>
      <w:r>
        <w:t>: TensorFlow, PyTorch 등의 머신러닝 프레임워크가 인공지능 모델 개발에 활용됩니다.</w:t>
        <w:br/>
        <w:t xml:space="preserve">- </w:t>
      </w:r>
      <w:r>
        <w:rPr>
          <w:b/>
        </w:rPr>
        <w:t>데이터베이스</w:t>
      </w:r>
      <w:r>
        <w:t>: 대량의 차량 데이터를 처리하기 위해 Hadoop, NoSQL 데이터베이스 등이 사용됩니다.</w:t>
        <w:br/>
        <w:t xml:space="preserve">- </w:t>
      </w:r>
      <w:r>
        <w:rPr>
          <w:b/>
        </w:rPr>
        <w:t>클라우드 플랫폼</w:t>
      </w:r>
      <w:r>
        <w:t>: AWS, Microsoft Azure와 같은 클라우드 플랫폼을 통해 데이터 저장 및 분석, 애플리케이션 배포를 수행하고 있습니다.</w:t>
        <w:br/>
        <w:t xml:space="preserve">- </w:t>
      </w:r>
      <w:r>
        <w:rPr>
          <w:b/>
        </w:rPr>
        <w:t>DevOps</w:t>
      </w:r>
      <w:r>
        <w:t>: CI/CD 파이프라인 구축을 위해 Jenkins, Docker, Kubernetes 등의 도구를 사용합니다.</w:t>
        <w:br/>
        <w:br/>
      </w:r>
      <w:r>
        <w:rPr>
          <w:b/>
        </w:rPr>
        <w:t>최근 기술 블로그와 컨퍼런스에서 강조하는 기술 트렌드</w:t>
      </w:r>
      <w:r>
        <w:t>는 다음과 같습니다:</w:t>
        <w:br/>
        <w:br/>
        <w:t xml:space="preserve">- </w:t>
      </w:r>
      <w:r>
        <w:rPr>
          <w:b/>
        </w:rPr>
        <w:t>자율주행 기술의 발전</w:t>
      </w:r>
      <w:r>
        <w:t>: L3 이상의 자율주행 기술 상용화를 목표로 하고 있으며, 이를 위한 센서 기술 및 데이터 처리 능력 향상이 중요한 이슈입니다.</w:t>
        <w:br/>
        <w:t xml:space="preserve">- </w:t>
      </w:r>
      <w:r>
        <w:rPr>
          <w:b/>
        </w:rPr>
        <w:t>전기차 충전 인프라</w:t>
      </w:r>
      <w:r>
        <w:t>: 전기차의 대중화를 가속화하기 위해 충전 인프라의 확장이 강조되고 있습니다.</w:t>
        <w:br/>
        <w:t xml:space="preserve">- </w:t>
      </w:r>
      <w:r>
        <w:rPr>
          <w:b/>
        </w:rPr>
        <w:t>스마트 시티와의 연계</w:t>
      </w:r>
      <w:r>
        <w:t>: 모빌리티 솔루션을 스마트 시티 프로젝트와 연계하여 차량과 도시의 인프라가 상호작용할 수 있는 환경을 조성하는 것이 주요 트렌드입니다.</w:t>
        <w:br/>
        <w:br/>
        <w:t xml:space="preserve">이러한 기술적 진보와 비즈니스 모델의 전환은 현대자동차가 미래 시장에서 경쟁력을 유지하고 확장하는 데 중요한 역할을 할 것입니다. </w:t>
      </w:r>
      <w:r>
        <w:rPr>
          <w:b/>
        </w:rPr>
        <w:t>향후 지속 가능한 모빌리티 솔루션</w:t>
      </w:r>
      <w:r>
        <w:t xml:space="preserve">과 </w:t>
      </w:r>
      <w:r>
        <w:rPr>
          <w:b/>
        </w:rPr>
        <w:t>첨단 기술의 융합</w:t>
      </w:r>
      <w:r>
        <w:t>이 현대차의 핵심 성장 동력이 될 것입니다.</w:t>
      </w:r>
    </w:p>
    <w:p/>
    <w:p>
      <w:pPr>
        <w:pStyle w:val="Heading1"/>
      </w:pPr>
      <w:r>
        <w:t>최근 집중하고 있는 신규 IT 사업 및 투자 분야</w:t>
      </w:r>
    </w:p>
    <w:p>
      <w:r>
        <w:t xml:space="preserve">현대차2우B, 정확히 말하면 현대자동차 그룹의 일원으로서, 최근 몇 년 동안 여러 첨단 기술 분야에서 활발한 연구 개발과 투자를 진행하고 있습니다. 이러한 노력은 </w:t>
      </w:r>
      <w:r>
        <w:rPr>
          <w:b/>
        </w:rPr>
        <w:t>미래 모빌리티</w:t>
      </w:r>
      <w:r>
        <w:t xml:space="preserve"> 솔루션을 중심으로 하고 있으며, 특히 </w:t>
      </w:r>
      <w:r>
        <w:rPr>
          <w:b/>
        </w:rPr>
        <w:t>전기차(EV)</w:t>
      </w:r>
      <w:r>
        <w:t xml:space="preserve">, </w:t>
      </w:r>
      <w:r>
        <w:rPr>
          <w:b/>
        </w:rPr>
        <w:t>자율주행 기술</w:t>
      </w:r>
      <w:r>
        <w:t xml:space="preserve">, </w:t>
      </w:r>
      <w:r>
        <w:rPr>
          <w:b/>
        </w:rPr>
        <w:t>수소 연료전지</w:t>
      </w:r>
      <w:r>
        <w:t xml:space="preserve">, 그리고 </w:t>
      </w:r>
      <w:r>
        <w:rPr>
          <w:b/>
        </w:rPr>
        <w:t>스마트 모빌리티</w:t>
      </w:r>
      <w:r>
        <w:t xml:space="preserve"> 서비스에 중점을 두고 있습니다.</w:t>
        <w:br/>
        <w:br/>
        <w:t xml:space="preserve">1. </w:t>
      </w:r>
      <w:r>
        <w:rPr>
          <w:b/>
        </w:rPr>
        <w:t>전기차(EV)와 배터리 기술</w:t>
      </w:r>
      <w:r>
        <w:t xml:space="preserve">: 현대차는 전기차 라인업을 강화하고 있으며, 이를 위해 배터리 기술 개발에 상당한 투자를 하고 있습니다. 전기차 생태계를 확장하기 위해 </w:t>
      </w:r>
      <w:r>
        <w:rPr>
          <w:b/>
        </w:rPr>
        <w:t>배터리 관련 합작 투자 및 연구소 설립</w:t>
      </w:r>
      <w:r>
        <w:t>을 추진하고 있습니다. 이는 지속 가능한 미래 자동차 시장에서 경쟁력을 갖추기 위한 필수 요소입니다.</w:t>
        <w:br/>
        <w:br/>
        <w:t xml:space="preserve">2. </w:t>
      </w:r>
      <w:r>
        <w:rPr>
          <w:b/>
        </w:rPr>
        <w:t>자율주행 기술</w:t>
      </w:r>
      <w:r>
        <w:t xml:space="preserve">: 현대차는 자율주행 기술을 발전시키기 위해 여러 기술 기업과의 협력 및 인수를 통해 기술 역량을 강화하고 있습니다. 특히, 현대차는 </w:t>
      </w:r>
      <w:r>
        <w:rPr>
          <w:b/>
        </w:rPr>
        <w:t>자율주행 소프트웨어 개발을 위한 스타트업과의 파트너십</w:t>
      </w:r>
      <w:r>
        <w:t>을 통해 이 분야에서의 입지를 넓히고 있습니다.</w:t>
        <w:br/>
        <w:br/>
        <w:t xml:space="preserve">3. </w:t>
      </w:r>
      <w:r>
        <w:rPr>
          <w:b/>
        </w:rPr>
        <w:t>수소 연료전지</w:t>
      </w:r>
      <w:r>
        <w:t xml:space="preserve">: 현대차는 수소 연료전지를 차세대 친환경 에너지원으로 보고, </w:t>
      </w:r>
      <w:r>
        <w:rPr>
          <w:b/>
        </w:rPr>
        <w:t>수소차 및 관련 인프라 구축</w:t>
      </w:r>
      <w:r>
        <w:t>에 많은 자원을 투입하고 있습니다. 수소 연료전지 기술은 현대차가 장기적으로 지속 가능한 에너지 솔루션을 제공하기 위한 주요 전략 중 하나입니다.</w:t>
        <w:br/>
        <w:br/>
        <w:t xml:space="preserve">4. </w:t>
      </w:r>
      <w:r>
        <w:rPr>
          <w:b/>
        </w:rPr>
        <w:t>스마트 모빌리티</w:t>
      </w:r>
      <w:r>
        <w:t xml:space="preserve">: 현대차는 모빌리티를 서비스로 제공하기 위한 플랫폼 개발에도 집중하고 있습니다. 이는 </w:t>
      </w:r>
      <w:r>
        <w:rPr>
          <w:b/>
        </w:rPr>
        <w:t>모빌리티 서비스 자회사 설립</w:t>
      </w:r>
      <w:r>
        <w:t>과 같은 움직임으로 나타나고 있으며, 카셰어링, 라이드헤일링 등 다양한 서비스 모델을 통해 새로운 비즈니스 기회를 창출하고 있습니다.</w:t>
        <w:br/>
        <w:br/>
        <w:t xml:space="preserve">이와 같은 기술 및 서비스 분야에 대한 적극적인 투자와 연구 개발은 현대차가 단순한 자동차 제조사를 넘어 </w:t>
      </w:r>
      <w:r>
        <w:rPr>
          <w:b/>
        </w:rPr>
        <w:t>미래 모빌리티 생태계의 주요 플레이어</w:t>
      </w:r>
      <w:r>
        <w:t xml:space="preserve">로 자리매김하기 위한 전략적 움직임으로 볼 수 있습니다. 이를 통해 현대차는 </w:t>
      </w:r>
      <w:r>
        <w:rPr>
          <w:b/>
        </w:rPr>
        <w:t>지속 가능한 성장</w:t>
      </w:r>
      <w:r>
        <w:t>을 도모하며, 글로벌 기술 트렌드에 발맞춰 나가고 있습니다.</w:t>
      </w:r>
    </w:p>
    <w:p/>
    <w:p>
      <w:pPr>
        <w:pStyle w:val="Heading1"/>
      </w:pPr>
      <w:r>
        <w:t>Legacy와 현재, 그리고 미래로의 기회</w:t>
      </w:r>
    </w:p>
    <w:p>
      <w:r>
        <w:t>현대차의 Legacy, 즉 과거의 역사적 맥락을 이해하는 것은 현재와 미래를 분석하는 데 매우 중요합니다. 현대차는 1967년에 설립되어 자동차 제조업의 선두주자로 자리 잡아왔습니다. 과거의 기술 부채는 대량 생산 중심의 내연기관 자동차 기술에 기반하고 있었으며, 이는 친환경적이지 못하고 새로운 기술 트렌드에 민첩하게 대응하기 어려운 구조를 형성했습니다.</w:t>
        <w:br/>
        <w:br/>
      </w:r>
      <w:r>
        <w:rPr>
          <w:b/>
        </w:rPr>
        <w:t>현재 주력 사업</w:t>
      </w:r>
      <w:r>
        <w:t>으로는 전기차(EV) 및 수소연료전지차(FCEV)와 같은 친환경 차량 개발과 스마트 모빌리티 솔루션입니다. 현대차는 지속 가능성을 핵심 가치로 삼고 있으며, 환경 규제에 대응하기 위해 적극적으로 친환경차 비중을 확대하고 있습니다. 또한, 자율주행 및 커넥티드 카 기술 개발에도 투자를 강화하여, 차량의 디지털화 및 서비스화를 추진하고 있습니다.</w:t>
        <w:br/>
        <w:br/>
      </w:r>
      <w:r>
        <w:rPr>
          <w:b/>
        </w:rPr>
        <w:t>미래 신사업</w:t>
      </w:r>
      <w:r>
        <w:t>으로는 모빌리티 플랫폼 서비스, 스마트 시티 구축, 로보틱스, 그리고 UAM(도심 항공 모빌리티) 등이 있습니다. 현대차는 이러한 혁신 기술들을 통해 자동차 제조업체에서 종합 모빌리티 서비스 제공자로 진화하고자 합니다. 미래 신사업은 기술적 혁신뿐만 아니라 비즈니스 모델의 전환을 의미하며, 이는 회사의 장기적인 성장 동력으로 작용할 것입니다.</w:t>
        <w:br/>
        <w:br/>
        <w:t xml:space="preserve">이 과정에서 현대차가 과거의 기술 부채를 해결하는 방법은 </w:t>
      </w:r>
      <w:r>
        <w:rPr>
          <w:b/>
        </w:rPr>
        <w:t>기술 혁신과 디지털 전환</w:t>
      </w:r>
      <w:r>
        <w:t>을 통한 구조적 변화입니다. 과거의 내연기관 중심의 기술을 전기 및 수소 기반의 친환경 기술로 전환하고, IT 기술을 활용하여 생산 및 운영의 효율성을 극대화하고 있습니다.</w:t>
        <w:br/>
        <w:br/>
        <w:t>백엔드 개발자로서 현대차에 기여할 수 있는 기회 포인트는 다음과 같습니다:</w:t>
        <w:br/>
        <w:br/>
        <w:t xml:space="preserve">1. </w:t>
      </w:r>
      <w:r>
        <w:rPr>
          <w:b/>
        </w:rPr>
        <w:t>데이터 관리 및 분석</w:t>
      </w:r>
      <w:r>
        <w:t>: 현대차는 차량과 관련된 방대한 데이터를 수집 및 분석하여 고객에게 맞춤형 서비스를 제공하는 데 중점을 두고 있습니다. 백엔드 개발자는 데이터베이스 설계, 데이터 파이프라인 구축, 데이터 처리 및 분석을 통해 이 과정에 기여할 수 있습니다.</w:t>
        <w:br/>
        <w:br/>
        <w:t xml:space="preserve">2. </w:t>
      </w:r>
      <w:r>
        <w:rPr>
          <w:b/>
        </w:rPr>
        <w:t>클라우드 인프라 구축</w:t>
      </w:r>
      <w:r>
        <w:t>: 클라우드 기반의 IT 인프라를 구축하여 유연한 서비스 확장과 유지보수를 지원합니다. 백엔드 개발자는 클라우드 환경에서 안정적이고 확장 가능한 시스템을 설계하고 구현하는 역할을 맡을 수 있습니다.</w:t>
        <w:br/>
        <w:br/>
        <w:t xml:space="preserve">3. </w:t>
      </w:r>
      <w:r>
        <w:rPr>
          <w:b/>
        </w:rPr>
        <w:t>API 개발 및 통합</w:t>
      </w:r>
      <w:r>
        <w:t>: 차량과 외부 시스템 간의 원활한 데이터 통신을 위해 API를 설계하고 개발합니다. 이는 커넥티드 카 서비스의 핵심으로, 백엔드 개발자는 API 아키텍처를 구축하고 성능을 최적화하는 데 기여할 수 있습니다.</w:t>
        <w:br/>
        <w:br/>
        <w:t xml:space="preserve">4. </w:t>
      </w:r>
      <w:r>
        <w:rPr>
          <w:b/>
        </w:rPr>
        <w:t>보안 강화</w:t>
      </w:r>
      <w:r>
        <w:t>: 커넥티드 카 및 모빌리티 플랫폼 서비스의 확대는 보안 위협에 대응할 필요성을 높입니다. 백엔드 개발자는 시스템 보안 강화를 위한 솔루션을 제공하고 보안 정책을 구현하는 역할을 할 수 있습니다.</w:t>
        <w:br/>
        <w:br/>
        <w:t xml:space="preserve">현대차는 과거의 기술 부채를 해소하고, 현재 사업의 안정성을 유지하며, 미래 신사업에서 성공하기 위해 지속적인 </w:t>
      </w:r>
      <w:r>
        <w:rPr>
          <w:b/>
        </w:rPr>
        <w:t>혁신과 디지털 전환</w:t>
      </w:r>
      <w:r>
        <w:t>을 추진하고 있습니다. 신입 백엔드 개발자로서 이러한 변화의 중심에서 핵심 기술을 개발하고 운영하는 역할을 수행할 수 있는 다양한 기회가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