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LG씨엔에스 '인프라 엔지니어' 지원자 맞춤형 심층 분석 보고서</w:t>
      </w:r>
    </w:p>
    <w:p>
      <w:r>
        <w:t>작성일: 2025년 11월 05일</w:t>
      </w:r>
    </w:p>
    <w:p/>
    <w:p>
      <w:pPr>
        <w:pStyle w:val="Heading1"/>
      </w:pPr>
      <w:r>
        <w:t>기업의 기술적 Legacy 분석</w:t>
      </w:r>
    </w:p>
    <w:p>
      <w:r>
        <w:t>LG씨엔에스는 1987년에 설립된 이후 다양한 기술적 변곡점을 경험했습니다. 이러한 변곡점들은 회사의 경쟁력 강화와 서비스 포트폴리오 확장에 큰 영향을 미쳤습니다.</w:t>
        <w:br/>
        <w:br/>
        <w:t xml:space="preserve">1. </w:t>
      </w:r>
      <w:r>
        <w:rPr>
          <w:b/>
        </w:rPr>
        <w:t>초기 시스템 통합 사업</w:t>
      </w:r>
      <w:r>
        <w:t xml:space="preserve">: 설립 초기에는 주로 시스템 통합(SI) 사업에 집중했습니다. 당시 도입된 여러 전산 시스템과 메인프레임 기술은 많은 기업 고객을 확보하는 데 기여했지만, </w:t>
      </w:r>
      <w:r>
        <w:rPr>
          <w:b/>
        </w:rPr>
        <w:t>모놀리식 아키텍처</w:t>
      </w:r>
      <w:r>
        <w:t>로 인해 향후 확장성과 유지보수에 어려움을 남겼습니다.</w:t>
        <w:br/>
        <w:br/>
        <w:t xml:space="preserve">2. </w:t>
      </w:r>
      <w:r>
        <w:rPr>
          <w:b/>
        </w:rPr>
        <w:t>ERP 솔루션 도입</w:t>
      </w:r>
      <w:r>
        <w:t xml:space="preserve">: 1990년대 중반에는 SAP와 같은 글로벌 ERP 솔루션을 도입하여 기업 고객의 내부 프로세스를 혁신했습니다. 이 결정은 고객사의 운영 효율성을 높였지만, </w:t>
      </w:r>
      <w:r>
        <w:rPr>
          <w:b/>
        </w:rPr>
        <w:t>커스터마이징에 따른 복잡성 증가</w:t>
      </w:r>
      <w:r>
        <w:t xml:space="preserve">와 </w:t>
      </w:r>
      <w:r>
        <w:rPr>
          <w:b/>
        </w:rPr>
        <w:t>버전 업그레이드의 어려움</w:t>
      </w:r>
      <w:r>
        <w:t>이라는 기술 부채를 남겼습니다.</w:t>
        <w:br/>
        <w:br/>
        <w:t xml:space="preserve">3. </w:t>
      </w:r>
      <w:r>
        <w:rPr>
          <w:b/>
        </w:rPr>
        <w:t>웹 기술의 채택</w:t>
      </w:r>
      <w:r>
        <w:t xml:space="preserve">: 2000년대 초반에는 웹 기반 시스템으로의 전환을 통해 보다 유연한 IT 환경을 구축했습니다. 이 시기에 자바와 같은 언어 및 J2EE 프레임워크를 채택하면서 웹 애플리케이션 개발의 표준화를 이루었지만, </w:t>
      </w:r>
      <w:r>
        <w:rPr>
          <w:b/>
        </w:rPr>
        <w:t>초기 버전의 프레임워크에 대한 의존</w:t>
      </w:r>
      <w:r>
        <w:t>이 현재에도 일부 시스템에 남아 있는 상태입니다.</w:t>
        <w:br/>
        <w:br/>
        <w:t xml:space="preserve">4. </w:t>
      </w:r>
      <w:r>
        <w:rPr>
          <w:b/>
        </w:rPr>
        <w:t>클라우드 및 디지털 전환</w:t>
      </w:r>
      <w:r>
        <w:t xml:space="preserve">: 최근에는 클라우드 컴퓨팅과 디지털 전환을 통해 서비스형 소프트웨어(SaaS)와 같은 새로운 비즈니스 모델을 수용하고 있습니다. 이러한 전환은 기존 시스템의 </w:t>
      </w:r>
      <w:r>
        <w:rPr>
          <w:b/>
        </w:rPr>
        <w:t>레거시 문제를 해결</w:t>
      </w:r>
      <w:r>
        <w:t xml:space="preserve">하는 기회가 되었지만, 여전히 </w:t>
      </w:r>
      <w:r>
        <w:rPr>
          <w:b/>
        </w:rPr>
        <w:t>온프레미스 시스템과의 통합</w:t>
      </w:r>
      <w:r>
        <w:t>이라는 과제가 존재합니다.</w:t>
        <w:br/>
        <w:br/>
        <w:t>이러한 변곡점들을 통해 얻은 교훈은 다음과 같습니다:</w:t>
        <w:br/>
        <w:br/>
        <w:t xml:space="preserve">- </w:t>
      </w:r>
      <w:r>
        <w:rPr>
          <w:b/>
        </w:rPr>
        <w:t>기술 선택의 장기적 영향</w:t>
      </w:r>
      <w:r>
        <w:t>: 초기의 기술 선택이 장기적인 기술 부채로 이어질 수 있으므로, 기술 아키텍처와 플랫폼을 선택할 때는 미래의 확장성과 유지보수를 고려해야 합니다.</w:t>
        <w:br/>
        <w:t xml:space="preserve">  </w:t>
        <w:br/>
        <w:t xml:space="preserve">- </w:t>
      </w:r>
      <w:r>
        <w:rPr>
          <w:b/>
        </w:rPr>
        <w:t>변화 관리의 중요성</w:t>
      </w:r>
      <w:r>
        <w:t>: 기술 변화를 성공적으로 이끌기 위해서는 기술적 도입 뿐만 아니라 조직 내 문화적 변화와 인력의 재교육도 필수적입니다.</w:t>
        <w:br/>
        <w:br/>
        <w:t xml:space="preserve">- </w:t>
      </w:r>
      <w:r>
        <w:rPr>
          <w:b/>
        </w:rPr>
        <w:t>레거시 시스템의 현대화</w:t>
      </w:r>
      <w:r>
        <w:t>: 기존 시스템을 현대화하는 과정에서 점진적이고 체계적인 접근이 필요하며, 완전한 재개발보다 점진적 업그레이드가 현실적일 수 있습니다.</w:t>
        <w:br/>
        <w:br/>
        <w:t xml:space="preserve">LG씨엔에스는 이러한 교훈을 바탕으로 </w:t>
      </w:r>
      <w:r>
        <w:rPr>
          <w:b/>
        </w:rPr>
        <w:t>지속적인 혁신</w:t>
      </w:r>
      <w:r>
        <w:t xml:space="preserve">과 </w:t>
      </w:r>
      <w:r>
        <w:rPr>
          <w:b/>
        </w:rPr>
        <w:t>유연한 대응</w:t>
      </w:r>
      <w:r>
        <w:t>을 통해 기술 부채를 최소화하고 경쟁력을 유지하고자 노력하고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LG CNS는 LG 그룹의 IT 서비스 전문 회사로서, </w:t>
      </w:r>
      <w:r>
        <w:rPr>
          <w:b/>
        </w:rPr>
        <w:t>디지털 전환(DX)</w:t>
      </w:r>
      <w:r>
        <w:t>을 중심으로 한 다양한 솔루션과 서비스를 제공합니다. 그들의 비즈니스 모델은 주로 IT 서비스, 스마트 팩토리, 스마트 시티, 클라우드, AI, 그리고 빅데이터 등으로 구성되어 있습니다.</w:t>
        <w:br/>
        <w:br/>
        <w:t xml:space="preserve">1. </w:t>
      </w:r>
      <w:r>
        <w:rPr>
          <w:b/>
        </w:rPr>
        <w:t>핵심 비즈니스 모델과 주력 서비스</w:t>
      </w:r>
      <w:r>
        <w:t>:</w:t>
        <w:br/>
        <w:t xml:space="preserve">   - </w:t>
      </w:r>
      <w:r>
        <w:rPr>
          <w:b/>
        </w:rPr>
        <w:t>클라우드 서비스</w:t>
      </w:r>
      <w:r>
        <w:t>: LG CNS는 클라우드 전환 및 관리 서비스를 통해 기업의 IT 인프라를 효율적으로 운영하도록 지원합니다. 이를 위해 다양한 클라우드 플랫폼(AWS, Azure, Google Cloud 등)과의 협력을 강화하고 있습니다.</w:t>
        <w:br/>
        <w:t xml:space="preserve">   - </w:t>
      </w:r>
      <w:r>
        <w:rPr>
          <w:b/>
        </w:rPr>
        <w:t>스마트 팩토리</w:t>
      </w:r>
      <w:r>
        <w:t>: 제조업체를 위한 스마트 팩토리 솔루션을 제공하여 효율성과 생산성을 향상시키고 있습니다. 산업 IoT와 AI 기술을 활용하여 제조 공정을 자동화하고 최적화합니다.</w:t>
        <w:br/>
        <w:t xml:space="preserve">   - </w:t>
      </w:r>
      <w:r>
        <w:rPr>
          <w:b/>
        </w:rPr>
        <w:t>AI 및 빅데이터</w:t>
      </w:r>
      <w:r>
        <w:t>: AI 기술을 활용한 데이터 분석 서비스를 제공하며, 이는 기업의 의사결정과 운영 효율성을 높이는 데 기여합니다.</w:t>
        <w:br/>
        <w:t xml:space="preserve">   - </w:t>
      </w:r>
      <w:r>
        <w:rPr>
          <w:b/>
        </w:rPr>
        <w:t>스마트 시티</w:t>
      </w:r>
      <w:r>
        <w:t>: 도시 인프라에 IoT와 데이터 분석 기술을 적용하여, 더 효율적이고 지속 가능한 도시 환경을 구축하는 데 주력하고 있습니다.</w:t>
        <w:br/>
        <w:br/>
        <w:t xml:space="preserve">2. </w:t>
      </w:r>
      <w:r>
        <w:rPr>
          <w:b/>
        </w:rPr>
        <w:t>최신 기술 스택</w:t>
      </w:r>
      <w:r>
        <w:t>:</w:t>
        <w:br/>
        <w:t xml:space="preserve">   - </w:t>
      </w:r>
      <w:r>
        <w:rPr>
          <w:b/>
        </w:rPr>
        <w:t>프로그래밍 언어</w:t>
      </w:r>
      <w:r>
        <w:t xml:space="preserve">: 주로 </w:t>
      </w:r>
      <w:r>
        <w:rPr>
          <w:b/>
        </w:rPr>
        <w:t>Java, Python, JavaScript</w:t>
      </w:r>
      <w:r>
        <w:t>를 활용하여 다양한 솔루션을 개발합니다.</w:t>
        <w:br/>
        <w:t xml:space="preserve">   - </w:t>
      </w:r>
      <w:r>
        <w:rPr>
          <w:b/>
        </w:rPr>
        <w:t>프레임워크</w:t>
      </w:r>
      <w:r>
        <w:t xml:space="preserve">: </w:t>
      </w:r>
      <w:r>
        <w:rPr>
          <w:b/>
        </w:rPr>
        <w:t>Spring, React, Angular</w:t>
      </w:r>
      <w:r>
        <w:t xml:space="preserve"> 등을 사용하여 웹 및 엔터프라이즈 애플리케이션을 구축합니다.</w:t>
        <w:br/>
        <w:t xml:space="preserve">   - </w:t>
      </w:r>
      <w:r>
        <w:rPr>
          <w:b/>
        </w:rPr>
        <w:t>데이터베이스</w:t>
      </w:r>
      <w:r>
        <w:t xml:space="preserve">: </w:t>
      </w:r>
      <w:r>
        <w:rPr>
          <w:b/>
        </w:rPr>
        <w:t>Oracle, MySQL, PostgreSQL</w:t>
      </w:r>
      <w:r>
        <w:t xml:space="preserve">과 같은 관계형 데이터베이스와 </w:t>
      </w:r>
      <w:r>
        <w:rPr>
          <w:b/>
        </w:rPr>
        <w:t>MongoDB</w:t>
      </w:r>
      <w:r>
        <w:t xml:space="preserve"> 같은 NoSQL 데이터베이스를 사용합니다.</w:t>
        <w:br/>
        <w:t xml:space="preserve">   - </w:t>
      </w:r>
      <w:r>
        <w:rPr>
          <w:b/>
        </w:rPr>
        <w:t>클라우드 플랫폼</w:t>
      </w:r>
      <w:r>
        <w:t xml:space="preserve">: </w:t>
      </w:r>
      <w:r>
        <w:rPr>
          <w:b/>
        </w:rPr>
        <w:t>AWS, Microsoft Azure, Google Cloud</w:t>
      </w:r>
      <w:r>
        <w:t>를 통한 클라우드 솔루션을 제공하고 있으며, 하이브리드 클라우드 환경을 구축하기도 합니다.</w:t>
        <w:br/>
        <w:t xml:space="preserve">   - </w:t>
      </w:r>
      <w:r>
        <w:rPr>
          <w:b/>
        </w:rPr>
        <w:t>DevOps 및 컨테이너</w:t>
      </w:r>
      <w:r>
        <w:t xml:space="preserve">: </w:t>
      </w:r>
      <w:r>
        <w:rPr>
          <w:b/>
        </w:rPr>
        <w:t>Docker, Kubernetes, Jenkins</w:t>
      </w:r>
      <w:r>
        <w:t>를 통해 지속적 통합 및 배포(CI/CD) 환경을 구현하여 개발 효율성을 높이고 있습니다.</w:t>
        <w:br/>
        <w:br/>
        <w:t xml:space="preserve">3. </w:t>
      </w:r>
      <w:r>
        <w:rPr>
          <w:b/>
        </w:rPr>
        <w:t>최근 기술 트렌드</w:t>
      </w:r>
      <w:r>
        <w:t>:</w:t>
        <w:br/>
        <w:t xml:space="preserve">   - </w:t>
      </w:r>
      <w:r>
        <w:rPr>
          <w:b/>
        </w:rPr>
        <w:t>인공지능(AI)와 머신러닝(ML)</w:t>
      </w:r>
      <w:r>
        <w:t>: AI/ML을 활용한 자동화 및 데이터 분석 서비스의 중요성이 점점 증가하고 있으며, LG CNS는 이를 강화하고 있습니다.</w:t>
        <w:br/>
        <w:t xml:space="preserve">   - </w:t>
      </w:r>
      <w:r>
        <w:rPr>
          <w:b/>
        </w:rPr>
        <w:t>클라우드 네이티브</w:t>
      </w:r>
      <w:r>
        <w:t>: 마이크로서비스 아키텍처와 함께 클라우드 네이티브 애플리케이션 개발이 부각되고 있습니다.</w:t>
        <w:br/>
        <w:t xml:space="preserve">   - </w:t>
      </w:r>
      <w:r>
        <w:rPr>
          <w:b/>
        </w:rPr>
        <w:t>IoT 및 엣지 컴퓨팅</w:t>
      </w:r>
      <w:r>
        <w:t>: 스마트 팩토리 및 스마트 시티와 같은 분야에서 IoT와 엣지 컴퓨팅의 중요성이 커지고 있습니다.</w:t>
        <w:br/>
        <w:t xml:space="preserve">   - </w:t>
      </w:r>
      <w:r>
        <w:rPr>
          <w:b/>
        </w:rPr>
        <w:t>블록체인</w:t>
      </w:r>
      <w:r>
        <w:t>: 특히 데이터 보안과 투명성을 강화하는 데 사용되는 블록체인 기술의 적용도 고려되고 있습니다.</w:t>
        <w:br/>
        <w:br/>
        <w:t xml:space="preserve">최근 LG CNS는 다양한 기술 블로그와 컨퍼런스에서 </w:t>
      </w:r>
      <w:r>
        <w:rPr>
          <w:b/>
        </w:rPr>
        <w:t>디지털 전환 가속화</w:t>
      </w:r>
      <w:r>
        <w:t xml:space="preserve">와 </w:t>
      </w:r>
      <w:r>
        <w:rPr>
          <w:b/>
        </w:rPr>
        <w:t>클라우드 및 AI/ML의 활용</w:t>
      </w:r>
      <w:r>
        <w:t>에 대해 강조하고 있으며, 이러한 기술 트렌드가 향후 회사의 성장 방향에 중요한 역할을 할 것입니다.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LG CNS는 LG그룹의 IT 서비스 자회사로, 디지털 혁신을 위한 다양한 첨단 기술에 집중하고 있습니다. 최근 집중적으로 투자하거나 R&amp;D를 진행하고 있는 주요 분야들을 살펴보면, </w:t>
      </w:r>
      <w:r>
        <w:rPr>
          <w:b/>
        </w:rPr>
        <w:t>AI(인공지능)</w:t>
      </w:r>
      <w:r>
        <w:t xml:space="preserve">, </w:t>
      </w:r>
      <w:r>
        <w:rPr>
          <w:b/>
        </w:rPr>
        <w:t>클라우드</w:t>
      </w:r>
      <w:r>
        <w:t xml:space="preserve"> 그리고 </w:t>
      </w:r>
      <w:r>
        <w:rPr>
          <w:b/>
        </w:rPr>
        <w:t>스마트팩토리</w:t>
      </w:r>
      <w:r>
        <w:t xml:space="preserve"> 분야가 두드러집니다.</w:t>
        <w:br/>
        <w:br/>
        <w:t xml:space="preserve">1. </w:t>
      </w:r>
      <w:r>
        <w:rPr>
          <w:b/>
        </w:rPr>
        <w:t>AI(인공지능)</w:t>
      </w:r>
      <w:r>
        <w:t>: LG CNS는 AI 기술을 활용한 솔루션 개발에 적극적으로 투자하고 있습니다. 특히, 자연어 처리(NLP), 영상 인식, 머신러닝 모델을 활용한 데이터 분석 등 다양한 AI 기술을 통해 기업의 업무 프로세스를 최적화하고 효율성을 높이는 데 주력하고 있습니다.</w:t>
        <w:br/>
        <w:br/>
        <w:t xml:space="preserve">2. </w:t>
      </w:r>
      <w:r>
        <w:rPr>
          <w:b/>
        </w:rPr>
        <w:t>클라우드</w:t>
      </w:r>
      <w:r>
        <w:t>: 클라우드 서비스는 LG CNS의 핵심 성장 동력 중 하나입니다. LG CNS는 다양한 산업에 맞춤형 클라우드 솔루션을 제공하며, 글로벌 클라우드 서비스 제공업체와의 협력을 통해 클라우드 전환을 가속화하고 있습니다. 클라우드 인프라 구축 및 운영을 통해 고객의 디지털 전환을 지원하고 있습니다.</w:t>
        <w:br/>
        <w:br/>
        <w:t xml:space="preserve">3. </w:t>
      </w:r>
      <w:r>
        <w:rPr>
          <w:b/>
        </w:rPr>
        <w:t>스마트팩토리</w:t>
      </w:r>
      <w:r>
        <w:t>: 제조업 분야의 디지털 전환을 위해 스마트팩토리 솔루션을 제공하고 있습니다. IoT, 데이터 분석, AI 기술을 결합하여 공장 자동화 및 생산 최적화를 실현하는 데 중점을 두고 있습니다.</w:t>
        <w:br/>
        <w:br/>
        <w:t xml:space="preserve">이 외에도 LG CNS는 </w:t>
      </w:r>
      <w:r>
        <w:rPr>
          <w:b/>
        </w:rPr>
        <w:t>블록체인</w:t>
      </w:r>
      <w:r>
        <w:t xml:space="preserve"> 기술에도 관심을 기울이고 있으며, 금융 및 물류 분야에서의 블록체인 적용을 위한 연구를 진행하고 있습니다.</w:t>
        <w:br/>
        <w:br/>
        <w:t xml:space="preserve">구체적인 움직임으로는, 최근 LG CNS는 클라우드 및 AI 전문가를 대상으로 한 </w:t>
      </w:r>
      <w:r>
        <w:rPr>
          <w:b/>
        </w:rPr>
        <w:t>대규모 채용</w:t>
      </w:r>
      <w:r>
        <w:t xml:space="preserve">을 진행하여 인력을 강화하고 있으며, 관련 분야의 </w:t>
      </w:r>
      <w:r>
        <w:rPr>
          <w:b/>
        </w:rPr>
        <w:t>스타트업과의 협력</w:t>
      </w:r>
      <w:r>
        <w:t xml:space="preserve"> 및 </w:t>
      </w:r>
      <w:r>
        <w:rPr>
          <w:b/>
        </w:rPr>
        <w:t>파트너십 체결</w:t>
      </w:r>
      <w:r>
        <w:t xml:space="preserve">을 통해 기술 개발과 시장 확대를 추진하고 있습니다. 또한, </w:t>
      </w:r>
      <w:r>
        <w:rPr>
          <w:b/>
        </w:rPr>
        <w:t>R&amp;D 센터</w:t>
      </w:r>
      <w:r>
        <w:t>를 통해 첨단 기술 개발에 지속적으로 투자하고 있으며, 이를 통해 미래 성장 동력을 강화하는 데 집중하고 있습니다.</w:t>
        <w:br/>
        <w:br/>
        <w:t xml:space="preserve">결론적으로, LG CNS는 </w:t>
      </w:r>
      <w:r>
        <w:rPr>
          <w:b/>
        </w:rPr>
        <w:t>AI, 클라우드, 스마트팩토리</w:t>
      </w:r>
      <w:r>
        <w:t xml:space="preserve"> 분야에서의 기술 혁신과 시장 확장을 통해 미래 성장 동력을 확보하고 있으며, 이를 위한 인력 채용과 파트너십 강화 등의 전략적 움직임을 보이고 있습니다.</w:t>
      </w:r>
    </w:p>
    <w:p/>
    <w:p>
      <w:pPr>
        <w:pStyle w:val="Heading1"/>
      </w:pPr>
      <w:r>
        <w:t>Legacy와 현재, 그리고 미래로의 기회</w:t>
      </w:r>
    </w:p>
    <w:p>
      <w:r/>
      <w:r>
        <w:rPr>
          <w:b/>
        </w:rPr>
        <w:t>LG씨엔에스</w:t>
      </w:r>
      <w:r>
        <w:t xml:space="preserve">는 한국의 대표적인 IT 서비스 기업으로, </w:t>
      </w:r>
      <w:r>
        <w:rPr>
          <w:b/>
        </w:rPr>
        <w:t>1987년 설립</w:t>
      </w:r>
      <w:r>
        <w:t xml:space="preserve"> 이래로 꾸준히 기술 혁신과 서비스를 제공해왔습니다. 역사적으로, LG씨엔에스는 전통적인 시스템 통합 및 IT 아웃소싱 서비스에 강점을 가져왔으나, 최근 몇 년간 디지털 전환(DX)을 중심으로 사업 구조를 재편하고 있습니다.</w:t>
        <w:br/>
        <w:br/>
      </w:r>
      <w:r>
        <w:rPr>
          <w:b/>
        </w:rPr>
        <w:t>과거의 기술 부채</w:t>
      </w:r>
      <w:r>
        <w:t xml:space="preserve">는 주로 레거시 시스템에 의존하는 고객의 요구를 충족시키면서 발생했습니다. LG씨엔에스는 이를 해결하기 위해 </w:t>
      </w:r>
      <w:r>
        <w:rPr>
          <w:b/>
        </w:rPr>
        <w:t>클라우드 전환과 현대화</w:t>
      </w:r>
      <w:r>
        <w:t>에 집중하고 있습니다. 이를 통해 기존 시스템의 유지보수 비용을 줄이고, 보다 유연한 IT 환경을 제공함으로써 고객의 디지털 전환을 지원하고 있습니다.</w:t>
        <w:br/>
        <w:br/>
        <w:t xml:space="preserve">현재, LG씨엔에스의 주력 사업은 </w:t>
      </w:r>
      <w:r>
        <w:rPr>
          <w:b/>
        </w:rPr>
        <w:t>클라우드, 빅데이터, AI</w:t>
      </w:r>
      <w:r>
        <w:t xml:space="preserve"> 등 첨단 기술을 활용한 솔루션 제공입니다. 이를 통해 고객의 비즈니스 효율성을 높이고, 새로운 비즈니스 모델을 창출하는 데 기여하고 있습니다. 특히, 클라우드 솔루션은 고객의 요구에 맞춰 </w:t>
      </w:r>
      <w:r>
        <w:rPr>
          <w:b/>
        </w:rPr>
        <w:t>멀티 클라우드 전략</w:t>
      </w:r>
      <w:r>
        <w:t>을 채택하여 다양한 클라우드 환경에서의 최적화를 추구하고 있습니다.</w:t>
        <w:br/>
        <w:br/>
        <w:t xml:space="preserve">미래 성장 동력으로는 </w:t>
      </w:r>
      <w:r>
        <w:rPr>
          <w:b/>
        </w:rPr>
        <w:t>스마트 팩토리, 스마트 시티, 디지털 금융</w:t>
      </w:r>
      <w:r>
        <w:t xml:space="preserve"> 등 다양한 산업군에서의 디지털 혁신을 선도하는 것을 목표로 하고 있습니다. 이러한 신사업들은 5G, IoT, 블록체인 같은 신기술과의 결합을 통해 새로운 가치 창출을 도모합니다. 이 과정에서 LG씨엔에스는 </w:t>
      </w:r>
      <w:r>
        <w:rPr>
          <w:b/>
        </w:rPr>
        <w:t>파트너십 및 생태계 확장</w:t>
      </w:r>
      <w:r>
        <w:t>을 통해 시장 내 입지를 강화하고자 합니다.</w:t>
        <w:br/>
        <w:br/>
        <w:t xml:space="preserve">신입 '인프라 엔지니어' 개발자는 이러한 </w:t>
      </w:r>
      <w:r>
        <w:rPr>
          <w:b/>
        </w:rPr>
        <w:t>디지털 전환의 핵심 인력</w:t>
      </w:r>
      <w:r>
        <w:t xml:space="preserve">으로, 클라우드 환경에서의 인프라 설계, 구축, 운영 등을 담당하게 됩니다. 이들은 기술 부채를 해결하고 현대화된 인프라를 구축하는 데 중요한 역할을 하며, 동시에 AI와 빅데이터를 활용한 인프라 최적화에도 기여할 수 있습니다. </w:t>
      </w:r>
      <w:r>
        <w:rPr>
          <w:b/>
        </w:rPr>
        <w:t>기술 트렌드에 대한 이해와 적응력</w:t>
      </w:r>
      <w:r>
        <w:t>은 이들에게 큰 기회가 될 것입니다.</w:t>
        <w:br/>
        <w:br/>
        <w:t xml:space="preserve">지원자는 LG씨엔에스의 </w:t>
      </w:r>
      <w:r>
        <w:rPr>
          <w:b/>
        </w:rPr>
        <w:t>클라우드 및 인프라 전략</w:t>
      </w:r>
      <w:r>
        <w:t>을 이해하고, 이를 발전시키는 데 기여할 수 있는 역량을 강조해야 합니다. 특히, 클라우드 네이티브 애플리케이션 및 인프라 자동화 도구에 대한 지식은 큰 장점이 될 것입니다. 이를 통해 LG씨엔에스의 현재와 미래의 비즈니스 성공에 직접적으로 기여할 수 있는 기회를 포착할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