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3"/>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proofErr w:type="gramStart"/>
            <w:r>
              <w:rPr>
                <w:rFonts w:hint="eastAsia"/>
              </w:rPr>
              <w:t>杨翔瑞</w:t>
            </w:r>
            <w:proofErr w:type="gramEnd"/>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proofErr w:type="gramStart"/>
            <w:r>
              <w:rPr>
                <w:rFonts w:hint="eastAsia"/>
              </w:rPr>
              <w:t>杨翔瑞</w:t>
            </w:r>
            <w:proofErr w:type="gramEnd"/>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proofErr w:type="gramStart"/>
            <w:r>
              <w:rPr>
                <w:rFonts w:hint="eastAsia"/>
              </w:rPr>
              <w:t>杨翔瑞</w:t>
            </w:r>
            <w:proofErr w:type="gramEnd"/>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proofErr w:type="gramStart"/>
            <w:r>
              <w:rPr>
                <w:rFonts w:hint="eastAsia"/>
              </w:rPr>
              <w:t>杨翔瑞</w:t>
            </w:r>
            <w:proofErr w:type="gramEnd"/>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rPr>
                <w:rFonts w:hint="eastAsia"/>
              </w:rPr>
            </w:pPr>
            <w:r>
              <w:t>1.4</w:t>
            </w:r>
          </w:p>
        </w:tc>
        <w:tc>
          <w:tcPr>
            <w:tcW w:w="1417" w:type="dxa"/>
          </w:tcPr>
          <w:p w14:paraId="269A3BA1" w14:textId="04DF3219" w:rsidR="0037775A" w:rsidRDefault="0037775A" w:rsidP="00B120A7">
            <w:pPr>
              <w:jc w:val="center"/>
              <w:rPr>
                <w:rFonts w:hint="eastAsia"/>
              </w:rPr>
            </w:pPr>
            <w:proofErr w:type="gramStart"/>
            <w:r>
              <w:rPr>
                <w:rFonts w:hint="eastAsia"/>
              </w:rPr>
              <w:t>杨翔瑞</w:t>
            </w:r>
            <w:proofErr w:type="gramEnd"/>
          </w:p>
        </w:tc>
        <w:tc>
          <w:tcPr>
            <w:tcW w:w="1701" w:type="dxa"/>
          </w:tcPr>
          <w:p w14:paraId="05EE5A1F" w14:textId="402496B8" w:rsidR="0037775A" w:rsidRDefault="0037775A" w:rsidP="00B120A7">
            <w:pPr>
              <w:jc w:val="center"/>
              <w:rPr>
                <w:rFonts w:hint="eastAsia"/>
              </w:rPr>
            </w:pPr>
            <w:r>
              <w:t>2018.09.18</w:t>
            </w:r>
          </w:p>
        </w:tc>
        <w:tc>
          <w:tcPr>
            <w:tcW w:w="3623" w:type="dxa"/>
          </w:tcPr>
          <w:p w14:paraId="24040771" w14:textId="4BDA223F" w:rsidR="0037775A" w:rsidRDefault="00303357" w:rsidP="00B120A7">
            <w:pPr>
              <w:jc w:val="center"/>
              <w:rPr>
                <w:rFonts w:hint="eastAsia"/>
              </w:rP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77777777" w:rsidR="00D54AC4" w:rsidRDefault="00D54AC4" w:rsidP="00B120A7">
            <w:pPr>
              <w:jc w:val="center"/>
            </w:pPr>
          </w:p>
        </w:tc>
        <w:tc>
          <w:tcPr>
            <w:tcW w:w="1417" w:type="dxa"/>
          </w:tcPr>
          <w:p w14:paraId="2203BC14" w14:textId="77777777" w:rsidR="00D54AC4" w:rsidRDefault="00D54AC4" w:rsidP="00B120A7">
            <w:pPr>
              <w:jc w:val="center"/>
              <w:rPr>
                <w:rFonts w:hint="eastAsia"/>
              </w:rPr>
            </w:pPr>
          </w:p>
        </w:tc>
        <w:tc>
          <w:tcPr>
            <w:tcW w:w="1701" w:type="dxa"/>
          </w:tcPr>
          <w:p w14:paraId="04531DEA" w14:textId="77777777" w:rsidR="00D54AC4" w:rsidRDefault="00D54AC4" w:rsidP="00B120A7">
            <w:pPr>
              <w:jc w:val="center"/>
            </w:pPr>
          </w:p>
        </w:tc>
        <w:tc>
          <w:tcPr>
            <w:tcW w:w="3623" w:type="dxa"/>
          </w:tcPr>
          <w:p w14:paraId="03AF5AE6" w14:textId="77777777" w:rsidR="00D54AC4" w:rsidRDefault="00D54AC4" w:rsidP="00B120A7">
            <w:pPr>
              <w:jc w:val="center"/>
              <w:rPr>
                <w:rFonts w:hint="eastAsia"/>
              </w:rPr>
            </w:pPr>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6"/>
        <w:numPr>
          <w:ilvl w:val="0"/>
          <w:numId w:val="1"/>
        </w:numPr>
        <w:ind w:firstLineChars="0"/>
      </w:pPr>
      <w:r>
        <w:rPr>
          <w:rFonts w:hint="eastAsia"/>
        </w:rPr>
        <w:t>测量设备对于不同大小、不同协议类型报文的吞吐率；</w:t>
      </w:r>
    </w:p>
    <w:p w14:paraId="2D02A8C6" w14:textId="77777777" w:rsidR="00601B54" w:rsidRDefault="00EE410D">
      <w:pPr>
        <w:pStyle w:val="a6"/>
        <w:numPr>
          <w:ilvl w:val="0"/>
          <w:numId w:val="1"/>
        </w:numPr>
        <w:ind w:firstLineChars="0"/>
      </w:pPr>
      <w:r>
        <w:rPr>
          <w:rFonts w:hint="eastAsia"/>
        </w:rPr>
        <w:t>测量设备对于不同大小、不同协议类型报文的丢包率；</w:t>
      </w:r>
    </w:p>
    <w:p w14:paraId="5A118E24" w14:textId="77777777" w:rsidR="00601B54" w:rsidRDefault="00EE410D">
      <w:pPr>
        <w:pStyle w:val="a6"/>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14:paraId="78C05C91" w14:textId="77777777" w:rsidR="00601B54" w:rsidRDefault="00EE410D">
      <w:pPr>
        <w:pStyle w:val="a7"/>
        <w:ind w:firstLine="420"/>
        <w:rPr>
          <w:rFonts w:ascii="Times New Roman" w:eastAsia="宋体" w:hAnsi="Times New Roman"/>
        </w:rPr>
      </w:pPr>
      <w:r>
        <w:rPr>
          <w:rFonts w:ascii="Times New Roman" w:eastAsia="宋体" w:hAnsi="Times New Roman" w:hint="eastAsia"/>
        </w:rPr>
        <w:t>而同时我们也观察到，在绝大多数情况下，用户仅会使用网络测试仪中几个主要功能对</w:t>
      </w:r>
      <w:r>
        <w:rPr>
          <w:rFonts w:ascii="Times New Roman" w:eastAsia="宋体" w:hAnsi="Times New Roman" w:hint="eastAsia"/>
        </w:rPr>
        <w:lastRenderedPageBreak/>
        <w:t>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37775A">
      <w:pPr>
        <w:ind w:firstLine="360"/>
        <w:jc w:val="center"/>
      </w:pPr>
      <w: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55pt;height:199.35pt">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w:t>
            </w:r>
            <w:proofErr w:type="gramEnd"/>
            <w:r>
              <w:rPr>
                <w:rFonts w:hint="eastAsia"/>
              </w:rPr>
              <w:t>足泊松分布的报文处理的吞吐率。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37775A">
      <w:pPr>
        <w:ind w:firstLine="420"/>
        <w:jc w:val="center"/>
      </w:pPr>
      <w:r>
        <w:pict w14:anchorId="5F081B2F">
          <v:shape id="_x0000_i1026" type="#_x0000_t75" style="width:261.65pt;height:164.4pt">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w:t>
      </w:r>
      <w:proofErr w:type="gramEnd"/>
      <w:r>
        <w:rPr>
          <w:rFonts w:hint="eastAsia"/>
        </w:rPr>
        <w:t>时，将查看上面的</w:t>
      </w:r>
      <w:r w:rsidR="00235A37">
        <w:rPr>
          <w:rFonts w:hint="eastAsia"/>
        </w:rPr>
        <w:t>时间戳</w:t>
      </w:r>
      <w:r>
        <w:rPr>
          <w:rFonts w:hint="eastAsia"/>
        </w:rPr>
        <w:t>，从而通过</w:t>
      </w:r>
      <w:proofErr w:type="gramStart"/>
      <w:r>
        <w:rPr>
          <w:rFonts w:hint="eastAsia"/>
        </w:rPr>
        <w:t>两值相</w:t>
      </w:r>
      <w:proofErr w:type="gramEnd"/>
      <w:r>
        <w:rPr>
          <w:rFonts w:hint="eastAsia"/>
        </w:rPr>
        <w:t>减获取延时。一般情况而言，时延测试的结果应当包含每个</w:t>
      </w:r>
      <w:proofErr w:type="gramStart"/>
      <w:r>
        <w:rPr>
          <w:rFonts w:hint="eastAsia"/>
        </w:rPr>
        <w:t>帧</w:t>
      </w:r>
      <w:proofErr w:type="gramEnd"/>
      <w:r>
        <w:rPr>
          <w:rFonts w:hint="eastAsia"/>
        </w:rPr>
        <w:t>长度的时延以及每个帧长度流的平均延时。延时测试可以忍受一些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w:t>
      </w:r>
      <w:proofErr w:type="gramEnd"/>
      <w:r>
        <w:rPr>
          <w:rFonts w:hint="eastAsia"/>
        </w:rPr>
        <w:t>来测量延时，没有</w:t>
      </w:r>
      <w:r>
        <w:rPr>
          <w:rFonts w:hint="eastAsia"/>
        </w:rPr>
        <w:t>t</w:t>
      </w:r>
      <w:r>
        <w:t>ag</w:t>
      </w:r>
      <w:proofErr w:type="gramStart"/>
      <w:r>
        <w:rPr>
          <w:rFonts w:hint="eastAsia"/>
        </w:rPr>
        <w:t>的帧将</w:t>
      </w:r>
      <w:proofErr w:type="gramEnd"/>
      <w:r>
        <w:rPr>
          <w:rFonts w:hint="eastAsia"/>
        </w:rPr>
        <w:t>被丢弃。但是为了获取精确的时延结果，需要通过吞吐率测试获取受测设备支持的最大发送速率。</w:t>
      </w:r>
    </w:p>
    <w:p w14:paraId="31EFABD7" w14:textId="77777777" w:rsidR="00601B54" w:rsidRDefault="00EE410D">
      <w:pPr>
        <w:ind w:firstLine="420"/>
      </w:pPr>
      <w:r>
        <w:rPr>
          <w:rFonts w:hint="eastAsia"/>
        </w:rPr>
        <w:lastRenderedPageBreak/>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速率与测试协议之后，将会在测试时间内显示出各种帧长度的帧丢失情况。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6"/>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107E0215" w:rsidR="00601B54" w:rsidRPr="00FD6C79" w:rsidRDefault="00EC1D93">
      <w:pPr>
        <w:jc w:val="center"/>
      </w:pPr>
      <w:r>
        <w:object w:dxaOrig="26770" w:dyaOrig="5950" w14:anchorId="33BF28A5">
          <v:shape id="_x0000_i1041" type="#_x0000_t75" style="width:414.8pt;height:92.4pt" o:ole="">
            <v:imagedata r:id="rId12" o:title=""/>
          </v:shape>
          <o:OLEObject Type="Embed" ProgID="Visio.Drawing.15" ShapeID="_x0000_i1041" DrawAspect="Content" ObjectID="_1598816336" r:id="rId13"/>
        </w:object>
      </w:r>
      <w:bookmarkStart w:id="0" w:name="_GoBack"/>
      <w:bookmarkEnd w:id="0"/>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77777777" w:rsidR="00601B54" w:rsidRDefault="00EE410D">
      <w:pPr>
        <w:ind w:firstLine="420"/>
        <w:jc w:val="left"/>
      </w:pPr>
      <w:r>
        <w:rPr>
          <w:rFonts w:hint="eastAsia"/>
        </w:rPr>
        <w:t>其中，</w:t>
      </w:r>
      <w:r>
        <w:rPr>
          <w:rFonts w:hint="eastAsia"/>
        </w:rPr>
        <w:t>P</w:t>
      </w:r>
      <w:r>
        <w:t>GM</w:t>
      </w:r>
      <w:r>
        <w:rPr>
          <w:rFonts w:hint="eastAsia"/>
        </w:rPr>
        <w:t>模块位于</w:t>
      </w:r>
      <w:r>
        <w:rPr>
          <w:rFonts w:hint="eastAsia"/>
        </w:rPr>
        <w:t>U</w:t>
      </w:r>
      <w:r>
        <w:t>DA</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w:t>
      </w:r>
      <w:proofErr w:type="gramStart"/>
      <w:r>
        <w:t>Delay)</w:t>
      </w:r>
      <w:r>
        <w:rPr>
          <w:rFonts w:hint="eastAsia"/>
        </w:rPr>
        <w:t>与相关</w:t>
      </w:r>
      <w:proofErr w:type="gramEnd"/>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w:t>
      </w:r>
      <w:r>
        <w:rPr>
          <w:rFonts w:hint="eastAsia"/>
        </w:rPr>
        <w:lastRenderedPageBreak/>
        <w:t>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proofErr w:type="gramStart"/>
      <w:r w:rsidR="0033038F">
        <w:rPr>
          <w:rFonts w:hint="eastAsia"/>
        </w:rPr>
        <w:t>模块</w:t>
      </w:r>
      <w:r w:rsidR="00832A9D">
        <w:t>)</w:t>
      </w:r>
      <w:r>
        <w:rPr>
          <w:rFonts w:hint="eastAsia"/>
        </w:rPr>
        <w:t>。</w:t>
      </w:r>
      <w:proofErr w:type="gramEnd"/>
    </w:p>
    <w:p w14:paraId="2134DEF4" w14:textId="77777777" w:rsidR="00601B54" w:rsidRDefault="00601B54">
      <w:pPr>
        <w:ind w:firstLine="420"/>
        <w:jc w:val="left"/>
      </w:pPr>
    </w:p>
    <w:p w14:paraId="0459F309" w14:textId="77777777" w:rsidR="00601B54" w:rsidRDefault="0037775A">
      <w:r>
        <w:pict w14:anchorId="23A098CE">
          <v:shape id="_x0000_i1028" type="#_x0000_t75" style="width:414.8pt;height:104.8pt">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77777777"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Pr>
          <w:rFonts w:hint="eastAsia"/>
        </w:rPr>
        <w:t>U</w:t>
      </w:r>
      <w:r>
        <w:t>DA</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Pr>
          <w:rFonts w:hint="eastAsia"/>
        </w:rPr>
        <w:t>U</w:t>
      </w:r>
      <w:r>
        <w:t>DA</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Pr>
          <w:rFonts w:hint="eastAsia"/>
        </w:rPr>
        <w:t>U</w:t>
      </w:r>
      <w:r>
        <w:t>DA</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77777777"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Pr>
          <w:rFonts w:hint="eastAsia"/>
        </w:rPr>
        <w:t>U</w:t>
      </w:r>
      <w:r>
        <w:t>DA</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w:t>
      </w:r>
      <w:del w:id="1" w:author="Yang Xiangrui" w:date="2018-09-17T21:59:00Z">
        <w:r w:rsidDel="0096254B">
          <w:rPr>
            <w:rFonts w:hint="eastAsia"/>
          </w:rPr>
          <w:delText>为了能够支持更加定制化的网络测试，</w:delText>
        </w:r>
        <w:r w:rsidDel="0096254B">
          <w:rPr>
            <w:rFonts w:hint="eastAsia"/>
          </w:rPr>
          <w:delText>S</w:delText>
        </w:r>
        <w:r w:rsidDel="0096254B">
          <w:delText>CM</w:delText>
        </w:r>
        <w:r w:rsidDel="0096254B">
          <w:rPr>
            <w:rFonts w:hint="eastAsia"/>
          </w:rPr>
          <w:delText>还可利用</w:delText>
        </w:r>
        <w:r w:rsidDel="0096254B">
          <w:rPr>
            <w:rFonts w:hint="eastAsia"/>
          </w:rPr>
          <w:delText>G</w:delText>
        </w:r>
        <w:r w:rsidDel="0096254B">
          <w:delText>ME</w:delText>
        </w:r>
        <w:r w:rsidDel="0096254B">
          <w:rPr>
            <w:rFonts w:hint="eastAsia"/>
          </w:rPr>
          <w:delText>模块过滤非关键报文，从而能够针对特定的流</w:delText>
        </w:r>
        <w:r w:rsidDel="0096254B">
          <w:rPr>
            <w:rFonts w:hint="eastAsia"/>
          </w:rPr>
          <w:delText>/</w:delText>
        </w:r>
        <w:r w:rsidDel="0096254B">
          <w:rPr>
            <w:rFonts w:hint="eastAsia"/>
          </w:rPr>
          <w:delText>协议进行测试。</w:delText>
        </w:r>
      </w:del>
      <w:r>
        <w:rPr>
          <w:rFonts w:hint="eastAsia"/>
        </w:rPr>
        <w:t>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Pr>
          <w:rFonts w:hint="eastAsia"/>
        </w:rPr>
        <w:t>U</w:t>
      </w:r>
      <w:r>
        <w:t>DA</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Pr>
          <w:rFonts w:hint="eastAsia"/>
        </w:rPr>
        <w:t>U</w:t>
      </w:r>
      <w:r>
        <w:t>DA</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7777777" w:rsidR="00601B54" w:rsidRDefault="0037775A">
      <w:pPr>
        <w:jc w:val="center"/>
      </w:pPr>
      <w:r>
        <w:pict w14:anchorId="6312D1F4">
          <v:shape id="_x0000_i1029" type="#_x0000_t75" style="width:414.8pt;height:94.55pt">
            <v:imagedata r:id="rId15" o:title=""/>
          </v:shape>
        </w:pi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37775A">
      <w:pPr>
        <w:jc w:val="center"/>
      </w:pPr>
      <w:r>
        <w:pict w14:anchorId="640D638B">
          <v:shape id="_x0000_i1030" type="#_x0000_t75" style="width:415.35pt;height:191.8pt">
            <v:imagedata r:id="rId16"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37775A">
      <w:pPr>
        <w:ind w:firstLine="420"/>
        <w:jc w:val="center"/>
      </w:pPr>
      <w:r>
        <w:pict w14:anchorId="70B0A688">
          <v:shape id="_x0000_i1031" type="#_x0000_t75" style="width:230.5pt;height:231.05pt">
            <v:imagedata r:id="rId17"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37775A">
      <w:pPr>
        <w:ind w:firstLine="420"/>
        <w:jc w:val="center"/>
      </w:pPr>
      <w:r>
        <w:pict w14:anchorId="43F1A3D8">
          <v:shape id="_x0000_i1032" type="#_x0000_t75" style="width:314.85pt;height:452.95pt">
            <v:imagedata r:id="rId18"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37775A">
      <w:pPr>
        <w:ind w:firstLine="420"/>
        <w:jc w:val="center"/>
      </w:pPr>
      <w:r>
        <w:pict w14:anchorId="282779CD">
          <v:shape id="_x0000_i1033" type="#_x0000_t75" style="width:268.1pt;height:285.85pt">
            <v:imagedata r:id="rId19"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77777777"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报文重新由</w:t>
      </w:r>
      <w:r>
        <w:t>ANT</w:t>
      </w:r>
      <w:r>
        <w:rPr>
          <w:rFonts w:hint="eastAsia"/>
        </w:rPr>
        <w:t>收到时，再次打上接收时间戳，并将该报文上送至软件，并由相关程序计算时延等参数。为了尽可能保证时延测量时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信息）。</w:t>
      </w:r>
    </w:p>
    <w:p w14:paraId="0CAB7D18"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BA3776F" w14:textId="77777777"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Pr>
          <w:rFonts w:hint="eastAsia"/>
        </w:rPr>
        <w:t>4</w:t>
      </w:r>
      <w:r>
        <w:t>4</w:t>
      </w:r>
      <w:r>
        <w:rPr>
          <w:rFonts w:hint="eastAsia"/>
        </w:rPr>
        <w:t>位（对于</w:t>
      </w:r>
      <w:r>
        <w:rPr>
          <w:rFonts w:hint="eastAsia"/>
        </w:rPr>
        <w:t>U</w:t>
      </w:r>
      <w:r>
        <w:t>DP</w:t>
      </w:r>
      <w:r>
        <w:rPr>
          <w:rFonts w:hint="eastAsia"/>
        </w:rPr>
        <w:t>报文，需要），而接收的</w:t>
      </w:r>
      <w:proofErr w:type="gramStart"/>
      <w:r>
        <w:rPr>
          <w:rFonts w:hint="eastAsia"/>
        </w:rPr>
        <w:t>时间戳将记</w:t>
      </w:r>
      <w:proofErr w:type="gramEnd"/>
      <w:r>
        <w:rPr>
          <w:rFonts w:hint="eastAsia"/>
        </w:rPr>
        <w:t>录在紧接着的</w:t>
      </w:r>
      <w:r>
        <w:rPr>
          <w:rFonts w:hint="eastAsia"/>
        </w:rPr>
        <w:t>4</w:t>
      </w:r>
      <w:r>
        <w:t>4</w:t>
      </w:r>
      <w:r>
        <w:rPr>
          <w:rFonts w:hint="eastAsia"/>
        </w:rPr>
        <w:t>位，共计消耗</w:t>
      </w:r>
      <w:r>
        <w:rPr>
          <w:rFonts w:hint="eastAsia"/>
        </w:rPr>
        <w:t>1</w:t>
      </w:r>
      <w:r>
        <w:t>1</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14:paraId="0D53DB3D" w14:textId="77777777"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头的标志字段，三字节均为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77777777"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Pr>
          <w:rFonts w:hint="eastAsia"/>
        </w:rPr>
        <w:t>位标记是否为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Pr>
          <w:rFonts w:hint="eastAsia"/>
        </w:rPr>
        <w:t>4</w:t>
      </w:r>
      <w:r>
        <w:t>4</w:t>
      </w:r>
      <w:r>
        <w:rPr>
          <w:rFonts w:hint="eastAsia"/>
        </w:rPr>
        <w:t>为则用于标记发送时间戳，而随后的</w:t>
      </w:r>
      <w:r>
        <w:rPr>
          <w:rFonts w:hint="eastAsia"/>
        </w:rPr>
        <w:t>4</w:t>
      </w:r>
      <w:r>
        <w:t>4</w:t>
      </w:r>
      <w:r>
        <w:rPr>
          <w:rFonts w:hint="eastAsia"/>
        </w:rPr>
        <w:t>位用于标记接收时间戳。</w:t>
      </w:r>
    </w:p>
    <w:p w14:paraId="76531810" w14:textId="77777777"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Pr>
          <w:rFonts w:hint="eastAsia"/>
        </w:rPr>
        <w:t>4</w:t>
      </w:r>
      <w:r>
        <w:t>4</w:t>
      </w:r>
      <w:r>
        <w:rPr>
          <w:rFonts w:hint="eastAsia"/>
        </w:rPr>
        <w:t>位用于标记发送时间戳，而随后的</w:t>
      </w:r>
      <w:r>
        <w:rPr>
          <w:rFonts w:hint="eastAsia"/>
        </w:rPr>
        <w:t>4</w:t>
      </w:r>
      <w:r>
        <w:t>4</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77777777"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Pr>
          <w:rFonts w:hint="eastAsia"/>
        </w:rPr>
        <w:t>U</w:t>
      </w:r>
      <w:r>
        <w:t>DP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77777777" w:rsidR="00EA4D97" w:rsidRDefault="00EA4D97" w:rsidP="00EA4D97">
      <w:pPr>
        <w:pStyle w:val="3"/>
        <w:numPr>
          <w:ilvl w:val="1"/>
          <w:numId w:val="2"/>
        </w:numPr>
        <w:ind w:left="426" w:hanging="426"/>
      </w:pPr>
      <w:r>
        <w:lastRenderedPageBreak/>
        <w:t>ANT</w:t>
      </w:r>
      <w:r>
        <w:rPr>
          <w:rFonts w:hint="eastAsia"/>
        </w:rPr>
        <w:t>中</w:t>
      </w:r>
      <w:r>
        <w:t>Metadata</w:t>
      </w:r>
      <w:r>
        <w:rPr>
          <w:rFonts w:hint="eastAsia"/>
        </w:rPr>
        <w:t>格式定义</w:t>
      </w:r>
    </w:p>
    <w:p w14:paraId="513A6154" w14:textId="77777777" w:rsidR="00EA4D97" w:rsidRDefault="00EA4D97">
      <w:pPr>
        <w:ind w:left="420"/>
      </w:pPr>
    </w:p>
    <w:p w14:paraId="47B4A556" w14:textId="77777777" w:rsidR="00601B54" w:rsidRDefault="00601B54">
      <w:pPr>
        <w:pStyle w:val="a6"/>
        <w:numPr>
          <w:ilvl w:val="0"/>
          <w:numId w:val="6"/>
        </w:numPr>
        <w:ind w:firstLineChars="0"/>
        <w:rPr>
          <w:rFonts w:cstheme="majorBidi"/>
          <w:b/>
          <w:bCs/>
          <w:vanish/>
          <w:sz w:val="32"/>
          <w:szCs w:val="32"/>
        </w:rPr>
      </w:pPr>
    </w:p>
    <w:p w14:paraId="7837BB91" w14:textId="77777777" w:rsidR="00601B54" w:rsidRDefault="00601B54">
      <w:pPr>
        <w:pStyle w:val="a6"/>
        <w:numPr>
          <w:ilvl w:val="0"/>
          <w:numId w:val="6"/>
        </w:numPr>
        <w:ind w:firstLineChars="0"/>
        <w:rPr>
          <w:rFonts w:cstheme="majorBidi"/>
          <w:b/>
          <w:bCs/>
          <w:vanish/>
          <w:sz w:val="32"/>
          <w:szCs w:val="32"/>
        </w:rPr>
      </w:pPr>
    </w:p>
    <w:p w14:paraId="0D239607" w14:textId="77777777" w:rsidR="00601B54" w:rsidRDefault="00601B54">
      <w:pPr>
        <w:pStyle w:val="a6"/>
        <w:numPr>
          <w:ilvl w:val="0"/>
          <w:numId w:val="6"/>
        </w:numPr>
        <w:ind w:firstLineChars="0"/>
        <w:rPr>
          <w:rFonts w:cstheme="majorBidi"/>
          <w:b/>
          <w:bCs/>
          <w:vanish/>
          <w:sz w:val="32"/>
          <w:szCs w:val="32"/>
        </w:rPr>
      </w:pPr>
    </w:p>
    <w:p w14:paraId="293F30D5" w14:textId="77777777" w:rsidR="00601B54" w:rsidRDefault="00601B54">
      <w:pPr>
        <w:pStyle w:val="a6"/>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commentRangeStart w:id="2"/>
      <w:r>
        <w:t>struct um_</w:t>
      </w:r>
      <w:proofErr w:type="gramStart"/>
      <w:r>
        <w:t>metadata{</w:t>
      </w:r>
      <w:proofErr w:type="gramEnd"/>
    </w:p>
    <w:p w14:paraId="29B1B0C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ts:44, /**&lt; </w:t>
      </w:r>
      <w:r>
        <w:rPr>
          <w:rFonts w:hint="eastAsia"/>
        </w:rPr>
        <w:t>报文接收的时间戳</w:t>
      </w:r>
      <w:r>
        <w:rPr>
          <w:rFonts w:hint="eastAsia"/>
        </w:rPr>
        <w:t xml:space="preserve"> </w:t>
      </w:r>
      <w:r>
        <w:rPr>
          <w:rFonts w:hint="eastAsia"/>
        </w:rPr>
        <w:t>将用于在时延测量中被</w:t>
      </w:r>
      <w:r>
        <w:rPr>
          <w:rFonts w:hint="eastAsia"/>
        </w:rPr>
        <w:t>F</w:t>
      </w:r>
      <w:r>
        <w:t>PGA OS</w:t>
      </w:r>
      <w:r>
        <w:rPr>
          <w:rFonts w:hint="eastAsia"/>
        </w:rPr>
        <w:t>填充</w:t>
      </w:r>
      <w:r>
        <w:rPr>
          <w:rFonts w:hint="eastAsia"/>
        </w:rPr>
        <w:t xml:space="preserve"> */</w:t>
      </w:r>
    </w:p>
    <w:p w14:paraId="20D6C07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flowID:14, /**&lt; </w:t>
      </w:r>
      <w:r>
        <w:rPr>
          <w:rFonts w:hint="eastAsia"/>
        </w:rPr>
        <w:t>流</w:t>
      </w:r>
      <w:r>
        <w:rPr>
          <w:rFonts w:hint="eastAsia"/>
        </w:rPr>
        <w:t xml:space="preserve"> ID </w:t>
      </w:r>
      <w:r>
        <w:rPr>
          <w:rFonts w:hint="eastAsia"/>
        </w:rPr>
        <w:t>号</w:t>
      </w:r>
      <w:r>
        <w:rPr>
          <w:rFonts w:hint="eastAsia"/>
        </w:rPr>
        <w:t>*/</w:t>
      </w:r>
    </w:p>
    <w:p w14:paraId="69A1913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priority:3,/**&lt; </w:t>
      </w:r>
      <w:r>
        <w:rPr>
          <w:rFonts w:hint="eastAsia"/>
        </w:rPr>
        <w:t>报文优先级</w:t>
      </w:r>
      <w:r>
        <w:rPr>
          <w:rFonts w:hint="eastAsia"/>
        </w:rPr>
        <w:t>*/</w:t>
      </w:r>
    </w:p>
    <w:p w14:paraId="764C762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discard:1,/**&lt; </w:t>
      </w:r>
      <w:r>
        <w:rPr>
          <w:rFonts w:hint="eastAsia"/>
        </w:rPr>
        <w:t>指示报文是否丢弃</w:t>
      </w:r>
      <w:r>
        <w:rPr>
          <w:rFonts w:hint="eastAsia"/>
        </w:rPr>
        <w:t xml:space="preserve"> </w:t>
      </w:r>
      <w:r>
        <w:rPr>
          <w:rFonts w:hint="eastAsia"/>
        </w:rPr>
        <w:t>默认为</w:t>
      </w:r>
      <w:r>
        <w:rPr>
          <w:rFonts w:hint="eastAsia"/>
        </w:rPr>
        <w:t xml:space="preserve"> 0</w:t>
      </w:r>
      <w:r>
        <w:rPr>
          <w:rFonts w:hint="eastAsia"/>
        </w:rPr>
        <w:t>，表示不丢弃，置</w:t>
      </w:r>
      <w:r>
        <w:rPr>
          <w:rFonts w:hint="eastAsia"/>
        </w:rPr>
        <w:t xml:space="preserve"> 1 </w:t>
      </w:r>
      <w:r>
        <w:rPr>
          <w:rFonts w:hint="eastAsia"/>
        </w:rPr>
        <w:t>时表示丢弃</w:t>
      </w:r>
      <w:r>
        <w:rPr>
          <w:rFonts w:hint="eastAsia"/>
        </w:rPr>
        <w:t>*/</w:t>
      </w:r>
    </w:p>
    <w:p w14:paraId="6E5D45C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pktdst:1,/**&lt; </w:t>
      </w:r>
      <w:r>
        <w:rPr>
          <w:rFonts w:hint="eastAsia"/>
        </w:rPr>
        <w:t>报文的输出目的方向</w:t>
      </w:r>
      <w:r>
        <w:rPr>
          <w:rFonts w:hint="eastAsia"/>
        </w:rPr>
        <w:t xml:space="preserve"> 0 </w:t>
      </w:r>
      <w:r>
        <w:rPr>
          <w:rFonts w:hint="eastAsia"/>
        </w:rPr>
        <w:t>表示输出到网络端口，</w:t>
      </w:r>
      <w:r>
        <w:rPr>
          <w:rFonts w:hint="eastAsia"/>
        </w:rPr>
        <w:t xml:space="preserve"> 1 </w:t>
      </w:r>
      <w:r>
        <w:rPr>
          <w:rFonts w:hint="eastAsia"/>
        </w:rPr>
        <w:t>表示输出到</w:t>
      </w:r>
      <w:r>
        <w:rPr>
          <w:rFonts w:hint="eastAsia"/>
        </w:rPr>
        <w:t xml:space="preserve"> CPU*/</w:t>
      </w:r>
    </w:p>
    <w:p w14:paraId="0B49CE9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pktsrc:1;/**&lt; </w:t>
      </w:r>
      <w:r>
        <w:rPr>
          <w:rFonts w:hint="eastAsia"/>
        </w:rPr>
        <w:t>报文的输入源方向</w:t>
      </w:r>
      <w:r>
        <w:rPr>
          <w:rFonts w:hint="eastAsia"/>
        </w:rPr>
        <w:t xml:space="preserve"> 0 </w:t>
      </w:r>
      <w:r>
        <w:rPr>
          <w:rFonts w:hint="eastAsia"/>
        </w:rPr>
        <w:t>表示网络端口输入，</w:t>
      </w:r>
      <w:r>
        <w:rPr>
          <w:rFonts w:hint="eastAsia"/>
        </w:rPr>
        <w:t xml:space="preserve"> 1 </w:t>
      </w:r>
      <w:r>
        <w:rPr>
          <w:rFonts w:hint="eastAsia"/>
        </w:rPr>
        <w:t>表示从</w:t>
      </w:r>
      <w:r>
        <w:rPr>
          <w:rFonts w:hint="eastAsia"/>
        </w:rPr>
        <w:t xml:space="preserve">CPU </w:t>
      </w:r>
      <w:r>
        <w:rPr>
          <w:rFonts w:hint="eastAsia"/>
        </w:rPr>
        <w:t>输入</w:t>
      </w:r>
      <w:r>
        <w:rPr>
          <w:rFonts w:hint="eastAsia"/>
        </w:rPr>
        <w:t>*/</w:t>
      </w:r>
    </w:p>
    <w:p w14:paraId="29862EE0"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outport:16,/**&lt; </w:t>
      </w:r>
      <w:r>
        <w:rPr>
          <w:rFonts w:hint="eastAsia"/>
        </w:rPr>
        <w:t>报文输出端口号</w:t>
      </w:r>
      <w:r>
        <w:rPr>
          <w:rFonts w:hint="eastAsia"/>
        </w:rPr>
        <w:t xml:space="preserve"> </w:t>
      </w:r>
      <w:r>
        <w:rPr>
          <w:rFonts w:hint="eastAsia"/>
        </w:rPr>
        <w:t>以</w:t>
      </w:r>
      <w:r>
        <w:rPr>
          <w:rFonts w:hint="eastAsia"/>
        </w:rPr>
        <w:t xml:space="preserve"> bitmap </w:t>
      </w:r>
      <w:r>
        <w:rPr>
          <w:rFonts w:hint="eastAsia"/>
        </w:rPr>
        <w:t>形式表示，</w:t>
      </w:r>
      <w:r>
        <w:rPr>
          <w:rFonts w:hint="eastAsia"/>
        </w:rPr>
        <w:t xml:space="preserve"> 1 </w:t>
      </w:r>
      <w:r>
        <w:rPr>
          <w:rFonts w:hint="eastAsia"/>
        </w:rPr>
        <w:t>表示</w:t>
      </w:r>
    </w:p>
    <w:p w14:paraId="1BC10292"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从</w:t>
      </w:r>
      <w:r>
        <w:rPr>
          <w:rFonts w:hint="eastAsia"/>
        </w:rPr>
        <w:t xml:space="preserve"> 0 </w:t>
      </w:r>
      <w:r>
        <w:rPr>
          <w:rFonts w:hint="eastAsia"/>
        </w:rPr>
        <w:t>号端口输出；</w:t>
      </w:r>
      <w:r>
        <w:rPr>
          <w:rFonts w:hint="eastAsia"/>
        </w:rPr>
        <w:t xml:space="preserve"> 8 </w:t>
      </w:r>
      <w:r>
        <w:rPr>
          <w:rFonts w:hint="eastAsia"/>
        </w:rPr>
        <w:t>表示从</w:t>
      </w:r>
      <w:r>
        <w:rPr>
          <w:rFonts w:hint="eastAsia"/>
        </w:rPr>
        <w:t xml:space="preserve"> 3 </w:t>
      </w:r>
      <w:r>
        <w:rPr>
          <w:rFonts w:hint="eastAsia"/>
        </w:rPr>
        <w:t>号端口输出</w:t>
      </w:r>
      <w:r>
        <w:rPr>
          <w:rFonts w:hint="eastAsia"/>
        </w:rPr>
        <w:t>*/</w:t>
      </w:r>
    </w:p>
    <w:p w14:paraId="568C618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seq:12,/**&lt; </w:t>
      </w:r>
      <w:r>
        <w:rPr>
          <w:rFonts w:hint="eastAsia"/>
        </w:rPr>
        <w:t>报文接收时的序列号</w:t>
      </w:r>
      <w:r>
        <w:rPr>
          <w:rFonts w:hint="eastAsia"/>
        </w:rPr>
        <w:t xml:space="preserve"> </w:t>
      </w:r>
      <w:r>
        <w:rPr>
          <w:rFonts w:hint="eastAsia"/>
        </w:rPr>
        <w:t>每个端口独立维护一个编号</w:t>
      </w:r>
      <w:r w:rsidR="002F1451">
        <w:rPr>
          <w:rFonts w:hint="eastAsia"/>
        </w:rPr>
        <w:t>，</w:t>
      </w:r>
      <w:r w:rsidR="002F1451">
        <w:t>4096</w:t>
      </w:r>
      <w:r>
        <w:rPr>
          <w:rFonts w:hint="eastAsia"/>
        </w:rPr>
        <w:t>*/</w:t>
      </w:r>
    </w:p>
    <w:p w14:paraId="62870EC6"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dstmid:8,/**&lt; </w:t>
      </w:r>
      <w:r>
        <w:rPr>
          <w:rFonts w:hint="eastAsia"/>
        </w:rPr>
        <w:t>报文下次处理的目的模块编号</w:t>
      </w:r>
      <w:r>
        <w:rPr>
          <w:rFonts w:hint="eastAsia"/>
        </w:rPr>
        <w:t>*/</w:t>
      </w:r>
    </w:p>
    <w:p w14:paraId="724EB6BD"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srcmid:8,/**&lt; </w:t>
      </w:r>
      <w:r>
        <w:rPr>
          <w:rFonts w:hint="eastAsia"/>
        </w:rPr>
        <w:t>报文上次处理时的模块编号</w:t>
      </w:r>
      <w:r>
        <w:rPr>
          <w:rFonts w:hint="eastAsia"/>
        </w:rPr>
        <w:t>*/</w:t>
      </w:r>
    </w:p>
    <w:p w14:paraId="50C577AE"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len:12, /**&lt; </w:t>
      </w:r>
      <w:r>
        <w:rPr>
          <w:rFonts w:hint="eastAsia"/>
        </w:rPr>
        <w:t>报文长度</w:t>
      </w:r>
      <w:r>
        <w:rPr>
          <w:rFonts w:hint="eastAsia"/>
        </w:rPr>
        <w:t xml:space="preserve"> </w:t>
      </w:r>
      <w:r>
        <w:rPr>
          <w:rFonts w:hint="eastAsia"/>
        </w:rPr>
        <w:t>最大可表示</w:t>
      </w:r>
      <w:r>
        <w:rPr>
          <w:rFonts w:hint="eastAsia"/>
        </w:rPr>
        <w:t xml:space="preserve"> 4095 </w:t>
      </w:r>
      <w:r>
        <w:rPr>
          <w:rFonts w:hint="eastAsia"/>
        </w:rPr>
        <w:t>字节，但</w:t>
      </w:r>
      <w:r>
        <w:rPr>
          <w:rFonts w:hint="eastAsia"/>
        </w:rPr>
        <w:t xml:space="preserve"> FAST </w:t>
      </w:r>
      <w:r>
        <w:rPr>
          <w:rFonts w:hint="eastAsia"/>
        </w:rPr>
        <w:t>平台报</w:t>
      </w:r>
    </w:p>
    <w:p w14:paraId="428D345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文缓存区最大为</w:t>
      </w:r>
      <w:r>
        <w:rPr>
          <w:rFonts w:hint="eastAsia"/>
        </w:rPr>
        <w:t xml:space="preserve"> 2048</w:t>
      </w:r>
      <w:r>
        <w:rPr>
          <w:rFonts w:hint="eastAsia"/>
        </w:rPr>
        <w:t>，完整以太网报文的</w:t>
      </w:r>
      <w:r>
        <w:rPr>
          <w:rFonts w:hint="eastAsia"/>
        </w:rPr>
        <w:t xml:space="preserve"> MTU </w:t>
      </w:r>
      <w:r>
        <w:rPr>
          <w:rFonts w:hint="eastAsia"/>
        </w:rPr>
        <w:t>不超过</w:t>
      </w:r>
      <w:r>
        <w:rPr>
          <w:rFonts w:hint="eastAsia"/>
        </w:rPr>
        <w:t xml:space="preserve"> 1500*/</w:t>
      </w:r>
    </w:p>
    <w:p w14:paraId="3E1DB72F"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inport:4, /**&lt; </w:t>
      </w:r>
      <w:r>
        <w:rPr>
          <w:rFonts w:hint="eastAsia"/>
        </w:rPr>
        <w:t>输入端口号</w:t>
      </w:r>
      <w:r>
        <w:rPr>
          <w:rFonts w:hint="eastAsia"/>
        </w:rPr>
        <w:t xml:space="preserve"> </w:t>
      </w:r>
      <w:r>
        <w:rPr>
          <w:rFonts w:hint="eastAsia"/>
        </w:rPr>
        <w:t>取值：</w:t>
      </w:r>
      <w:r>
        <w:rPr>
          <w:rFonts w:hint="eastAsia"/>
        </w:rPr>
        <w:t xml:space="preserve"> 0</w:t>
      </w:r>
      <w:r>
        <w:rPr>
          <w:rFonts w:hint="eastAsia"/>
        </w:rPr>
        <w:t>—</w:t>
      </w:r>
      <w:r>
        <w:rPr>
          <w:rFonts w:hint="eastAsia"/>
        </w:rPr>
        <w:t>15</w:t>
      </w:r>
      <w:r>
        <w:rPr>
          <w:rFonts w:hint="eastAsia"/>
        </w:rPr>
        <w:t>，最多表示</w:t>
      </w:r>
      <w:r>
        <w:rPr>
          <w:rFonts w:hint="eastAsia"/>
        </w:rPr>
        <w:t xml:space="preserve"> 16 </w:t>
      </w:r>
      <w:r>
        <w:rPr>
          <w:rFonts w:hint="eastAsia"/>
        </w:rPr>
        <w:t>个输入端口</w:t>
      </w:r>
      <w:r>
        <w:rPr>
          <w:rFonts w:hint="eastAsia"/>
        </w:rPr>
        <w:t>*/</w:t>
      </w:r>
    </w:p>
    <w:p w14:paraId="15096E27"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lastRenderedPageBreak/>
        <w:tab/>
        <w:t xml:space="preserve">ttl:4;/**&lt; </w:t>
      </w:r>
      <w:r>
        <w:rPr>
          <w:rFonts w:hint="eastAsia"/>
        </w:rPr>
        <w:t>报文通过模块的</w:t>
      </w:r>
      <w:r>
        <w:rPr>
          <w:rFonts w:hint="eastAsia"/>
        </w:rPr>
        <w:t xml:space="preserve"> TTL </w:t>
      </w:r>
      <w:r>
        <w:rPr>
          <w:rFonts w:hint="eastAsia"/>
        </w:rPr>
        <w:t>值，每过一个处理模块减</w:t>
      </w:r>
      <w:r>
        <w:rPr>
          <w:rFonts w:hint="eastAsia"/>
        </w:rPr>
        <w:t xml:space="preserve"> 1*/</w:t>
      </w:r>
    </w:p>
    <w:p w14:paraId="25D38D1C"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 xml:space="preserve">u64 user[2];/**&lt; </w:t>
      </w:r>
      <w:r>
        <w:rPr>
          <w:rFonts w:hint="eastAsia"/>
        </w:rPr>
        <w:t>用户自定义</w:t>
      </w:r>
      <w:r>
        <w:rPr>
          <w:rFonts w:hint="eastAsia"/>
        </w:rPr>
        <w:t xml:space="preserve"> metadata </w:t>
      </w:r>
      <w:r>
        <w:rPr>
          <w:rFonts w:hint="eastAsia"/>
        </w:rPr>
        <w:t>数据格式与内容</w:t>
      </w:r>
      <w:r>
        <w:rPr>
          <w:rFonts w:hint="eastAsia"/>
        </w:rPr>
        <w:t xml:space="preserve"> </w:t>
      </w:r>
      <w:r>
        <w:rPr>
          <w:rFonts w:hint="eastAsia"/>
        </w:rPr>
        <w:t>此字段由可</w:t>
      </w:r>
    </w:p>
    <w:p w14:paraId="3FD934D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r>
      <w:r>
        <w:rPr>
          <w:rFonts w:hint="eastAsia"/>
        </w:rPr>
        <w:t>用户改写，但需要保证数据大小严格限定在</w:t>
      </w:r>
      <w:r>
        <w:rPr>
          <w:rFonts w:hint="eastAsia"/>
        </w:rPr>
        <w:t xml:space="preserve"> 16 </w:t>
      </w:r>
      <w:r>
        <w:rPr>
          <w:rFonts w:hint="eastAsia"/>
        </w:rPr>
        <w:t>字节</w:t>
      </w:r>
      <w:r>
        <w:rPr>
          <w:rFonts w:hint="eastAsia"/>
        </w:rPr>
        <w:t>*/</w:t>
      </w:r>
    </w:p>
    <w:p w14:paraId="0ACC71B3"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w:t>
      </w:r>
      <w:commentRangeEnd w:id="2"/>
      <w:r w:rsidR="00467929">
        <w:rPr>
          <w:rStyle w:val="af0"/>
        </w:rPr>
        <w:commentReference w:id="2"/>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w:t>
      </w:r>
      <w:proofErr w:type="gramStart"/>
      <w:r w:rsidR="00EA6458">
        <w:rPr>
          <w:rFonts w:hint="eastAsia"/>
        </w:rPr>
        <w:t>软件端可读写</w:t>
      </w:r>
      <w:proofErr w:type="gramEnd"/>
      <w:r w:rsidR="00EA6458">
        <w:rPr>
          <w:rFonts w:hint="eastAsia"/>
        </w:rPr>
        <w:t>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1CCD2FB5" w14:textId="77777777" w:rsidR="00D4582E" w:rsidRDefault="00EC50F6" w:rsidP="00EC50F6">
      <w:pPr>
        <w:jc w:val="center"/>
      </w:pPr>
      <w:commentRangeStart w:id="3"/>
      <w:r>
        <w:rPr>
          <w:rFonts w:hint="eastAsia"/>
        </w:rPr>
        <w:t>表六</w:t>
      </w:r>
      <w:r>
        <w:rPr>
          <w:rFonts w:hint="eastAsia"/>
        </w:rPr>
        <w:t xml:space="preserve"> A</w:t>
      </w:r>
      <w:r>
        <w:t>NT</w:t>
      </w:r>
      <w:r>
        <w:rPr>
          <w:rFonts w:hint="eastAsia"/>
        </w:rPr>
        <w:t>虚拟地址空间划分</w:t>
      </w:r>
    </w:p>
    <w:tbl>
      <w:tblPr>
        <w:tblStyle w:val="a5"/>
        <w:tblW w:w="0" w:type="auto"/>
        <w:tblLook w:val="04A0" w:firstRow="1" w:lastRow="0" w:firstColumn="1" w:lastColumn="0" w:noHBand="0" w:noVBand="1"/>
      </w:tblPr>
      <w:tblGrid>
        <w:gridCol w:w="1310"/>
        <w:gridCol w:w="1791"/>
        <w:gridCol w:w="737"/>
        <w:gridCol w:w="1204"/>
        <w:gridCol w:w="1215"/>
        <w:gridCol w:w="2039"/>
      </w:tblGrid>
      <w:tr w:rsidR="00C95C7D" w14:paraId="2CDE2B83" w14:textId="77777777" w:rsidTr="008C41EF">
        <w:tc>
          <w:tcPr>
            <w:tcW w:w="1310" w:type="dxa"/>
          </w:tcPr>
          <w:p w14:paraId="06ABE21D" w14:textId="77777777" w:rsidR="007C5DB7" w:rsidRDefault="007C5DB7" w:rsidP="00EC50F6">
            <w:pPr>
              <w:jc w:val="center"/>
            </w:pPr>
            <w:r>
              <w:rPr>
                <w:rFonts w:hint="eastAsia"/>
              </w:rPr>
              <w:t>地址</w:t>
            </w:r>
          </w:p>
        </w:tc>
        <w:tc>
          <w:tcPr>
            <w:tcW w:w="1791" w:type="dxa"/>
          </w:tcPr>
          <w:p w14:paraId="0B0E1E39" w14:textId="77777777" w:rsidR="007C5DB7" w:rsidRDefault="007C5DB7" w:rsidP="00EC50F6">
            <w:pPr>
              <w:jc w:val="center"/>
            </w:pPr>
            <w:r>
              <w:rPr>
                <w:rFonts w:hint="eastAsia"/>
              </w:rPr>
              <w:t>寄存器名</w:t>
            </w:r>
          </w:p>
        </w:tc>
        <w:tc>
          <w:tcPr>
            <w:tcW w:w="737" w:type="dxa"/>
          </w:tcPr>
          <w:p w14:paraId="37AA2036" w14:textId="77777777" w:rsidR="007C5DB7" w:rsidRDefault="007C5DB7" w:rsidP="00EC50F6">
            <w:pPr>
              <w:jc w:val="center"/>
            </w:pPr>
            <w:proofErr w:type="gramStart"/>
            <w:r>
              <w:rPr>
                <w:rFonts w:hint="eastAsia"/>
              </w:rPr>
              <w:t>位宽</w:t>
            </w:r>
            <w:proofErr w:type="gramEnd"/>
          </w:p>
        </w:tc>
        <w:tc>
          <w:tcPr>
            <w:tcW w:w="1204" w:type="dxa"/>
          </w:tcPr>
          <w:p w14:paraId="14A2979A" w14:textId="77777777" w:rsidR="007C5DB7" w:rsidRDefault="007C5DB7" w:rsidP="00EC50F6">
            <w:pPr>
              <w:jc w:val="center"/>
            </w:pPr>
            <w:r>
              <w:rPr>
                <w:rFonts w:hint="eastAsia"/>
              </w:rPr>
              <w:t>属性</w:t>
            </w:r>
            <w:r>
              <w:rPr>
                <w:rFonts w:hint="eastAsia"/>
              </w:rPr>
              <w:t>R</w:t>
            </w:r>
            <w:r>
              <w:t>/W</w:t>
            </w:r>
          </w:p>
        </w:tc>
        <w:tc>
          <w:tcPr>
            <w:tcW w:w="1215" w:type="dxa"/>
          </w:tcPr>
          <w:p w14:paraId="3C9EBC92" w14:textId="77777777" w:rsidR="007C5DB7" w:rsidRDefault="007C5DB7" w:rsidP="00EC50F6">
            <w:pPr>
              <w:jc w:val="center"/>
            </w:pPr>
            <w:r>
              <w:rPr>
                <w:rFonts w:hint="eastAsia"/>
              </w:rPr>
              <w:t>初始值</w:t>
            </w:r>
          </w:p>
        </w:tc>
        <w:tc>
          <w:tcPr>
            <w:tcW w:w="2039" w:type="dxa"/>
          </w:tcPr>
          <w:p w14:paraId="30B50DC6" w14:textId="77777777" w:rsidR="007C5DB7" w:rsidRDefault="007C5DB7" w:rsidP="00EC50F6">
            <w:pPr>
              <w:jc w:val="center"/>
            </w:pPr>
            <w:r>
              <w:rPr>
                <w:rFonts w:hint="eastAsia"/>
              </w:rPr>
              <w:t>说明</w:t>
            </w:r>
          </w:p>
        </w:tc>
      </w:tr>
      <w:tr w:rsidR="00C95C7D" w14:paraId="34756C80" w14:textId="77777777" w:rsidTr="008C41EF">
        <w:tc>
          <w:tcPr>
            <w:tcW w:w="1310" w:type="dxa"/>
          </w:tcPr>
          <w:p w14:paraId="62381E79" w14:textId="77777777" w:rsidR="007C5DB7" w:rsidRDefault="00124CB8" w:rsidP="00EC50F6">
            <w:pPr>
              <w:jc w:val="center"/>
            </w:pPr>
            <w:r>
              <w:rPr>
                <w:rFonts w:hint="eastAsia"/>
              </w:rPr>
              <w:t>0</w:t>
            </w:r>
            <w:r>
              <w:t>x5fff 000</w:t>
            </w:r>
            <w:r w:rsidR="0083645E">
              <w:t>0</w:t>
            </w:r>
          </w:p>
        </w:tc>
        <w:tc>
          <w:tcPr>
            <w:tcW w:w="1791" w:type="dxa"/>
          </w:tcPr>
          <w:p w14:paraId="1DF5F8A7" w14:textId="77777777" w:rsidR="007C5DB7" w:rsidRDefault="001B2F3F" w:rsidP="00EC50F6">
            <w:pPr>
              <w:jc w:val="center"/>
            </w:pPr>
            <w:r>
              <w:t>a</w:t>
            </w:r>
            <w:r w:rsidR="00124CB8">
              <w:rPr>
                <w:rFonts w:hint="eastAsia"/>
              </w:rPr>
              <w:t>nt</w:t>
            </w:r>
            <w:r w:rsidR="00124CB8">
              <w:t>_para_</w:t>
            </w:r>
            <w:r w:rsidR="00021CAC">
              <w:rPr>
                <w:rFonts w:hint="eastAsia"/>
              </w:rPr>
              <w:t>pgm</w:t>
            </w:r>
            <w:r w:rsidR="00021CAC">
              <w:t>_</w:t>
            </w:r>
            <w:r w:rsidR="00124CB8">
              <w:t>reg</w:t>
            </w:r>
          </w:p>
        </w:tc>
        <w:tc>
          <w:tcPr>
            <w:tcW w:w="737" w:type="dxa"/>
          </w:tcPr>
          <w:p w14:paraId="0050D957" w14:textId="77777777" w:rsidR="007C5DB7" w:rsidRDefault="00124CB8" w:rsidP="00EC50F6">
            <w:pPr>
              <w:jc w:val="center"/>
            </w:pPr>
            <w:r>
              <w:rPr>
                <w:rFonts w:hint="eastAsia"/>
              </w:rPr>
              <w:t>6</w:t>
            </w:r>
            <w:r>
              <w:t>4</w:t>
            </w:r>
          </w:p>
        </w:tc>
        <w:tc>
          <w:tcPr>
            <w:tcW w:w="1204" w:type="dxa"/>
          </w:tcPr>
          <w:p w14:paraId="38AE9AB3" w14:textId="77777777" w:rsidR="007C5DB7" w:rsidRDefault="003B4558" w:rsidP="00EC50F6">
            <w:pPr>
              <w:jc w:val="center"/>
            </w:pPr>
            <w:r>
              <w:rPr>
                <w:rFonts w:hint="eastAsia"/>
              </w:rPr>
              <w:t>R</w:t>
            </w:r>
            <w:r>
              <w:t>/W</w:t>
            </w:r>
          </w:p>
        </w:tc>
        <w:tc>
          <w:tcPr>
            <w:tcW w:w="1215" w:type="dxa"/>
          </w:tcPr>
          <w:p w14:paraId="1D71926F" w14:textId="77777777" w:rsidR="007C5DB7" w:rsidRDefault="003B4558" w:rsidP="00EC50F6">
            <w:pPr>
              <w:jc w:val="center"/>
            </w:pPr>
            <w:r>
              <w:rPr>
                <w:rFonts w:hint="eastAsia"/>
              </w:rPr>
              <w:t>6</w:t>
            </w:r>
            <w:r>
              <w:t>4’h0</w:t>
            </w:r>
          </w:p>
        </w:tc>
        <w:tc>
          <w:tcPr>
            <w:tcW w:w="2039" w:type="dxa"/>
          </w:tcPr>
          <w:p w14:paraId="290B602D" w14:textId="77777777" w:rsidR="007C5DB7" w:rsidRDefault="003B4558" w:rsidP="00EC50F6">
            <w:pPr>
              <w:jc w:val="center"/>
            </w:pPr>
            <w:r>
              <w:rPr>
                <w:rFonts w:hint="eastAsia"/>
              </w:rPr>
              <w:t>A</w:t>
            </w:r>
            <w:r>
              <w:t>NT</w:t>
            </w:r>
            <w:r>
              <w:rPr>
                <w:rFonts w:hint="eastAsia"/>
              </w:rPr>
              <w:t>相关配置值</w:t>
            </w:r>
          </w:p>
        </w:tc>
      </w:tr>
      <w:tr w:rsidR="00C95C7D" w14:paraId="6062E361" w14:textId="77777777" w:rsidTr="008C41EF">
        <w:tc>
          <w:tcPr>
            <w:tcW w:w="1310" w:type="dxa"/>
          </w:tcPr>
          <w:p w14:paraId="17D02F49" w14:textId="77777777" w:rsidR="007C5DB7" w:rsidRDefault="003B4558" w:rsidP="00EC50F6">
            <w:pPr>
              <w:jc w:val="center"/>
            </w:pPr>
            <w:r>
              <w:rPr>
                <w:rFonts w:hint="eastAsia"/>
              </w:rPr>
              <w:t>0x</w:t>
            </w:r>
            <w:r>
              <w:t>5fff 0001</w:t>
            </w:r>
          </w:p>
        </w:tc>
        <w:tc>
          <w:tcPr>
            <w:tcW w:w="1791" w:type="dxa"/>
          </w:tcPr>
          <w:p w14:paraId="28B2D39F" w14:textId="77777777" w:rsidR="007C5DB7" w:rsidRDefault="001B2F3F" w:rsidP="00EC50F6">
            <w:pPr>
              <w:jc w:val="center"/>
            </w:pPr>
            <w:r>
              <w:t>s</w:t>
            </w:r>
            <w:r w:rsidR="003B4558">
              <w:t>ent_rate</w:t>
            </w:r>
            <w:r w:rsidR="00E874D0">
              <w:rPr>
                <w:rFonts w:hint="eastAsia"/>
              </w:rPr>
              <w:t>_</w:t>
            </w:r>
            <w:r w:rsidR="00E874D0">
              <w:t>reg</w:t>
            </w:r>
          </w:p>
        </w:tc>
        <w:tc>
          <w:tcPr>
            <w:tcW w:w="737" w:type="dxa"/>
          </w:tcPr>
          <w:p w14:paraId="6F6D34E7" w14:textId="77777777" w:rsidR="007C5DB7" w:rsidRDefault="002003BC" w:rsidP="00EC50F6">
            <w:pPr>
              <w:jc w:val="center"/>
            </w:pPr>
            <w:r>
              <w:t>32</w:t>
            </w:r>
          </w:p>
        </w:tc>
        <w:tc>
          <w:tcPr>
            <w:tcW w:w="1204" w:type="dxa"/>
          </w:tcPr>
          <w:p w14:paraId="4B938052" w14:textId="77777777" w:rsidR="007C5DB7" w:rsidRDefault="003B4558" w:rsidP="00EC50F6">
            <w:pPr>
              <w:jc w:val="center"/>
            </w:pPr>
            <w:r>
              <w:rPr>
                <w:rFonts w:hint="eastAsia"/>
              </w:rPr>
              <w:t>R</w:t>
            </w:r>
            <w:r>
              <w:t>/W</w:t>
            </w:r>
          </w:p>
        </w:tc>
        <w:tc>
          <w:tcPr>
            <w:tcW w:w="1215" w:type="dxa"/>
          </w:tcPr>
          <w:p w14:paraId="74AEB41C" w14:textId="77777777" w:rsidR="007C5DB7" w:rsidRDefault="002003BC" w:rsidP="00EC50F6">
            <w:pPr>
              <w:jc w:val="center"/>
            </w:pPr>
            <w:r>
              <w:t>32</w:t>
            </w:r>
            <w:r w:rsidR="00CC6A44">
              <w:t>’h0</w:t>
            </w:r>
          </w:p>
        </w:tc>
        <w:tc>
          <w:tcPr>
            <w:tcW w:w="2039" w:type="dxa"/>
          </w:tcPr>
          <w:p w14:paraId="6D408CB5" w14:textId="77777777" w:rsidR="007C5DB7" w:rsidRDefault="00E874D0" w:rsidP="00EC50F6">
            <w:pPr>
              <w:jc w:val="center"/>
            </w:pPr>
            <w:r>
              <w:rPr>
                <w:rFonts w:hint="eastAsia"/>
              </w:rPr>
              <w:t>两个报文间的拍数</w:t>
            </w:r>
          </w:p>
        </w:tc>
      </w:tr>
      <w:tr w:rsidR="00C95C7D" w14:paraId="544EA4E2" w14:textId="77777777" w:rsidTr="008C41EF">
        <w:tc>
          <w:tcPr>
            <w:tcW w:w="1310" w:type="dxa"/>
          </w:tcPr>
          <w:p w14:paraId="4CB9E22B" w14:textId="77777777" w:rsidR="007C5DB7" w:rsidRDefault="003B4558" w:rsidP="00EC50F6">
            <w:pPr>
              <w:jc w:val="center"/>
            </w:pPr>
            <w:r>
              <w:rPr>
                <w:rFonts w:hint="eastAsia"/>
              </w:rPr>
              <w:t>0</w:t>
            </w:r>
            <w:r>
              <w:t>x5fff 0002</w:t>
            </w:r>
          </w:p>
        </w:tc>
        <w:tc>
          <w:tcPr>
            <w:tcW w:w="1791" w:type="dxa"/>
          </w:tcPr>
          <w:p w14:paraId="122674F9" w14:textId="77777777" w:rsidR="007C5DB7" w:rsidRDefault="001B2F3F" w:rsidP="00EC50F6">
            <w:pPr>
              <w:jc w:val="center"/>
            </w:pPr>
            <w:r>
              <w:t>t</w:t>
            </w:r>
            <w:r w:rsidR="002C0C70">
              <w:rPr>
                <w:rFonts w:hint="eastAsia"/>
              </w:rPr>
              <w:t>est</w:t>
            </w:r>
            <w:r w:rsidR="002C0C70">
              <w:t>_time_reg</w:t>
            </w:r>
          </w:p>
        </w:tc>
        <w:tc>
          <w:tcPr>
            <w:tcW w:w="737" w:type="dxa"/>
          </w:tcPr>
          <w:p w14:paraId="686236C4" w14:textId="77777777" w:rsidR="007C5DB7" w:rsidRDefault="002C0C70" w:rsidP="00EC50F6">
            <w:pPr>
              <w:jc w:val="center"/>
            </w:pPr>
            <w:r>
              <w:rPr>
                <w:rFonts w:hint="eastAsia"/>
              </w:rPr>
              <w:t>6</w:t>
            </w:r>
            <w:r>
              <w:t>4</w:t>
            </w:r>
          </w:p>
        </w:tc>
        <w:tc>
          <w:tcPr>
            <w:tcW w:w="1204" w:type="dxa"/>
          </w:tcPr>
          <w:p w14:paraId="1ADBF3E4" w14:textId="77777777" w:rsidR="007C5DB7" w:rsidRDefault="006A0E9A" w:rsidP="00EC50F6">
            <w:pPr>
              <w:jc w:val="center"/>
            </w:pPr>
            <w:r>
              <w:rPr>
                <w:rFonts w:hint="eastAsia"/>
              </w:rPr>
              <w:t>R</w:t>
            </w:r>
            <w:r>
              <w:t>/W</w:t>
            </w:r>
          </w:p>
        </w:tc>
        <w:tc>
          <w:tcPr>
            <w:tcW w:w="1215" w:type="dxa"/>
          </w:tcPr>
          <w:p w14:paraId="032840E2" w14:textId="77777777" w:rsidR="007C5DB7" w:rsidRDefault="008D74D8" w:rsidP="00EC50F6">
            <w:pPr>
              <w:jc w:val="center"/>
            </w:pPr>
            <w:r>
              <w:rPr>
                <w:rFonts w:hint="eastAsia"/>
              </w:rPr>
              <w:t>6</w:t>
            </w:r>
            <w:r>
              <w:t>4’h0</w:t>
            </w:r>
          </w:p>
        </w:tc>
        <w:tc>
          <w:tcPr>
            <w:tcW w:w="2039" w:type="dxa"/>
          </w:tcPr>
          <w:p w14:paraId="3A4DC36B" w14:textId="77777777" w:rsidR="007C5DB7" w:rsidRDefault="008D74D8" w:rsidP="00EC50F6">
            <w:pPr>
              <w:jc w:val="center"/>
            </w:pPr>
            <w:r>
              <w:rPr>
                <w:rFonts w:hint="eastAsia"/>
              </w:rPr>
              <w:t>测试持续的总拍数</w:t>
            </w:r>
          </w:p>
        </w:tc>
      </w:tr>
      <w:tr w:rsidR="00C95C7D" w14:paraId="27913A48" w14:textId="77777777" w:rsidTr="008C41EF">
        <w:tc>
          <w:tcPr>
            <w:tcW w:w="1310" w:type="dxa"/>
          </w:tcPr>
          <w:p w14:paraId="681847BE" w14:textId="77777777" w:rsidR="007C5DB7" w:rsidRDefault="003B4558" w:rsidP="00EC50F6">
            <w:pPr>
              <w:jc w:val="center"/>
            </w:pPr>
            <w:r>
              <w:rPr>
                <w:rFonts w:hint="eastAsia"/>
              </w:rPr>
              <w:t>0</w:t>
            </w:r>
            <w:r>
              <w:t>x5fff 0003</w:t>
            </w:r>
          </w:p>
        </w:tc>
        <w:tc>
          <w:tcPr>
            <w:tcW w:w="1791" w:type="dxa"/>
          </w:tcPr>
          <w:p w14:paraId="06853578" w14:textId="77777777" w:rsidR="007C5DB7" w:rsidRDefault="001B2F3F" w:rsidP="00EC50F6">
            <w:pPr>
              <w:jc w:val="center"/>
            </w:pPr>
            <w:r>
              <w:t>block_time_reg</w:t>
            </w:r>
          </w:p>
        </w:tc>
        <w:tc>
          <w:tcPr>
            <w:tcW w:w="737" w:type="dxa"/>
          </w:tcPr>
          <w:p w14:paraId="3F60F038" w14:textId="77777777" w:rsidR="007C5DB7" w:rsidRDefault="001B2F3F" w:rsidP="00EC50F6">
            <w:pPr>
              <w:jc w:val="center"/>
            </w:pPr>
            <w:r>
              <w:rPr>
                <w:rFonts w:hint="eastAsia"/>
              </w:rPr>
              <w:t>6</w:t>
            </w:r>
            <w:r>
              <w:t>4</w:t>
            </w:r>
          </w:p>
        </w:tc>
        <w:tc>
          <w:tcPr>
            <w:tcW w:w="1204" w:type="dxa"/>
          </w:tcPr>
          <w:p w14:paraId="04EC73F5" w14:textId="77777777" w:rsidR="007C5DB7" w:rsidRDefault="001B2F3F" w:rsidP="00EC50F6">
            <w:pPr>
              <w:jc w:val="center"/>
            </w:pPr>
            <w:r>
              <w:rPr>
                <w:rFonts w:hint="eastAsia"/>
              </w:rPr>
              <w:t>R</w:t>
            </w:r>
            <w:r>
              <w:t>/W</w:t>
            </w:r>
          </w:p>
        </w:tc>
        <w:tc>
          <w:tcPr>
            <w:tcW w:w="1215" w:type="dxa"/>
          </w:tcPr>
          <w:p w14:paraId="7E2928C9" w14:textId="77777777" w:rsidR="007C5DB7" w:rsidRDefault="001B2F3F" w:rsidP="00EC50F6">
            <w:pPr>
              <w:jc w:val="center"/>
            </w:pPr>
            <w:r>
              <w:rPr>
                <w:rFonts w:hint="eastAsia"/>
              </w:rPr>
              <w:t>6</w:t>
            </w:r>
            <w:r>
              <w:t>4’h0</w:t>
            </w:r>
          </w:p>
        </w:tc>
        <w:tc>
          <w:tcPr>
            <w:tcW w:w="2039" w:type="dxa"/>
          </w:tcPr>
          <w:p w14:paraId="0C0E9C5C" w14:textId="77777777" w:rsidR="007C5DB7" w:rsidRDefault="001B2F3F" w:rsidP="00EC50F6">
            <w:pPr>
              <w:jc w:val="center"/>
            </w:pPr>
            <w:r>
              <w:rPr>
                <w:rFonts w:hint="eastAsia"/>
              </w:rPr>
              <w:t>间隔拍数，用于触发时延测量报文发送</w:t>
            </w:r>
          </w:p>
        </w:tc>
      </w:tr>
      <w:tr w:rsidR="00C75CDE" w14:paraId="21F58232" w14:textId="77777777" w:rsidTr="008C41EF">
        <w:tc>
          <w:tcPr>
            <w:tcW w:w="1310" w:type="dxa"/>
          </w:tcPr>
          <w:p w14:paraId="0975B33A" w14:textId="77777777" w:rsidR="00C75CDE" w:rsidRDefault="00C75CDE" w:rsidP="00C75CDE">
            <w:pPr>
              <w:jc w:val="center"/>
            </w:pPr>
            <w:r>
              <w:rPr>
                <w:rFonts w:hint="eastAsia"/>
              </w:rPr>
              <w:t>0x</w:t>
            </w:r>
            <w:r>
              <w:t>5fff 0100</w:t>
            </w:r>
          </w:p>
        </w:tc>
        <w:tc>
          <w:tcPr>
            <w:tcW w:w="1791" w:type="dxa"/>
          </w:tcPr>
          <w:p w14:paraId="03696E19" w14:textId="77777777" w:rsidR="00C75CDE" w:rsidRDefault="00C75CDE" w:rsidP="00C75CDE">
            <w:pPr>
              <w:jc w:val="center"/>
            </w:pPr>
            <w:r>
              <w:t>pgm_status_reg</w:t>
            </w:r>
          </w:p>
        </w:tc>
        <w:tc>
          <w:tcPr>
            <w:tcW w:w="737" w:type="dxa"/>
          </w:tcPr>
          <w:p w14:paraId="7EB16721" w14:textId="77777777" w:rsidR="00C75CDE" w:rsidRDefault="008449DF" w:rsidP="00C75CDE">
            <w:pPr>
              <w:jc w:val="center"/>
            </w:pPr>
            <w:r>
              <w:rPr>
                <w:rFonts w:hint="eastAsia"/>
              </w:rPr>
              <w:t>4</w:t>
            </w:r>
          </w:p>
        </w:tc>
        <w:tc>
          <w:tcPr>
            <w:tcW w:w="1204" w:type="dxa"/>
          </w:tcPr>
          <w:p w14:paraId="76CE6A13" w14:textId="77777777" w:rsidR="00C75CDE" w:rsidRDefault="00C75CDE" w:rsidP="00C75CDE">
            <w:pPr>
              <w:jc w:val="center"/>
            </w:pPr>
            <w:r>
              <w:rPr>
                <w:rFonts w:hint="eastAsia"/>
              </w:rPr>
              <w:t>R</w:t>
            </w:r>
            <w:r>
              <w:t>/W</w:t>
            </w:r>
          </w:p>
        </w:tc>
        <w:tc>
          <w:tcPr>
            <w:tcW w:w="1215" w:type="dxa"/>
          </w:tcPr>
          <w:p w14:paraId="67C85C4D" w14:textId="77777777" w:rsidR="00C75CDE" w:rsidRDefault="00C75CDE" w:rsidP="00C75CDE">
            <w:pPr>
              <w:jc w:val="center"/>
            </w:pPr>
            <w:r>
              <w:t>8’b0</w:t>
            </w:r>
          </w:p>
        </w:tc>
        <w:tc>
          <w:tcPr>
            <w:tcW w:w="2039" w:type="dxa"/>
          </w:tcPr>
          <w:p w14:paraId="0C89EA7D" w14:textId="77777777" w:rsidR="00C75CDE" w:rsidRDefault="00C75CDE" w:rsidP="00C75CDE">
            <w:pPr>
              <w:jc w:val="center"/>
            </w:pPr>
            <w:r>
              <w:t>PGM</w:t>
            </w:r>
            <w:r>
              <w:rPr>
                <w:rFonts w:hint="eastAsia"/>
              </w:rPr>
              <w:t>运行状态位</w:t>
            </w:r>
          </w:p>
        </w:tc>
      </w:tr>
      <w:tr w:rsidR="00C75CDE" w14:paraId="68906622" w14:textId="77777777" w:rsidTr="008C41EF">
        <w:tc>
          <w:tcPr>
            <w:tcW w:w="1310" w:type="dxa"/>
          </w:tcPr>
          <w:p w14:paraId="62908843" w14:textId="77777777" w:rsidR="00C75CDE" w:rsidRDefault="00C75CDE" w:rsidP="00C75CDE">
            <w:pPr>
              <w:jc w:val="center"/>
            </w:pPr>
            <w:r>
              <w:rPr>
                <w:rFonts w:hint="eastAsia"/>
              </w:rPr>
              <w:t>0x</w:t>
            </w:r>
            <w:r>
              <w:t>5fff 1000</w:t>
            </w:r>
          </w:p>
        </w:tc>
        <w:tc>
          <w:tcPr>
            <w:tcW w:w="1791" w:type="dxa"/>
          </w:tcPr>
          <w:p w14:paraId="5DC852D9" w14:textId="77777777" w:rsidR="00C75CDE" w:rsidRDefault="00C75CDE" w:rsidP="00C75CDE">
            <w:pPr>
              <w:jc w:val="center"/>
            </w:pPr>
            <w:r>
              <w:rPr>
                <w:rFonts w:hint="eastAsia"/>
              </w:rPr>
              <w:t>s</w:t>
            </w:r>
            <w:r>
              <w:t>ent_bit_num_cnt</w:t>
            </w:r>
          </w:p>
        </w:tc>
        <w:tc>
          <w:tcPr>
            <w:tcW w:w="737" w:type="dxa"/>
          </w:tcPr>
          <w:p w14:paraId="691F26DF" w14:textId="77777777" w:rsidR="00C75CDE" w:rsidRDefault="00C75CDE" w:rsidP="00C75CDE">
            <w:pPr>
              <w:jc w:val="center"/>
            </w:pPr>
            <w:r>
              <w:rPr>
                <w:rFonts w:hint="eastAsia"/>
              </w:rPr>
              <w:t>6</w:t>
            </w:r>
            <w:r>
              <w:t>4</w:t>
            </w:r>
          </w:p>
        </w:tc>
        <w:tc>
          <w:tcPr>
            <w:tcW w:w="1204" w:type="dxa"/>
          </w:tcPr>
          <w:p w14:paraId="6B232342" w14:textId="77777777" w:rsidR="00C75CDE" w:rsidRDefault="00C75CDE" w:rsidP="00C75CDE">
            <w:pPr>
              <w:jc w:val="center"/>
            </w:pPr>
            <w:r>
              <w:rPr>
                <w:rFonts w:hint="eastAsia"/>
              </w:rPr>
              <w:t>R</w:t>
            </w:r>
          </w:p>
        </w:tc>
        <w:tc>
          <w:tcPr>
            <w:tcW w:w="1215" w:type="dxa"/>
          </w:tcPr>
          <w:p w14:paraId="3E0C8A8C" w14:textId="77777777" w:rsidR="00C75CDE" w:rsidRDefault="00C75CDE" w:rsidP="00C75CDE">
            <w:pPr>
              <w:jc w:val="center"/>
            </w:pPr>
            <w:r>
              <w:rPr>
                <w:rFonts w:hint="eastAsia"/>
              </w:rPr>
              <w:t>6</w:t>
            </w:r>
            <w:r>
              <w:t>4’b0</w:t>
            </w:r>
          </w:p>
        </w:tc>
        <w:tc>
          <w:tcPr>
            <w:tcW w:w="2039" w:type="dxa"/>
          </w:tcPr>
          <w:p w14:paraId="022BE22C" w14:textId="77777777" w:rsidR="00C75CDE" w:rsidRDefault="00C75CDE" w:rsidP="00C75CDE">
            <w:pPr>
              <w:jc w:val="center"/>
            </w:pPr>
            <w:r>
              <w:rPr>
                <w:rFonts w:hint="eastAsia"/>
              </w:rPr>
              <w:t>总发送</w:t>
            </w:r>
            <w:r>
              <w:rPr>
                <w:rFonts w:hint="eastAsia"/>
              </w:rPr>
              <w:t>b</w:t>
            </w:r>
            <w:r>
              <w:t>it</w:t>
            </w:r>
            <w:r>
              <w:rPr>
                <w:rFonts w:hint="eastAsia"/>
              </w:rPr>
              <w:t>数</w:t>
            </w:r>
          </w:p>
        </w:tc>
      </w:tr>
      <w:tr w:rsidR="00C75CDE" w14:paraId="028DA491" w14:textId="77777777" w:rsidTr="008C41EF">
        <w:tc>
          <w:tcPr>
            <w:tcW w:w="1310" w:type="dxa"/>
          </w:tcPr>
          <w:p w14:paraId="06AB1062" w14:textId="77777777" w:rsidR="00C75CDE" w:rsidRDefault="00C75CDE" w:rsidP="00C75CDE">
            <w:pPr>
              <w:jc w:val="center"/>
            </w:pPr>
            <w:r>
              <w:rPr>
                <w:rFonts w:hint="eastAsia"/>
              </w:rPr>
              <w:t>0</w:t>
            </w:r>
            <w:r>
              <w:t>x5fff 1001</w:t>
            </w:r>
          </w:p>
        </w:tc>
        <w:tc>
          <w:tcPr>
            <w:tcW w:w="1791" w:type="dxa"/>
          </w:tcPr>
          <w:p w14:paraId="6BA0248A" w14:textId="77777777" w:rsidR="00C75CDE" w:rsidRDefault="00C75CDE" w:rsidP="00C75CDE">
            <w:pPr>
              <w:jc w:val="center"/>
            </w:pPr>
            <w:r>
              <w:t>sent_pkt_num_cnt</w:t>
            </w:r>
          </w:p>
        </w:tc>
        <w:tc>
          <w:tcPr>
            <w:tcW w:w="737" w:type="dxa"/>
          </w:tcPr>
          <w:p w14:paraId="79A6B106" w14:textId="77777777" w:rsidR="00C75CDE" w:rsidRDefault="00E44D44" w:rsidP="00C75CDE">
            <w:pPr>
              <w:jc w:val="center"/>
            </w:pPr>
            <w:r>
              <w:rPr>
                <w:rFonts w:hint="eastAsia"/>
              </w:rPr>
              <w:t>3</w:t>
            </w:r>
            <w:r>
              <w:t>2</w:t>
            </w:r>
          </w:p>
        </w:tc>
        <w:tc>
          <w:tcPr>
            <w:tcW w:w="1204" w:type="dxa"/>
          </w:tcPr>
          <w:p w14:paraId="0AE22CCB" w14:textId="77777777" w:rsidR="00C75CDE" w:rsidRDefault="00C75CDE" w:rsidP="00C75CDE">
            <w:pPr>
              <w:jc w:val="center"/>
            </w:pPr>
            <w:r>
              <w:rPr>
                <w:rFonts w:hint="eastAsia"/>
              </w:rPr>
              <w:t>R</w:t>
            </w:r>
          </w:p>
        </w:tc>
        <w:tc>
          <w:tcPr>
            <w:tcW w:w="1215" w:type="dxa"/>
          </w:tcPr>
          <w:p w14:paraId="21DD13BB" w14:textId="77777777" w:rsidR="00C75CDE" w:rsidRDefault="00C75CDE" w:rsidP="00C75CDE">
            <w:pPr>
              <w:jc w:val="center"/>
            </w:pPr>
            <w:r>
              <w:rPr>
                <w:rFonts w:hint="eastAsia"/>
              </w:rPr>
              <w:t>6</w:t>
            </w:r>
            <w:r>
              <w:t>4’b0</w:t>
            </w:r>
          </w:p>
        </w:tc>
        <w:tc>
          <w:tcPr>
            <w:tcW w:w="2039" w:type="dxa"/>
          </w:tcPr>
          <w:p w14:paraId="394AB850" w14:textId="77777777" w:rsidR="00C75CDE" w:rsidRDefault="00C75CDE" w:rsidP="00C75CDE">
            <w:pPr>
              <w:jc w:val="center"/>
            </w:pPr>
            <w:r>
              <w:rPr>
                <w:rFonts w:hint="eastAsia"/>
              </w:rPr>
              <w:t>总发送</w:t>
            </w:r>
            <w:proofErr w:type="gramStart"/>
            <w:r>
              <w:rPr>
                <w:rFonts w:hint="eastAsia"/>
              </w:rPr>
              <w:t>报文数</w:t>
            </w:r>
            <w:proofErr w:type="gramEnd"/>
          </w:p>
        </w:tc>
      </w:tr>
      <w:tr w:rsidR="00C75CDE" w14:paraId="1F8D2786" w14:textId="77777777" w:rsidTr="008C41EF">
        <w:tc>
          <w:tcPr>
            <w:tcW w:w="1310" w:type="dxa"/>
          </w:tcPr>
          <w:p w14:paraId="0EEEF771" w14:textId="77777777" w:rsidR="00C75CDE" w:rsidRDefault="00C75CDE" w:rsidP="00C75CDE">
            <w:pPr>
              <w:jc w:val="center"/>
            </w:pPr>
            <w:r>
              <w:rPr>
                <w:rFonts w:hint="eastAsia"/>
              </w:rPr>
              <w:t>0x</w:t>
            </w:r>
            <w:r>
              <w:t>5fff 1002</w:t>
            </w:r>
          </w:p>
        </w:tc>
        <w:tc>
          <w:tcPr>
            <w:tcW w:w="1791" w:type="dxa"/>
          </w:tcPr>
          <w:p w14:paraId="00975657" w14:textId="77777777" w:rsidR="00C75CDE" w:rsidRDefault="00C75CDE" w:rsidP="00C75CDE">
            <w:pPr>
              <w:jc w:val="center"/>
            </w:pPr>
            <w:r>
              <w:rPr>
                <w:rFonts w:hint="eastAsia"/>
              </w:rPr>
              <w:t>s</w:t>
            </w:r>
            <w:r>
              <w:t>ent_time_cnt</w:t>
            </w:r>
          </w:p>
        </w:tc>
        <w:tc>
          <w:tcPr>
            <w:tcW w:w="737" w:type="dxa"/>
          </w:tcPr>
          <w:p w14:paraId="48D7F922" w14:textId="77777777" w:rsidR="00C75CDE" w:rsidRDefault="00C75CDE" w:rsidP="00C75CDE">
            <w:pPr>
              <w:jc w:val="center"/>
            </w:pPr>
            <w:r>
              <w:rPr>
                <w:rFonts w:hint="eastAsia"/>
              </w:rPr>
              <w:t>6</w:t>
            </w:r>
            <w:r>
              <w:t>4</w:t>
            </w:r>
          </w:p>
        </w:tc>
        <w:tc>
          <w:tcPr>
            <w:tcW w:w="1204" w:type="dxa"/>
          </w:tcPr>
          <w:p w14:paraId="207D69AB" w14:textId="77777777" w:rsidR="00C75CDE" w:rsidRDefault="00C75CDE" w:rsidP="00C75CDE">
            <w:pPr>
              <w:jc w:val="center"/>
            </w:pPr>
            <w:r>
              <w:rPr>
                <w:rFonts w:hint="eastAsia"/>
              </w:rPr>
              <w:t>R</w:t>
            </w:r>
          </w:p>
        </w:tc>
        <w:tc>
          <w:tcPr>
            <w:tcW w:w="1215" w:type="dxa"/>
          </w:tcPr>
          <w:p w14:paraId="064B7BAC" w14:textId="77777777" w:rsidR="00C75CDE" w:rsidRDefault="00C75CDE" w:rsidP="00C75CDE">
            <w:pPr>
              <w:jc w:val="center"/>
            </w:pPr>
            <w:r>
              <w:rPr>
                <w:rFonts w:hint="eastAsia"/>
              </w:rPr>
              <w:t>6</w:t>
            </w:r>
            <w:r>
              <w:t>4’b0</w:t>
            </w:r>
          </w:p>
        </w:tc>
        <w:tc>
          <w:tcPr>
            <w:tcW w:w="2039" w:type="dxa"/>
          </w:tcPr>
          <w:p w14:paraId="18D431F4" w14:textId="77777777" w:rsidR="00C75CDE" w:rsidRDefault="00C75CDE" w:rsidP="00C75CDE">
            <w:pPr>
              <w:jc w:val="center"/>
            </w:pPr>
            <w:r>
              <w:rPr>
                <w:rFonts w:hint="eastAsia"/>
              </w:rPr>
              <w:t>总发送时间</w:t>
            </w:r>
          </w:p>
        </w:tc>
      </w:tr>
      <w:tr w:rsidR="00D22C64" w14:paraId="0119CEE1" w14:textId="77777777" w:rsidTr="008C41EF">
        <w:tc>
          <w:tcPr>
            <w:tcW w:w="1310" w:type="dxa"/>
          </w:tcPr>
          <w:p w14:paraId="0531F6E8" w14:textId="77777777" w:rsidR="00D22C64" w:rsidRDefault="00D22C64" w:rsidP="00D22C64">
            <w:pPr>
              <w:jc w:val="center"/>
            </w:pPr>
            <w:r>
              <w:rPr>
                <w:rFonts w:hint="eastAsia"/>
              </w:rPr>
              <w:t>0x</w:t>
            </w:r>
            <w:r>
              <w:t>5fff 1003</w:t>
            </w:r>
          </w:p>
        </w:tc>
        <w:tc>
          <w:tcPr>
            <w:tcW w:w="1791" w:type="dxa"/>
          </w:tcPr>
          <w:p w14:paraId="68D9D0BC" w14:textId="77777777" w:rsidR="00D22C64" w:rsidRDefault="00D22C64" w:rsidP="00D22C64">
            <w:pPr>
              <w:jc w:val="center"/>
            </w:pPr>
            <w:r>
              <w:t>sent_lat_time_cnt</w:t>
            </w:r>
          </w:p>
        </w:tc>
        <w:tc>
          <w:tcPr>
            <w:tcW w:w="737" w:type="dxa"/>
          </w:tcPr>
          <w:p w14:paraId="0729ADD1" w14:textId="77777777" w:rsidR="00D22C64" w:rsidRDefault="00D22C64" w:rsidP="00D22C64">
            <w:pPr>
              <w:jc w:val="center"/>
            </w:pPr>
            <w:r>
              <w:rPr>
                <w:rFonts w:hint="eastAsia"/>
              </w:rPr>
              <w:t>6</w:t>
            </w:r>
            <w:r>
              <w:t>4</w:t>
            </w:r>
          </w:p>
        </w:tc>
        <w:tc>
          <w:tcPr>
            <w:tcW w:w="1204" w:type="dxa"/>
          </w:tcPr>
          <w:p w14:paraId="64FDE585" w14:textId="77777777" w:rsidR="00D22C64" w:rsidRDefault="00D22C64" w:rsidP="00D22C64">
            <w:pPr>
              <w:jc w:val="center"/>
            </w:pPr>
            <w:r>
              <w:rPr>
                <w:rFonts w:hint="eastAsia"/>
              </w:rPr>
              <w:t>R</w:t>
            </w:r>
          </w:p>
        </w:tc>
        <w:tc>
          <w:tcPr>
            <w:tcW w:w="1215" w:type="dxa"/>
          </w:tcPr>
          <w:p w14:paraId="7B5AFACD" w14:textId="77777777" w:rsidR="00D22C64" w:rsidRDefault="00D22C64" w:rsidP="00D22C64">
            <w:pPr>
              <w:jc w:val="center"/>
            </w:pPr>
            <w:r>
              <w:rPr>
                <w:rFonts w:hint="eastAsia"/>
              </w:rPr>
              <w:t>6</w:t>
            </w:r>
            <w:r>
              <w:t>4’</w:t>
            </w:r>
            <w:r>
              <w:rPr>
                <w:rFonts w:hint="eastAsia"/>
              </w:rPr>
              <w:t>b</w:t>
            </w:r>
            <w:r>
              <w:t>0</w:t>
            </w:r>
          </w:p>
        </w:tc>
        <w:tc>
          <w:tcPr>
            <w:tcW w:w="2039" w:type="dxa"/>
          </w:tcPr>
          <w:p w14:paraId="6C54825B" w14:textId="77777777" w:rsidR="00D22C64" w:rsidRDefault="00D22C64" w:rsidP="00D22C64">
            <w:pPr>
              <w:jc w:val="center"/>
            </w:pPr>
            <w:r>
              <w:rPr>
                <w:rFonts w:hint="eastAsia"/>
              </w:rPr>
              <w:t>时延测量报文当前间隔时间</w:t>
            </w:r>
          </w:p>
        </w:tc>
      </w:tr>
      <w:tr w:rsidR="00BB3DFF" w14:paraId="74E367AE" w14:textId="77777777" w:rsidTr="008C41EF">
        <w:tc>
          <w:tcPr>
            <w:tcW w:w="1310" w:type="dxa"/>
          </w:tcPr>
          <w:p w14:paraId="56223DEB" w14:textId="77777777" w:rsidR="00BB3DFF" w:rsidRDefault="00BB3DFF" w:rsidP="00BB3DFF">
            <w:pPr>
              <w:jc w:val="center"/>
            </w:pPr>
            <w:r>
              <w:rPr>
                <w:rFonts w:hint="eastAsia"/>
              </w:rPr>
              <w:t>0</w:t>
            </w:r>
            <w:r>
              <w:t>x6fff 0000</w:t>
            </w:r>
          </w:p>
        </w:tc>
        <w:tc>
          <w:tcPr>
            <w:tcW w:w="1791" w:type="dxa"/>
          </w:tcPr>
          <w:p w14:paraId="7AAE3257" w14:textId="77777777" w:rsidR="00BB3DFF" w:rsidRDefault="00BB3DFF" w:rsidP="00BB3DFF">
            <w:pPr>
              <w:jc w:val="center"/>
            </w:pPr>
            <w:r>
              <w:t>a</w:t>
            </w:r>
            <w:r>
              <w:rPr>
                <w:rFonts w:hint="eastAsia"/>
              </w:rPr>
              <w:t>nt</w:t>
            </w:r>
            <w:r>
              <w:t>_para_</w:t>
            </w:r>
            <w:r w:rsidR="003E1673">
              <w:t>scm_</w:t>
            </w:r>
            <w:r>
              <w:t>reg</w:t>
            </w:r>
          </w:p>
        </w:tc>
        <w:tc>
          <w:tcPr>
            <w:tcW w:w="737" w:type="dxa"/>
          </w:tcPr>
          <w:p w14:paraId="07CE3456" w14:textId="77777777" w:rsidR="00BB3DFF" w:rsidRDefault="00BB3DFF" w:rsidP="00BB3DFF">
            <w:pPr>
              <w:jc w:val="center"/>
            </w:pPr>
            <w:r>
              <w:rPr>
                <w:rFonts w:hint="eastAsia"/>
              </w:rPr>
              <w:t>6</w:t>
            </w:r>
            <w:r>
              <w:t>4</w:t>
            </w:r>
          </w:p>
        </w:tc>
        <w:tc>
          <w:tcPr>
            <w:tcW w:w="1204" w:type="dxa"/>
          </w:tcPr>
          <w:p w14:paraId="0CBA7D1E" w14:textId="77777777" w:rsidR="00BB3DFF" w:rsidRDefault="00BB3DFF" w:rsidP="00BB3DFF">
            <w:pPr>
              <w:jc w:val="center"/>
            </w:pPr>
            <w:r>
              <w:rPr>
                <w:rFonts w:hint="eastAsia"/>
              </w:rPr>
              <w:t>R</w:t>
            </w:r>
            <w:r>
              <w:t>/W</w:t>
            </w:r>
          </w:p>
        </w:tc>
        <w:tc>
          <w:tcPr>
            <w:tcW w:w="1215" w:type="dxa"/>
          </w:tcPr>
          <w:p w14:paraId="695EB260" w14:textId="77777777" w:rsidR="00BB3DFF" w:rsidRDefault="00BB3DFF" w:rsidP="00BB3DFF">
            <w:pPr>
              <w:jc w:val="center"/>
            </w:pPr>
            <w:r>
              <w:rPr>
                <w:rFonts w:hint="eastAsia"/>
              </w:rPr>
              <w:t>6</w:t>
            </w:r>
            <w:r>
              <w:t>4’h0</w:t>
            </w:r>
          </w:p>
        </w:tc>
        <w:tc>
          <w:tcPr>
            <w:tcW w:w="2039" w:type="dxa"/>
          </w:tcPr>
          <w:p w14:paraId="70EDFBD7" w14:textId="77777777" w:rsidR="00BB3DFF" w:rsidRDefault="00BB3DFF" w:rsidP="00BB3DFF">
            <w:pPr>
              <w:jc w:val="center"/>
            </w:pPr>
            <w:r>
              <w:rPr>
                <w:rFonts w:hint="eastAsia"/>
              </w:rPr>
              <w:t>A</w:t>
            </w:r>
            <w:r>
              <w:t>NT</w:t>
            </w:r>
            <w:r>
              <w:rPr>
                <w:rFonts w:hint="eastAsia"/>
              </w:rPr>
              <w:t>相关配置值</w:t>
            </w:r>
          </w:p>
        </w:tc>
      </w:tr>
      <w:tr w:rsidR="00BB3DFF" w14:paraId="2BADAB69" w14:textId="77777777" w:rsidTr="008C41EF">
        <w:tc>
          <w:tcPr>
            <w:tcW w:w="1310" w:type="dxa"/>
          </w:tcPr>
          <w:p w14:paraId="530D72B9" w14:textId="77777777" w:rsidR="00BB3DFF" w:rsidRPr="00E4192D" w:rsidRDefault="00BB3DFF" w:rsidP="00BB3DFF">
            <w:pPr>
              <w:jc w:val="center"/>
            </w:pPr>
            <w:r w:rsidRPr="00E4192D">
              <w:rPr>
                <w:rFonts w:hint="eastAsia"/>
              </w:rPr>
              <w:t>0x</w:t>
            </w:r>
            <w:r w:rsidRPr="00E4192D">
              <w:t>6fff 0100</w:t>
            </w:r>
          </w:p>
        </w:tc>
        <w:tc>
          <w:tcPr>
            <w:tcW w:w="1791" w:type="dxa"/>
          </w:tcPr>
          <w:p w14:paraId="45F70E6E" w14:textId="77777777" w:rsidR="00BB3DFF" w:rsidRPr="00E4192D" w:rsidRDefault="00BB3DFF" w:rsidP="00BB3DFF">
            <w:pPr>
              <w:jc w:val="center"/>
            </w:pPr>
            <w:r w:rsidRPr="00E4192D">
              <w:t>scm_status_reg</w:t>
            </w:r>
          </w:p>
        </w:tc>
        <w:tc>
          <w:tcPr>
            <w:tcW w:w="737" w:type="dxa"/>
          </w:tcPr>
          <w:p w14:paraId="31F16907" w14:textId="77777777" w:rsidR="00BB3DFF" w:rsidRPr="00E4192D" w:rsidRDefault="008449DF" w:rsidP="00BB3DFF">
            <w:pPr>
              <w:jc w:val="center"/>
            </w:pPr>
            <w:r>
              <w:rPr>
                <w:rFonts w:hint="eastAsia"/>
              </w:rPr>
              <w:t>4</w:t>
            </w:r>
          </w:p>
        </w:tc>
        <w:tc>
          <w:tcPr>
            <w:tcW w:w="1204" w:type="dxa"/>
          </w:tcPr>
          <w:p w14:paraId="15570DEF" w14:textId="77777777" w:rsidR="00BB3DFF" w:rsidRPr="00E4192D" w:rsidRDefault="00BB3DFF" w:rsidP="00BB3DFF">
            <w:pPr>
              <w:jc w:val="center"/>
            </w:pPr>
            <w:r w:rsidRPr="00E4192D">
              <w:rPr>
                <w:rFonts w:hint="eastAsia"/>
              </w:rPr>
              <w:t>R</w:t>
            </w:r>
            <w:r w:rsidRPr="00E4192D">
              <w:t>/W</w:t>
            </w:r>
          </w:p>
        </w:tc>
        <w:tc>
          <w:tcPr>
            <w:tcW w:w="1215" w:type="dxa"/>
          </w:tcPr>
          <w:p w14:paraId="47BE3BE0" w14:textId="77777777" w:rsidR="00BB3DFF" w:rsidRPr="00E4192D" w:rsidRDefault="00BB3DFF" w:rsidP="00BB3DFF">
            <w:pPr>
              <w:jc w:val="center"/>
            </w:pPr>
            <w:r w:rsidRPr="00E4192D">
              <w:t>8’b0</w:t>
            </w:r>
          </w:p>
        </w:tc>
        <w:tc>
          <w:tcPr>
            <w:tcW w:w="2039" w:type="dxa"/>
          </w:tcPr>
          <w:p w14:paraId="680BE719" w14:textId="77777777" w:rsidR="00BB3DFF" w:rsidRPr="00E4192D" w:rsidRDefault="00BB3DFF" w:rsidP="00BB3DFF">
            <w:pPr>
              <w:jc w:val="center"/>
            </w:pPr>
            <w:r w:rsidRPr="00E4192D">
              <w:rPr>
                <w:rFonts w:hint="eastAsia"/>
              </w:rPr>
              <w:t>S</w:t>
            </w:r>
            <w:r w:rsidRPr="00E4192D">
              <w:t>CM</w:t>
            </w:r>
            <w:r w:rsidRPr="00E4192D">
              <w:rPr>
                <w:rFonts w:hint="eastAsia"/>
              </w:rPr>
              <w:t>运行状态位</w:t>
            </w:r>
          </w:p>
        </w:tc>
      </w:tr>
      <w:tr w:rsidR="00BB3DFF" w14:paraId="4226CE3E" w14:textId="77777777" w:rsidTr="008C41EF">
        <w:tc>
          <w:tcPr>
            <w:tcW w:w="1310" w:type="dxa"/>
          </w:tcPr>
          <w:p w14:paraId="4095A240" w14:textId="77777777" w:rsidR="00BB3DFF" w:rsidRDefault="00BB3DFF" w:rsidP="00BB3DFF">
            <w:pPr>
              <w:jc w:val="center"/>
            </w:pPr>
            <w:r>
              <w:rPr>
                <w:rFonts w:hint="eastAsia"/>
              </w:rPr>
              <w:t>0x</w:t>
            </w:r>
            <w:r>
              <w:t>6fff 1000</w:t>
            </w:r>
          </w:p>
        </w:tc>
        <w:tc>
          <w:tcPr>
            <w:tcW w:w="1791" w:type="dxa"/>
          </w:tcPr>
          <w:p w14:paraId="477E598D" w14:textId="77777777" w:rsidR="00BB3DFF" w:rsidRDefault="00BB3DFF" w:rsidP="00BB3DFF">
            <w:pPr>
              <w:jc w:val="center"/>
            </w:pPr>
            <w:r>
              <w:t>recv_bit_num_cnt</w:t>
            </w:r>
          </w:p>
        </w:tc>
        <w:tc>
          <w:tcPr>
            <w:tcW w:w="737" w:type="dxa"/>
          </w:tcPr>
          <w:p w14:paraId="553E4A11" w14:textId="77777777" w:rsidR="00BB3DFF" w:rsidRDefault="00BB3DFF" w:rsidP="00BB3DFF">
            <w:pPr>
              <w:jc w:val="center"/>
            </w:pPr>
            <w:r>
              <w:rPr>
                <w:rFonts w:hint="eastAsia"/>
              </w:rPr>
              <w:t>6</w:t>
            </w:r>
            <w:r>
              <w:t>4</w:t>
            </w:r>
          </w:p>
        </w:tc>
        <w:tc>
          <w:tcPr>
            <w:tcW w:w="1204" w:type="dxa"/>
          </w:tcPr>
          <w:p w14:paraId="51AC51D4" w14:textId="77777777" w:rsidR="00BB3DFF" w:rsidRDefault="00BB3DFF" w:rsidP="00BB3DFF">
            <w:pPr>
              <w:jc w:val="center"/>
            </w:pPr>
            <w:r>
              <w:rPr>
                <w:rFonts w:hint="eastAsia"/>
              </w:rPr>
              <w:t>R</w:t>
            </w:r>
          </w:p>
        </w:tc>
        <w:tc>
          <w:tcPr>
            <w:tcW w:w="1215" w:type="dxa"/>
          </w:tcPr>
          <w:p w14:paraId="5ACC222F" w14:textId="77777777" w:rsidR="00BB3DFF" w:rsidRDefault="00BB3DFF" w:rsidP="00BB3DFF">
            <w:pPr>
              <w:jc w:val="center"/>
            </w:pPr>
            <w:r>
              <w:rPr>
                <w:rFonts w:hint="eastAsia"/>
              </w:rPr>
              <w:t>6</w:t>
            </w:r>
            <w:r>
              <w:t>4’b0</w:t>
            </w:r>
          </w:p>
        </w:tc>
        <w:tc>
          <w:tcPr>
            <w:tcW w:w="2039" w:type="dxa"/>
          </w:tcPr>
          <w:p w14:paraId="64483BB0" w14:textId="77777777" w:rsidR="00BB3DFF" w:rsidRDefault="00BB3DFF" w:rsidP="00BB3DFF">
            <w:pPr>
              <w:jc w:val="center"/>
            </w:pPr>
            <w:r>
              <w:rPr>
                <w:rFonts w:hint="eastAsia"/>
              </w:rPr>
              <w:t>总接收</w:t>
            </w:r>
            <w:r>
              <w:rPr>
                <w:rFonts w:hint="eastAsia"/>
              </w:rPr>
              <w:t>b</w:t>
            </w:r>
            <w:r>
              <w:t>it</w:t>
            </w:r>
            <w:r>
              <w:rPr>
                <w:rFonts w:hint="eastAsia"/>
              </w:rPr>
              <w:t>数</w:t>
            </w:r>
          </w:p>
        </w:tc>
      </w:tr>
      <w:tr w:rsidR="00BB3DFF" w14:paraId="50C028B7" w14:textId="77777777" w:rsidTr="008C41EF">
        <w:tc>
          <w:tcPr>
            <w:tcW w:w="1310" w:type="dxa"/>
          </w:tcPr>
          <w:p w14:paraId="65C2EB4D" w14:textId="77777777" w:rsidR="00BB3DFF" w:rsidRDefault="00BB3DFF" w:rsidP="00BB3DFF">
            <w:pPr>
              <w:jc w:val="center"/>
            </w:pPr>
            <w:r>
              <w:rPr>
                <w:rFonts w:hint="eastAsia"/>
              </w:rPr>
              <w:t>0</w:t>
            </w:r>
            <w:r>
              <w:t>x6fff 1001</w:t>
            </w:r>
          </w:p>
        </w:tc>
        <w:tc>
          <w:tcPr>
            <w:tcW w:w="1791" w:type="dxa"/>
          </w:tcPr>
          <w:p w14:paraId="01C9CD75" w14:textId="77777777" w:rsidR="00BB3DFF" w:rsidRDefault="00BB3DFF" w:rsidP="00BB3DFF">
            <w:pPr>
              <w:jc w:val="center"/>
            </w:pPr>
            <w:r>
              <w:t>recv_pkt_num_cnt</w:t>
            </w:r>
          </w:p>
        </w:tc>
        <w:tc>
          <w:tcPr>
            <w:tcW w:w="737" w:type="dxa"/>
          </w:tcPr>
          <w:p w14:paraId="35DBA4DF" w14:textId="77777777" w:rsidR="00BB3DFF" w:rsidRDefault="001F6A2B" w:rsidP="00BB3DFF">
            <w:pPr>
              <w:jc w:val="center"/>
            </w:pPr>
            <w:r>
              <w:rPr>
                <w:rFonts w:hint="eastAsia"/>
              </w:rPr>
              <w:t>3</w:t>
            </w:r>
            <w:r>
              <w:t>2</w:t>
            </w:r>
          </w:p>
        </w:tc>
        <w:tc>
          <w:tcPr>
            <w:tcW w:w="1204" w:type="dxa"/>
          </w:tcPr>
          <w:p w14:paraId="4650CEAA" w14:textId="77777777" w:rsidR="00BB3DFF" w:rsidRDefault="00BB3DFF" w:rsidP="00BB3DFF">
            <w:pPr>
              <w:jc w:val="center"/>
            </w:pPr>
            <w:r>
              <w:rPr>
                <w:rFonts w:hint="eastAsia"/>
              </w:rPr>
              <w:t>R</w:t>
            </w:r>
          </w:p>
        </w:tc>
        <w:tc>
          <w:tcPr>
            <w:tcW w:w="1215" w:type="dxa"/>
          </w:tcPr>
          <w:p w14:paraId="25151D76" w14:textId="77777777" w:rsidR="00BB3DFF" w:rsidRDefault="00BB3DFF" w:rsidP="00BB3DFF">
            <w:pPr>
              <w:jc w:val="center"/>
            </w:pPr>
            <w:r>
              <w:rPr>
                <w:rFonts w:hint="eastAsia"/>
              </w:rPr>
              <w:t>6</w:t>
            </w:r>
            <w:r>
              <w:t>4’b0</w:t>
            </w:r>
          </w:p>
        </w:tc>
        <w:tc>
          <w:tcPr>
            <w:tcW w:w="2039" w:type="dxa"/>
          </w:tcPr>
          <w:p w14:paraId="3617F935" w14:textId="77777777" w:rsidR="00BB3DFF" w:rsidRDefault="00BB3DFF" w:rsidP="00BB3DFF">
            <w:pPr>
              <w:jc w:val="center"/>
            </w:pPr>
            <w:r>
              <w:rPr>
                <w:rFonts w:hint="eastAsia"/>
              </w:rPr>
              <w:t>总接收</w:t>
            </w:r>
            <w:proofErr w:type="gramStart"/>
            <w:r>
              <w:rPr>
                <w:rFonts w:hint="eastAsia"/>
              </w:rPr>
              <w:t>报文数</w:t>
            </w:r>
            <w:proofErr w:type="gramEnd"/>
          </w:p>
        </w:tc>
      </w:tr>
      <w:tr w:rsidR="00BB3DFF" w14:paraId="3D02EEBC" w14:textId="77777777" w:rsidTr="008C41EF">
        <w:tc>
          <w:tcPr>
            <w:tcW w:w="1310" w:type="dxa"/>
          </w:tcPr>
          <w:p w14:paraId="76E6D2BD" w14:textId="77777777" w:rsidR="00BB3DFF" w:rsidRDefault="00BB3DFF" w:rsidP="00BB3DFF">
            <w:pPr>
              <w:jc w:val="center"/>
            </w:pPr>
            <w:r>
              <w:rPr>
                <w:rFonts w:hint="eastAsia"/>
              </w:rPr>
              <w:t>0x</w:t>
            </w:r>
            <w:r>
              <w:t>6fff 1002</w:t>
            </w:r>
          </w:p>
        </w:tc>
        <w:tc>
          <w:tcPr>
            <w:tcW w:w="1791" w:type="dxa"/>
          </w:tcPr>
          <w:p w14:paraId="102F89D5" w14:textId="77777777" w:rsidR="00BB3DFF" w:rsidRDefault="00BB3DFF" w:rsidP="00BB3DFF">
            <w:pPr>
              <w:jc w:val="center"/>
            </w:pPr>
            <w:r>
              <w:t>recv_time_cnt</w:t>
            </w:r>
          </w:p>
        </w:tc>
        <w:tc>
          <w:tcPr>
            <w:tcW w:w="737" w:type="dxa"/>
          </w:tcPr>
          <w:p w14:paraId="0AC77CE2" w14:textId="77777777" w:rsidR="00BB3DFF" w:rsidRDefault="00BB3DFF" w:rsidP="00BB3DFF">
            <w:pPr>
              <w:jc w:val="center"/>
            </w:pPr>
            <w:r>
              <w:rPr>
                <w:rFonts w:hint="eastAsia"/>
              </w:rPr>
              <w:t>6</w:t>
            </w:r>
            <w:r>
              <w:t>4</w:t>
            </w:r>
          </w:p>
        </w:tc>
        <w:tc>
          <w:tcPr>
            <w:tcW w:w="1204" w:type="dxa"/>
          </w:tcPr>
          <w:p w14:paraId="220EAF0A" w14:textId="77777777" w:rsidR="00BB3DFF" w:rsidRDefault="00BB3DFF" w:rsidP="00BB3DFF">
            <w:pPr>
              <w:jc w:val="center"/>
            </w:pPr>
            <w:r>
              <w:rPr>
                <w:rFonts w:hint="eastAsia"/>
              </w:rPr>
              <w:t>R</w:t>
            </w:r>
          </w:p>
        </w:tc>
        <w:tc>
          <w:tcPr>
            <w:tcW w:w="1215" w:type="dxa"/>
          </w:tcPr>
          <w:p w14:paraId="285DCA4E" w14:textId="77777777" w:rsidR="00BB3DFF" w:rsidRDefault="00BB3DFF" w:rsidP="00BB3DFF">
            <w:pPr>
              <w:jc w:val="center"/>
            </w:pPr>
            <w:r>
              <w:rPr>
                <w:rFonts w:hint="eastAsia"/>
              </w:rPr>
              <w:t>6</w:t>
            </w:r>
            <w:r>
              <w:t>4’b0</w:t>
            </w:r>
          </w:p>
        </w:tc>
        <w:tc>
          <w:tcPr>
            <w:tcW w:w="2039" w:type="dxa"/>
          </w:tcPr>
          <w:p w14:paraId="3126EA9A" w14:textId="77777777" w:rsidR="00BB3DFF" w:rsidRDefault="00BB3DFF" w:rsidP="00BB3DFF">
            <w:pPr>
              <w:jc w:val="center"/>
            </w:pPr>
            <w:r>
              <w:rPr>
                <w:rFonts w:hint="eastAsia"/>
              </w:rPr>
              <w:t>总接收时间</w:t>
            </w:r>
          </w:p>
        </w:tc>
      </w:tr>
      <w:tr w:rsidR="00BB3DFF" w14:paraId="3DD16AF9" w14:textId="77777777" w:rsidTr="008C41EF">
        <w:tc>
          <w:tcPr>
            <w:tcW w:w="1310" w:type="dxa"/>
          </w:tcPr>
          <w:p w14:paraId="348D8581" w14:textId="77777777" w:rsidR="00BB3DFF" w:rsidRDefault="00BB3DFF" w:rsidP="00BB3DFF">
            <w:pPr>
              <w:jc w:val="center"/>
            </w:pPr>
            <w:r>
              <w:rPr>
                <w:rFonts w:hint="eastAsia"/>
              </w:rPr>
              <w:t>0x</w:t>
            </w:r>
            <w:r>
              <w:t>6fff 1003</w:t>
            </w:r>
          </w:p>
        </w:tc>
        <w:tc>
          <w:tcPr>
            <w:tcW w:w="1791" w:type="dxa"/>
          </w:tcPr>
          <w:p w14:paraId="34476C39" w14:textId="77777777" w:rsidR="00BB3DFF" w:rsidRDefault="00BB3DFF" w:rsidP="00BB3DFF">
            <w:pPr>
              <w:jc w:val="center"/>
            </w:pPr>
            <w:r>
              <w:t>recv_latency_cnt</w:t>
            </w:r>
          </w:p>
        </w:tc>
        <w:tc>
          <w:tcPr>
            <w:tcW w:w="737" w:type="dxa"/>
          </w:tcPr>
          <w:p w14:paraId="330F8FB0" w14:textId="77777777" w:rsidR="00BB3DFF" w:rsidRDefault="00BB3DFF" w:rsidP="00BB3DFF">
            <w:pPr>
              <w:jc w:val="center"/>
            </w:pPr>
            <w:r>
              <w:rPr>
                <w:rFonts w:hint="eastAsia"/>
              </w:rPr>
              <w:t>6</w:t>
            </w:r>
            <w:r>
              <w:t>4</w:t>
            </w:r>
          </w:p>
        </w:tc>
        <w:tc>
          <w:tcPr>
            <w:tcW w:w="1204" w:type="dxa"/>
          </w:tcPr>
          <w:p w14:paraId="770829A0" w14:textId="77777777" w:rsidR="00BB3DFF" w:rsidRDefault="00BB3DFF" w:rsidP="00BB3DFF">
            <w:pPr>
              <w:jc w:val="center"/>
            </w:pPr>
            <w:r>
              <w:rPr>
                <w:rFonts w:hint="eastAsia"/>
              </w:rPr>
              <w:t>R</w:t>
            </w:r>
          </w:p>
        </w:tc>
        <w:tc>
          <w:tcPr>
            <w:tcW w:w="1215" w:type="dxa"/>
          </w:tcPr>
          <w:p w14:paraId="0F31E566" w14:textId="77777777" w:rsidR="00BB3DFF" w:rsidRDefault="00BB3DFF" w:rsidP="00BB3DFF">
            <w:pPr>
              <w:jc w:val="center"/>
            </w:pPr>
            <w:r>
              <w:rPr>
                <w:rFonts w:hint="eastAsia"/>
              </w:rPr>
              <w:t>6</w:t>
            </w:r>
            <w:r>
              <w:t>4’b0</w:t>
            </w:r>
          </w:p>
        </w:tc>
        <w:tc>
          <w:tcPr>
            <w:tcW w:w="2039" w:type="dxa"/>
          </w:tcPr>
          <w:p w14:paraId="083A40B7" w14:textId="77777777" w:rsidR="00BB3DFF" w:rsidRDefault="00BB3DFF" w:rsidP="00BB3DFF">
            <w:pPr>
              <w:jc w:val="center"/>
            </w:pPr>
            <w:r>
              <w:rPr>
                <w:rFonts w:hint="eastAsia"/>
              </w:rPr>
              <w:t>时延测量结果</w:t>
            </w:r>
          </w:p>
        </w:tc>
      </w:tr>
    </w:tbl>
    <w:commentRangeEnd w:id="3"/>
    <w:p w14:paraId="260198AB" w14:textId="77777777" w:rsidR="00513F59" w:rsidRDefault="00D61079" w:rsidP="00EC50F6">
      <w:pPr>
        <w:jc w:val="center"/>
      </w:pPr>
      <w:r>
        <w:rPr>
          <w:rStyle w:val="af0"/>
        </w:rPr>
        <w:commentReference w:id="3"/>
      </w: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w:t>
      </w:r>
      <w:r>
        <w:rPr>
          <w:rFonts w:hint="eastAsia"/>
        </w:rPr>
        <w:lastRenderedPageBreak/>
        <w:t>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77777777" w:rsidR="00601B54" w:rsidRDefault="00EE410D">
      <w:pPr>
        <w:ind w:firstLine="420"/>
      </w:pPr>
      <w:r>
        <w:rPr>
          <w:rFonts w:hint="eastAsia"/>
        </w:rPr>
        <w:t>最后，为了支持对时延的测量，需要</w:t>
      </w:r>
      <w:r>
        <w:rPr>
          <w:rFonts w:hint="eastAsia"/>
        </w:rPr>
        <w:t>P</w:t>
      </w:r>
      <w:r>
        <w:t>GM</w:t>
      </w:r>
      <w:r>
        <w:rPr>
          <w:rFonts w:hint="eastAsia"/>
        </w:rPr>
        <w:t>模块每隔固定时间</w:t>
      </w:r>
      <w:r>
        <w:rPr>
          <w:rFonts w:hint="eastAsia"/>
        </w:rPr>
        <w:t>t</w:t>
      </w:r>
      <w:r>
        <w:rPr>
          <w:rFonts w:hint="eastAsia"/>
        </w:rPr>
        <w:t>（称为间隔时间，</w:t>
      </w:r>
      <w:r>
        <w:t>block time</w:t>
      </w:r>
      <w:r>
        <w:rPr>
          <w:rFonts w:hint="eastAsia"/>
        </w:rPr>
        <w:t>）发送一个</w:t>
      </w:r>
      <w:r>
        <w:rPr>
          <w:rFonts w:hint="eastAsia"/>
        </w:rPr>
        <w:t>p</w:t>
      </w:r>
      <w:r>
        <w:t>ayload</w:t>
      </w:r>
      <w:r>
        <w:rPr>
          <w:rFonts w:hint="eastAsia"/>
        </w:rPr>
        <w:t>中带有时间戳的时延测量报文。该功能需要在支持丢包率测量的基础上，增加一个寄存器用于存储时间</w:t>
      </w:r>
      <w:r>
        <w:rPr>
          <w:rFonts w:hint="eastAsia"/>
        </w:rPr>
        <w:t>t</w:t>
      </w:r>
      <w:r>
        <w:rPr>
          <w:rFonts w:hint="eastAsia"/>
        </w:rPr>
        <w:t>，一个计数器用于比对当前时间是否达到时间</w:t>
      </w:r>
      <w:r>
        <w:rPr>
          <w:rFonts w:hint="eastAsia"/>
        </w:rPr>
        <w:t>t</w:t>
      </w:r>
      <w:r>
        <w:rPr>
          <w:rFonts w:hint="eastAsia"/>
        </w:rPr>
        <w:t>。同时，</w:t>
      </w:r>
      <w:del w:id="4" w:author="Yang Xiangrui" w:date="2018-09-15T10:40:00Z">
        <w:r w:rsidDel="00AD15A4">
          <w:rPr>
            <w:rFonts w:hint="eastAsia"/>
          </w:rPr>
          <w:delText>需要针对</w:delText>
        </w:r>
        <w:r w:rsidDel="00AD15A4">
          <w:rPr>
            <w:rFonts w:hint="eastAsia"/>
          </w:rPr>
          <w:delText>S</w:delText>
        </w:r>
        <w:r w:rsidDel="00AD15A4">
          <w:delText>CM</w:delText>
        </w:r>
        <w:r w:rsidDel="00AD15A4">
          <w:rPr>
            <w:rFonts w:hint="eastAsia"/>
          </w:rPr>
          <w:delText>增加</w:delText>
        </w:r>
        <w:r w:rsidDel="00AD15A4">
          <w:rPr>
            <w:rFonts w:hint="eastAsia"/>
          </w:rPr>
          <w:delText>n</w:delText>
        </w:r>
        <w:r w:rsidDel="00AD15A4">
          <w:rPr>
            <w:rFonts w:hint="eastAsia"/>
          </w:rPr>
          <w:delText>个计数器用于记录每个时延测量报文与</w:delText>
        </w:r>
        <w:r w:rsidDel="00AD15A4">
          <w:rPr>
            <w:rFonts w:hint="eastAsia"/>
          </w:rPr>
          <w:delText>m</w:delText>
        </w:r>
        <w:r w:rsidDel="00AD15A4">
          <w:delText>etadata</w:delText>
        </w:r>
        <w:r w:rsidDel="00AD15A4">
          <w:rPr>
            <w:rFonts w:hint="eastAsia"/>
          </w:rPr>
          <w:delText>携带的发送</w:delText>
        </w:r>
        <w:r w:rsidDel="00AD15A4">
          <w:rPr>
            <w:rFonts w:hint="eastAsia"/>
          </w:rPr>
          <w:delText>/</w:delText>
        </w:r>
        <w:r w:rsidDel="00AD15A4">
          <w:rPr>
            <w:rFonts w:hint="eastAsia"/>
          </w:rPr>
          <w:delText>接收时间戳</w:delText>
        </w:r>
      </w:del>
      <w:r>
        <w:rPr>
          <w:rFonts w:hint="eastAsia"/>
        </w:rPr>
        <w:t>。</w:t>
      </w:r>
      <w:ins w:id="5" w:author="Yang Xiangrui" w:date="2018-09-15T10:23:00Z">
        <w:r w:rsidR="00246943">
          <w:rPr>
            <w:rFonts w:hint="eastAsia"/>
          </w:rPr>
          <w:t>需要在</w:t>
        </w:r>
      </w:ins>
      <w:ins w:id="6" w:author="Yang Xiangrui" w:date="2018-09-15T10:35:00Z">
        <w:r w:rsidR="005C09A5">
          <w:rPr>
            <w:rFonts w:hint="eastAsia"/>
          </w:rPr>
          <w:t>U</w:t>
        </w:r>
        <w:r w:rsidR="005C09A5">
          <w:t>DP</w:t>
        </w:r>
        <w:r w:rsidR="005C09A5">
          <w:rPr>
            <w:rFonts w:hint="eastAsia"/>
          </w:rPr>
          <w:t>模块中识别</w:t>
        </w:r>
      </w:ins>
      <w:ins w:id="7" w:author="Yang Xiangrui" w:date="2018-09-15T10:36:00Z">
        <w:r w:rsidR="008C1F49">
          <w:t>probe</w:t>
        </w:r>
      </w:ins>
      <w:ins w:id="8" w:author="Yang Xiangrui" w:date="2018-09-15T10:35:00Z">
        <w:r w:rsidR="005C09A5">
          <w:rPr>
            <w:rFonts w:hint="eastAsia"/>
          </w:rPr>
          <w:t>报文，并</w:t>
        </w:r>
        <w:r w:rsidR="008C1F49">
          <w:rPr>
            <w:rFonts w:hint="eastAsia"/>
          </w:rPr>
          <w:t>依据</w:t>
        </w:r>
      </w:ins>
      <w:ins w:id="9" w:author="Yang Xiangrui" w:date="2018-09-15T10:36:00Z">
        <w:r w:rsidR="008C1F49">
          <w:rPr>
            <w:rFonts w:hint="eastAsia"/>
          </w:rPr>
          <w:t>p</w:t>
        </w:r>
        <w:r w:rsidR="008C1F49">
          <w:t>robe</w:t>
        </w:r>
      </w:ins>
      <w:ins w:id="10" w:author="Yang Xiangrui" w:date="2018-09-15T10:35:00Z">
        <w:r w:rsidR="008C1F49">
          <w:rPr>
            <w:rFonts w:hint="eastAsia"/>
          </w:rPr>
          <w:t>报文</w:t>
        </w:r>
      </w:ins>
      <w:ins w:id="11" w:author="Yang Xiangrui" w:date="2018-09-15T10:36:00Z">
        <w:r w:rsidR="008C1F49">
          <w:rPr>
            <w:rFonts w:hint="eastAsia"/>
          </w:rPr>
          <w:t>修改</w:t>
        </w:r>
        <w:r w:rsidR="008C1F49">
          <w:rPr>
            <w:rFonts w:hint="eastAsia"/>
          </w:rPr>
          <w:t>m</w:t>
        </w:r>
        <w:r w:rsidR="008C1F49">
          <w:t>etadata</w:t>
        </w:r>
        <w:r w:rsidR="008C1F49">
          <w:rPr>
            <w:rFonts w:hint="eastAsia"/>
          </w:rPr>
          <w:t>第二拍中的某一位用于标记</w:t>
        </w:r>
      </w:ins>
      <w:ins w:id="12" w:author="Yang Xiangrui" w:date="2018-09-15T10:37:00Z">
        <w:r w:rsidR="007C76F0">
          <w:rPr>
            <w:rFonts w:hint="eastAsia"/>
          </w:rPr>
          <w:t>pro</w:t>
        </w:r>
        <w:r w:rsidR="007C76F0">
          <w:t>be</w:t>
        </w:r>
        <w:r w:rsidR="007C76F0">
          <w:rPr>
            <w:rFonts w:hint="eastAsia"/>
          </w:rPr>
          <w:t>报文，</w:t>
        </w:r>
        <w:r w:rsidR="007C76F0">
          <w:rPr>
            <w:rFonts w:hint="eastAsia"/>
          </w:rPr>
          <w:t>U</w:t>
        </w:r>
        <w:r w:rsidR="007C76F0">
          <w:t>DA</w:t>
        </w:r>
      </w:ins>
      <w:ins w:id="13" w:author="Yang Xiangrui" w:date="2018-09-15T10:27:00Z">
        <w:r w:rsidR="005C09A5">
          <w:rPr>
            <w:rFonts w:hint="eastAsia"/>
          </w:rPr>
          <w:t>模块</w:t>
        </w:r>
      </w:ins>
      <w:ins w:id="14" w:author="Yang Xiangrui" w:date="2018-09-15T10:37:00Z">
        <w:r w:rsidR="007C76F0">
          <w:rPr>
            <w:rFonts w:hint="eastAsia"/>
          </w:rPr>
          <w:t>根据</w:t>
        </w:r>
        <w:r w:rsidR="007C76F0">
          <w:rPr>
            <w:rFonts w:hint="eastAsia"/>
          </w:rPr>
          <w:t>m</w:t>
        </w:r>
        <w:r w:rsidR="007C76F0">
          <w:t>etadata</w:t>
        </w:r>
      </w:ins>
      <w:ins w:id="15" w:author="Yang Xiangrui" w:date="2018-09-15T10:27:00Z">
        <w:r w:rsidR="005C09A5">
          <w:rPr>
            <w:rFonts w:hint="eastAsia"/>
          </w:rPr>
          <w:t>识别出时延测量的</w:t>
        </w:r>
        <w:r w:rsidR="005C09A5">
          <w:rPr>
            <w:rFonts w:hint="eastAsia"/>
          </w:rPr>
          <w:t>p</w:t>
        </w:r>
        <w:r w:rsidR="005C09A5">
          <w:t>robe</w:t>
        </w:r>
        <w:r w:rsidR="005C09A5">
          <w:rPr>
            <w:rFonts w:hint="eastAsia"/>
          </w:rPr>
          <w:t>报文，并修改</w:t>
        </w:r>
      </w:ins>
      <w:ins w:id="16" w:author="Yang Xiangrui" w:date="2018-09-15T10:37:00Z">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ins>
      <w:ins w:id="17" w:author="Yang Xiangrui" w:date="2018-09-15T10:39:00Z">
        <w:r w:rsidR="007C76F0">
          <w:rPr>
            <w:rFonts w:hint="eastAsia"/>
          </w:rPr>
          <w:t>，</w:t>
        </w:r>
        <w:r w:rsidR="007C76F0">
          <w:rPr>
            <w:rFonts w:hint="eastAsia"/>
          </w:rPr>
          <w:t>U</w:t>
        </w:r>
        <w:r w:rsidR="007C76F0">
          <w:t>A</w:t>
        </w:r>
        <w:r w:rsidR="007C76F0">
          <w:rPr>
            <w:rFonts w:hint="eastAsia"/>
          </w:rPr>
          <w:t>模块根据报文体中的</w:t>
        </w:r>
        <w:proofErr w:type="gramStart"/>
        <w:r w:rsidR="007C76F0">
          <w:rPr>
            <w:rFonts w:hint="eastAsia"/>
          </w:rPr>
          <w:t>时间戳</w:t>
        </w:r>
      </w:ins>
      <w:ins w:id="18" w:author="Yang Xiangrui" w:date="2018-09-15T10:40:00Z">
        <w:r w:rsidR="007C76F0">
          <w:rPr>
            <w:rFonts w:hint="eastAsia"/>
          </w:rPr>
          <w:t>对时延</w:t>
        </w:r>
        <w:proofErr w:type="gramEnd"/>
        <w:r w:rsidR="007C76F0">
          <w:rPr>
            <w:rFonts w:hint="eastAsia"/>
          </w:rPr>
          <w:t>进行计算。</w:t>
        </w:r>
      </w:ins>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w:t>
      </w:r>
      <w:proofErr w:type="gramStart"/>
      <w:r>
        <w:t>pgm(</w:t>
      </w:r>
      <w:proofErr w:type="gramEnd"/>
      <w:r>
        <w:t>); /**&lt;</w:t>
      </w:r>
      <w:r>
        <w:rPr>
          <w:rFonts w:hint="eastAsia"/>
        </w:rPr>
        <w:t>将</w:t>
      </w:r>
      <w:r>
        <w:rPr>
          <w:rFonts w:hint="eastAsia"/>
        </w:rPr>
        <w:t>P</w:t>
      </w:r>
      <w:r>
        <w:t>GM</w:t>
      </w:r>
      <w:r>
        <w:rPr>
          <w:rFonts w:hint="eastAsia"/>
        </w:rPr>
        <w:t>模块中参数与计数器值全部重置，返回值含义同上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lastRenderedPageBreak/>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t>P</w:t>
      </w:r>
      <w:r>
        <w:t>GM</w:t>
      </w:r>
      <w:r>
        <w:rPr>
          <w:rFonts w:hint="eastAsia"/>
        </w:rPr>
        <w:t>模块详细设计</w:t>
      </w:r>
    </w:p>
    <w:p w14:paraId="5B2C1234" w14:textId="77777777" w:rsidR="00601B54" w:rsidRDefault="00EE410D">
      <w:pPr>
        <w:ind w:firstLine="420"/>
      </w:pPr>
      <w:r>
        <w:t xml:space="preserve">PGM </w:t>
      </w:r>
      <w:r>
        <w:rPr>
          <w:rFonts w:hint="eastAsia"/>
        </w:rPr>
        <w:t>(</w:t>
      </w:r>
      <w:r>
        <w:t>Packet Generation Module)</w:t>
      </w:r>
      <w:r>
        <w:rPr>
          <w:rFonts w:hint="eastAsia"/>
        </w:rPr>
        <w:t>位于</w:t>
      </w:r>
      <w:r>
        <w:rPr>
          <w:rFonts w:hint="eastAsia"/>
        </w:rPr>
        <w:t>F</w:t>
      </w:r>
      <w:r>
        <w:t>AST</w:t>
      </w:r>
      <w:r>
        <w:rPr>
          <w:rFonts w:hint="eastAsia"/>
        </w:rPr>
        <w:t>流水线的</w:t>
      </w:r>
      <w:r>
        <w:rPr>
          <w:rFonts w:hint="eastAsia"/>
        </w:rPr>
        <w:t>U</w:t>
      </w:r>
      <w:r>
        <w:t>DA</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AACAD48" w14:textId="77777777" w:rsidR="00353EC1" w:rsidRPr="00353EC1" w:rsidRDefault="00353EC1" w:rsidP="00353EC1">
      <w:pPr>
        <w:pStyle w:val="a6"/>
        <w:keepNext/>
        <w:keepLines/>
        <w:numPr>
          <w:ilvl w:val="1"/>
          <w:numId w:val="6"/>
        </w:numPr>
        <w:spacing w:before="280" w:after="290" w:line="376" w:lineRule="auto"/>
        <w:ind w:firstLineChars="0"/>
        <w:outlineLvl w:val="3"/>
        <w:rPr>
          <w:rFonts w:cstheme="majorBidi"/>
          <w:b/>
          <w:bCs/>
          <w:vanish/>
          <w:sz w:val="24"/>
          <w:szCs w:val="28"/>
        </w:rPr>
      </w:pPr>
    </w:p>
    <w:p w14:paraId="1D804FE4" w14:textId="77777777" w:rsidR="00601B54" w:rsidRDefault="00EE410D" w:rsidP="00353EC1">
      <w:pPr>
        <w:pStyle w:val="4"/>
        <w:numPr>
          <w:ilvl w:val="2"/>
          <w:numId w:val="6"/>
        </w:numPr>
      </w:pPr>
      <w:r>
        <w:rPr>
          <w:rFonts w:hint="eastAsia"/>
        </w:rPr>
        <w:t>整体框架</w:t>
      </w:r>
    </w:p>
    <w:p w14:paraId="5E85A229" w14:textId="77777777"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Pr>
          <w:rFonts w:hint="eastAsia"/>
        </w:rPr>
        <w:t>U</w:t>
      </w:r>
      <w:r>
        <w:t>DA</w:t>
      </w:r>
      <w:r>
        <w:rPr>
          <w:rFonts w:hint="eastAsia"/>
        </w:rPr>
        <w:t>与</w:t>
      </w:r>
      <w:r>
        <w:rPr>
          <w:rFonts w:hint="eastAsia"/>
        </w:rPr>
        <w:t>G</w:t>
      </w:r>
      <w:r>
        <w:t>OE</w:t>
      </w:r>
      <w:r>
        <w:rPr>
          <w:rFonts w:hint="eastAsia"/>
        </w:rPr>
        <w:t>之间，其接口信号完全与</w:t>
      </w:r>
      <w:r>
        <w:rPr>
          <w:rFonts w:hint="eastAsia"/>
        </w:rPr>
        <w:t>U</w:t>
      </w:r>
      <w:r>
        <w:t>DA</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Pr>
          <w:rFonts w:hint="eastAsia"/>
        </w:rPr>
        <w:t>U</w:t>
      </w:r>
      <w:r>
        <w:t>DA</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proofErr w:type="gramStart"/>
      <w:r>
        <w:rPr>
          <w:rFonts w:hint="eastAsia"/>
        </w:rPr>
        <w:t>携带</w:t>
      </w:r>
      <w:r>
        <w:t>)</w:t>
      </w:r>
      <w:r>
        <w:rPr>
          <w:rFonts w:hint="eastAsia"/>
        </w:rPr>
        <w:t>告知</w:t>
      </w:r>
      <w:proofErr w:type="gramEnd"/>
      <w:r>
        <w:rPr>
          <w:rFonts w:hint="eastAsia"/>
        </w:rPr>
        <w:t>G</w:t>
      </w:r>
      <w:r>
        <w:t>OE</w:t>
      </w:r>
      <w:r>
        <w:rPr>
          <w:rFonts w:hint="eastAsia"/>
        </w:rPr>
        <w:t>模块，</w:t>
      </w:r>
      <w:r>
        <w:rPr>
          <w:rFonts w:hint="eastAsia"/>
        </w:rPr>
        <w:t>G</w:t>
      </w:r>
      <w:r>
        <w:t>OE</w:t>
      </w:r>
      <w:r>
        <w:rPr>
          <w:rFonts w:hint="eastAsia"/>
        </w:rPr>
        <w:t>模块将执行报文发送的动作。</w:t>
      </w:r>
    </w:p>
    <w:p w14:paraId="47AAF1E9" w14:textId="77777777" w:rsidR="00601B54" w:rsidRDefault="00BF2756" w:rsidP="009D4312">
      <w:pPr>
        <w:jc w:val="center"/>
      </w:pPr>
      <w:r>
        <w:object w:dxaOrig="18891" w:dyaOrig="4281" w14:anchorId="0D786945">
          <v:shape id="_x0000_i1034" type="#_x0000_t75" style="width:409.95pt;height:102.65pt" o:ole="">
            <v:imagedata r:id="rId23" o:title=""/>
          </v:shape>
          <o:OLEObject Type="Embed" ProgID="Visio.Drawing.15" ShapeID="_x0000_i1034" DrawAspect="Content" ObjectID="_1598816337" r:id="rId24"/>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t>模块接口</w:t>
      </w:r>
    </w:p>
    <w:p w14:paraId="3FB07BB1" w14:textId="77777777"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Pr>
          <w:rFonts w:hint="eastAsia"/>
        </w:rPr>
        <w:t>U</w:t>
      </w:r>
      <w:r>
        <w:t>DA</w:t>
      </w:r>
      <w:r>
        <w:rPr>
          <w:rFonts w:hint="eastAsia"/>
        </w:rPr>
        <w:t>与</w:t>
      </w:r>
      <w:r>
        <w:rPr>
          <w:rFonts w:hint="eastAsia"/>
        </w:rPr>
        <w:t>G</w:t>
      </w:r>
      <w:r>
        <w:t>OE</w:t>
      </w:r>
      <w:r>
        <w:rPr>
          <w:rFonts w:hint="eastAsia"/>
        </w:rPr>
        <w:t>之间，所以我们将</w:t>
      </w:r>
      <w:r>
        <w:rPr>
          <w:rFonts w:hint="eastAsia"/>
        </w:rPr>
        <w:t>U</w:t>
      </w:r>
      <w:r>
        <w:t>DA</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77777777" w:rsidR="00601B54" w:rsidRDefault="00EE410D" w:rsidP="0062406B">
            <w:r>
              <w:rPr>
                <w:rFonts w:hint="eastAsia"/>
              </w:rP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77777777" w:rsidR="00601B54" w:rsidRDefault="00EE410D" w:rsidP="0062406B">
            <w:r>
              <w:rPr>
                <w:rFonts w:hint="eastAsia"/>
              </w:rP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77777777" w:rsidR="00601B54" w:rsidRDefault="00EE410D" w:rsidP="0062406B">
            <w:r>
              <w:rPr>
                <w:rFonts w:hint="eastAsia"/>
              </w:rPr>
              <w:t>uda2pgm_md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77777777" w:rsidR="00601B54" w:rsidRDefault="00EE410D" w:rsidP="0062406B">
            <w:r>
              <w:rPr>
                <w:rFonts w:hint="eastAsia"/>
              </w:rPr>
              <w:t>来自</w:t>
            </w:r>
            <w:r>
              <w:rPr>
                <w:rFonts w:hint="eastAsia"/>
              </w:rPr>
              <w:t>UDA</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77777777" w:rsidR="00601B54" w:rsidRDefault="00EE410D" w:rsidP="0062406B">
            <w:r>
              <w:rPr>
                <w:rFonts w:hint="eastAsia"/>
              </w:rPr>
              <w:t>uda2pgm_pfv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7777777" w:rsidR="00601B54" w:rsidRDefault="00EE410D" w:rsidP="0062406B">
            <w:r>
              <w:rPr>
                <w:rFonts w:hint="eastAsia"/>
              </w:rPr>
              <w:t>来自</w:t>
            </w:r>
            <w:r>
              <w:rPr>
                <w:rFonts w:hint="eastAsia"/>
              </w:rPr>
              <w:t>UDA</w:t>
            </w:r>
            <w:r>
              <w:rPr>
                <w:rFonts w:hint="eastAsia"/>
              </w:rPr>
              <w:t>的分组特征向量</w:t>
            </w:r>
          </w:p>
        </w:tc>
      </w:tr>
      <w:tr w:rsidR="00601B54" w14:paraId="7B20FCC4" w14:textId="77777777">
        <w:trPr>
          <w:trHeight w:val="280"/>
          <w:jc w:val="center"/>
        </w:trPr>
        <w:tc>
          <w:tcPr>
            <w:tcW w:w="2100" w:type="dxa"/>
          </w:tcPr>
          <w:p w14:paraId="1D68F8A0" w14:textId="77777777" w:rsidR="00601B54" w:rsidRDefault="00EE410D" w:rsidP="0062406B">
            <w:r>
              <w:rPr>
                <w:rFonts w:hint="eastAsia"/>
              </w:rPr>
              <w:t>uda2pgm_data_wr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77777777" w:rsidR="00601B54" w:rsidRDefault="00EE410D" w:rsidP="0062406B">
            <w:r>
              <w:rPr>
                <w:rFonts w:hint="eastAsia"/>
              </w:rPr>
              <w:t>来自</w:t>
            </w:r>
            <w:r>
              <w:rPr>
                <w:rFonts w:hint="eastAsia"/>
              </w:rPr>
              <w:t>UDA</w:t>
            </w:r>
            <w:r>
              <w:rPr>
                <w:rFonts w:hint="eastAsia"/>
              </w:rPr>
              <w:t>的数据写使能信号</w:t>
            </w:r>
          </w:p>
        </w:tc>
      </w:tr>
      <w:tr w:rsidR="00601B54" w14:paraId="46564D91" w14:textId="77777777">
        <w:trPr>
          <w:trHeight w:val="280"/>
          <w:jc w:val="center"/>
        </w:trPr>
        <w:tc>
          <w:tcPr>
            <w:tcW w:w="2100" w:type="dxa"/>
          </w:tcPr>
          <w:p w14:paraId="3B8DEE67" w14:textId="77777777" w:rsidR="00601B54" w:rsidRDefault="00EE410D" w:rsidP="0062406B">
            <w:r>
              <w:rPr>
                <w:rFonts w:hint="eastAsia"/>
              </w:rPr>
              <w:t>uda2pgm_data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7777777" w:rsidR="00601B54" w:rsidRDefault="00EE410D" w:rsidP="0062406B">
            <w:r>
              <w:rPr>
                <w:rFonts w:hint="eastAsia"/>
              </w:rPr>
              <w:t>来自</w:t>
            </w:r>
            <w:r>
              <w:rPr>
                <w:rFonts w:hint="eastAsia"/>
              </w:rPr>
              <w:t>UDA</w:t>
            </w:r>
            <w:r>
              <w:rPr>
                <w:rFonts w:hint="eastAsia"/>
              </w:rPr>
              <w:t>的报文数据</w:t>
            </w:r>
          </w:p>
        </w:tc>
      </w:tr>
      <w:tr w:rsidR="00601B54" w14:paraId="68EC92EC" w14:textId="77777777">
        <w:trPr>
          <w:trHeight w:val="280"/>
          <w:jc w:val="center"/>
        </w:trPr>
        <w:tc>
          <w:tcPr>
            <w:tcW w:w="2100" w:type="dxa"/>
          </w:tcPr>
          <w:p w14:paraId="77EA8FE9" w14:textId="77777777" w:rsidR="00601B54" w:rsidRDefault="00EE410D" w:rsidP="0062406B">
            <w:r>
              <w:rPr>
                <w:rFonts w:hint="eastAsia"/>
              </w:rPr>
              <w:t>uda2pgm_valid_wr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77777777" w:rsidR="00601B54" w:rsidRDefault="00EE410D" w:rsidP="0062406B">
            <w:r>
              <w:rPr>
                <w:rFonts w:hint="eastAsia"/>
              </w:rPr>
              <w:t>uda2pgm_md_valid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77777777" w:rsidR="00601B54" w:rsidRDefault="00EE410D" w:rsidP="0062406B">
            <w:r>
              <w:rPr>
                <w:rFonts w:hint="eastAsia"/>
              </w:rPr>
              <w:t>来自</w:t>
            </w:r>
            <w:r>
              <w:rPr>
                <w:rFonts w:hint="eastAsia"/>
              </w:rPr>
              <w:t>UDA</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77777777" w:rsidR="00601B54" w:rsidRDefault="00EE410D" w:rsidP="0062406B">
            <w:r>
              <w:rPr>
                <w:rFonts w:hint="eastAsia"/>
              </w:rPr>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77777777" w:rsidR="00601B54" w:rsidRDefault="00EE410D" w:rsidP="0062406B">
            <w:r>
              <w:rPr>
                <w:rFonts w:hint="eastAsia"/>
              </w:rP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77777777" w:rsidR="00601B54" w:rsidRDefault="00EE410D" w:rsidP="0062406B">
            <w:r>
              <w:rPr>
                <w:rFonts w:hint="eastAsia"/>
              </w:rP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77777777" w:rsidR="00601B54" w:rsidRDefault="00EE410D" w:rsidP="0062406B">
            <w:r>
              <w:rPr>
                <w:rFonts w:hint="eastAsia"/>
              </w:rP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77777777" w:rsidR="00601B54" w:rsidRDefault="00EE410D" w:rsidP="0062406B">
            <w:r>
              <w:rPr>
                <w:rFonts w:hint="eastAsia"/>
              </w:rP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77777777" w:rsidR="00601B54" w:rsidRDefault="00EE410D" w:rsidP="0062406B">
            <w:r>
              <w:rPr>
                <w:rFonts w:hint="eastAsia"/>
              </w:rP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77777777" w:rsidR="00601B54" w:rsidRDefault="00EE410D" w:rsidP="0062406B">
            <w:r>
              <w:rPr>
                <w:rFonts w:hint="eastAsia"/>
              </w:rP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77777777" w:rsidR="00601B54" w:rsidRDefault="00EE410D" w:rsidP="0062406B">
            <w:r>
              <w:rPr>
                <w:rFonts w:hint="eastAsia"/>
              </w:rPr>
              <w:t>pgm2uda_alf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77777777" w:rsidR="00601B54" w:rsidRDefault="00EE410D" w:rsidP="0062406B">
            <w:r>
              <w:rPr>
                <w:rFonts w:hint="eastAsia"/>
              </w:rPr>
              <w:t>PGM</w:t>
            </w:r>
            <w:r>
              <w:rPr>
                <w:rFonts w:hint="eastAsia"/>
              </w:rPr>
              <w:t>对</w:t>
            </w:r>
            <w:r>
              <w:rPr>
                <w:rFonts w:hint="eastAsia"/>
              </w:rPr>
              <w:t>UDA</w:t>
            </w:r>
            <w:r>
              <w:rPr>
                <w:rFonts w:hint="eastAsia"/>
              </w:rPr>
              <w:t>的反压信号</w:t>
            </w:r>
          </w:p>
        </w:tc>
      </w:tr>
      <w:tr w:rsidR="00C9328D" w14:paraId="4F61E094" w14:textId="77777777">
        <w:trPr>
          <w:trHeight w:val="280"/>
          <w:jc w:val="center"/>
        </w:trPr>
        <w:tc>
          <w:tcPr>
            <w:tcW w:w="2100" w:type="dxa"/>
          </w:tcPr>
          <w:p w14:paraId="7EDBD5F1" w14:textId="77777777" w:rsidR="00C9328D" w:rsidRDefault="00C9328D" w:rsidP="0062406B">
            <w:r>
              <w:t>pgm2uda_sent_start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77777777" w:rsidR="00601B54" w:rsidRDefault="00EE410D">
      <w:pPr>
        <w:ind w:firstLine="420"/>
      </w:pPr>
      <w:r>
        <w:rPr>
          <w:rFonts w:hint="eastAsia"/>
        </w:rPr>
        <w:t>在此情况下，</w:t>
      </w:r>
      <w:r>
        <w:t>FAST UM</w:t>
      </w:r>
      <w:r>
        <w:rPr>
          <w:rFonts w:hint="eastAsia"/>
        </w:rPr>
        <w:t>中仅有</w:t>
      </w:r>
      <w:r>
        <w:rPr>
          <w:rFonts w:hint="eastAsia"/>
        </w:rPr>
        <w:t>U</w:t>
      </w:r>
      <w:r>
        <w:t>DA</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77777777" w:rsidR="007D46F8" w:rsidRDefault="007D46F8" w:rsidP="003D708A">
            <w:r>
              <w:rPr>
                <w:rFonts w:hint="eastAsia"/>
              </w:rP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77777777" w:rsidR="007D46F8" w:rsidRDefault="007D46F8" w:rsidP="003D708A">
            <w:r>
              <w:rPr>
                <w:rFonts w:hint="eastAsia"/>
              </w:rPr>
              <w:lastRenderedPageBreak/>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77777777" w:rsidR="007D46F8" w:rsidRDefault="007D46F8" w:rsidP="003D708A">
            <w:r>
              <w:rPr>
                <w:rFonts w:hint="eastAsia"/>
              </w:rPr>
              <w:t>uda2pgm_md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7777777" w:rsidR="007D46F8" w:rsidRDefault="007D46F8" w:rsidP="003D708A">
            <w:r>
              <w:rPr>
                <w:rFonts w:hint="eastAsia"/>
              </w:rPr>
              <w:t>来自</w:t>
            </w:r>
            <w:r>
              <w:rPr>
                <w:rFonts w:hint="eastAsia"/>
              </w:rPr>
              <w:t>UDA</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77777777" w:rsidR="007D46F8" w:rsidRDefault="007D46F8" w:rsidP="003D708A">
            <w:r>
              <w:rPr>
                <w:rFonts w:hint="eastAsia"/>
              </w:rPr>
              <w:t>uda2pgm_pfv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77777777" w:rsidR="007D46F8" w:rsidRDefault="007D46F8" w:rsidP="003D708A">
            <w:r>
              <w:rPr>
                <w:rFonts w:hint="eastAsia"/>
              </w:rPr>
              <w:t>来自</w:t>
            </w:r>
            <w:r>
              <w:rPr>
                <w:rFonts w:hint="eastAsia"/>
              </w:rPr>
              <w:t>UDA</w:t>
            </w:r>
            <w:r>
              <w:rPr>
                <w:rFonts w:hint="eastAsia"/>
              </w:rPr>
              <w:t>的分组特征向量</w:t>
            </w:r>
          </w:p>
        </w:tc>
      </w:tr>
      <w:tr w:rsidR="007D46F8" w14:paraId="69C1288D" w14:textId="77777777" w:rsidTr="003D708A">
        <w:trPr>
          <w:trHeight w:val="280"/>
          <w:jc w:val="center"/>
        </w:trPr>
        <w:tc>
          <w:tcPr>
            <w:tcW w:w="2100" w:type="dxa"/>
          </w:tcPr>
          <w:p w14:paraId="28B20B7A" w14:textId="77777777" w:rsidR="007D46F8" w:rsidRDefault="007D46F8" w:rsidP="003D708A">
            <w:r>
              <w:rPr>
                <w:rFonts w:hint="eastAsia"/>
              </w:rPr>
              <w:t>uda2pgm_data_wr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77777777" w:rsidR="007D46F8" w:rsidRDefault="007D46F8" w:rsidP="003D708A">
            <w:r>
              <w:rPr>
                <w:rFonts w:hint="eastAsia"/>
              </w:rPr>
              <w:t>来自</w:t>
            </w:r>
            <w:r>
              <w:rPr>
                <w:rFonts w:hint="eastAsia"/>
              </w:rPr>
              <w:t>UDA</w:t>
            </w:r>
            <w:r>
              <w:rPr>
                <w:rFonts w:hint="eastAsia"/>
              </w:rPr>
              <w:t>的数据写使能信号</w:t>
            </w:r>
          </w:p>
        </w:tc>
      </w:tr>
      <w:tr w:rsidR="007D46F8" w14:paraId="7C63ABE7" w14:textId="77777777" w:rsidTr="003D708A">
        <w:trPr>
          <w:trHeight w:val="280"/>
          <w:jc w:val="center"/>
        </w:trPr>
        <w:tc>
          <w:tcPr>
            <w:tcW w:w="2100" w:type="dxa"/>
          </w:tcPr>
          <w:p w14:paraId="323D9665" w14:textId="77777777" w:rsidR="007D46F8" w:rsidRDefault="007D46F8" w:rsidP="003D708A">
            <w:r>
              <w:rPr>
                <w:rFonts w:hint="eastAsia"/>
              </w:rPr>
              <w:t>uda2pgm_data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77777777" w:rsidR="007D46F8" w:rsidRDefault="007D46F8" w:rsidP="003D708A">
            <w:r>
              <w:rPr>
                <w:rFonts w:hint="eastAsia"/>
              </w:rPr>
              <w:t>来自</w:t>
            </w:r>
            <w:r>
              <w:rPr>
                <w:rFonts w:hint="eastAsia"/>
              </w:rPr>
              <w:t>UDA</w:t>
            </w:r>
            <w:r>
              <w:rPr>
                <w:rFonts w:hint="eastAsia"/>
              </w:rPr>
              <w:t>的报文数据</w:t>
            </w:r>
          </w:p>
        </w:tc>
      </w:tr>
      <w:tr w:rsidR="007D46F8" w14:paraId="2A9510C7" w14:textId="77777777" w:rsidTr="003D708A">
        <w:trPr>
          <w:trHeight w:val="280"/>
          <w:jc w:val="center"/>
        </w:trPr>
        <w:tc>
          <w:tcPr>
            <w:tcW w:w="2100" w:type="dxa"/>
          </w:tcPr>
          <w:p w14:paraId="16C6C285" w14:textId="77777777" w:rsidR="007D46F8" w:rsidRDefault="007D46F8" w:rsidP="003D708A">
            <w:r>
              <w:rPr>
                <w:rFonts w:hint="eastAsia"/>
              </w:rPr>
              <w:t>uda2pgm_valid_wr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77777777" w:rsidR="007D46F8" w:rsidRDefault="007D46F8" w:rsidP="003D708A">
            <w:r>
              <w:rPr>
                <w:rFonts w:hint="eastAsia"/>
              </w:rPr>
              <w:t>来自</w:t>
            </w:r>
            <w:r>
              <w:rPr>
                <w:rFonts w:hint="eastAsia"/>
              </w:rPr>
              <w:t>UDA</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77777777" w:rsidR="00397435" w:rsidRDefault="00397435" w:rsidP="00397435">
            <w:r>
              <w:rPr>
                <w:rFonts w:hint="eastAsia"/>
              </w:rPr>
              <w:t>uda2pgm_md</w:t>
            </w:r>
            <w:r>
              <w:t>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77777777" w:rsidR="00397435" w:rsidRDefault="00397435" w:rsidP="00397435">
            <w:r>
              <w:rPr>
                <w:rFonts w:hint="eastAsia"/>
              </w:rPr>
              <w:t>来自</w:t>
            </w:r>
            <w:r>
              <w:rPr>
                <w:rFonts w:hint="eastAsia"/>
              </w:rPr>
              <w:t>UDA</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7777777" w:rsidR="00C51F75" w:rsidRDefault="00BC43B6" w:rsidP="00397435">
            <w:r>
              <w:rPr>
                <w:rFonts w:hint="eastAsia"/>
              </w:rPr>
              <w:t>w</w:t>
            </w:r>
            <w:r w:rsidR="00C51F75">
              <w:t>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77777777" w:rsidR="00C60F9E" w:rsidRDefault="00C60F9E"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77777777" w:rsidR="00C60F9E" w:rsidRDefault="00C60F9E"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77777777" w:rsidR="00C60F9E" w:rsidRDefault="00C60F9E"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77777777" w:rsidR="00C60F9E" w:rsidRDefault="00C60F9E"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77777777" w:rsidR="00C60F9E" w:rsidRDefault="00C60F9E"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77777777" w:rsidR="00C60F9E" w:rsidRDefault="00C60F9E"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77777777" w:rsidR="00C60F9E" w:rsidRDefault="00C60F9E"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77777777" w:rsidR="00C60F9E" w:rsidRDefault="00C60F9E"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7777777" w:rsidR="00C60F9E" w:rsidRDefault="00C60F9E"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14:paraId="0EF2FCAD" w14:textId="77777777" w:rsidTr="003D708A">
        <w:trPr>
          <w:trHeight w:val="280"/>
          <w:jc w:val="center"/>
        </w:trPr>
        <w:tc>
          <w:tcPr>
            <w:tcW w:w="2100" w:type="dxa"/>
          </w:tcPr>
          <w:p w14:paraId="01901114" w14:textId="77777777" w:rsidR="00C60F9E" w:rsidRDefault="00C60F9E" w:rsidP="00C60F9E">
            <w:r>
              <w:t>wr2ram_</w:t>
            </w:r>
            <w:r w:rsidR="00F54D61">
              <w:rPr>
                <w:rFonts w:hint="eastAsia"/>
              </w:rPr>
              <w:t>w</w:t>
            </w:r>
            <w:r>
              <w:t>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7777777" w:rsidR="00C60F9E" w:rsidRDefault="00C60F9E"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77777777" w:rsidR="00643E3B" w:rsidRDefault="00643E3B" w:rsidP="00643E3B">
            <w:r>
              <w:rPr>
                <w:rFonts w:hint="eastAsia"/>
              </w:rP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7777777" w:rsidR="00643E3B" w:rsidRDefault="00643E3B" w:rsidP="00643E3B">
            <w:r>
              <w:rPr>
                <w:rFonts w:hint="eastAsia"/>
              </w:rP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77777777" w:rsidR="00643E3B" w:rsidRDefault="00643E3B" w:rsidP="00643E3B">
            <w:r>
              <w:rPr>
                <w:rFonts w:hint="eastAsia"/>
              </w:rPr>
              <w:t>w</w:t>
            </w:r>
            <w:r>
              <w:t>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77777777" w:rsidR="00643E3B" w:rsidRDefault="00643E3B" w:rsidP="00643E3B">
            <w:r>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77777777" w:rsidR="00643E3B" w:rsidRDefault="00643E3B"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77777777" w:rsidR="00643E3B" w:rsidRDefault="00643E3B" w:rsidP="00643E3B">
            <w:r>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77777777" w:rsidR="00643E3B" w:rsidRDefault="00643E3B"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77777777" w:rsidR="00643E3B" w:rsidRDefault="00643E3B"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7777777" w:rsidR="00643E3B" w:rsidRDefault="00643E3B"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77777777" w:rsidR="00643E3B" w:rsidRDefault="00643E3B"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77777777" w:rsidR="00643E3B" w:rsidRDefault="00643E3B"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77777777" w:rsidR="00FB3050" w:rsidRDefault="00FB3050" w:rsidP="00FB3050">
            <w:r>
              <w:rPr>
                <w:rFonts w:hint="eastAsia"/>
              </w:rP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77777777" w:rsidR="00FB3050" w:rsidRDefault="00FB3050" w:rsidP="00FB3050">
            <w:r>
              <w:rPr>
                <w:rFonts w:hint="eastAsia"/>
              </w:rP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77777777" w:rsidR="00FB3050" w:rsidRDefault="00FB3050" w:rsidP="00FB3050">
            <w:r>
              <w:rPr>
                <w:rFonts w:hint="eastAsia"/>
              </w:rP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77777777" w:rsidR="00FB3050" w:rsidRDefault="00FB3050" w:rsidP="00FB3050">
            <w:r>
              <w:rPr>
                <w:rFonts w:hint="eastAsia"/>
              </w:rP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77777777" w:rsidR="00FB3050" w:rsidRDefault="00FB3050" w:rsidP="00FB3050">
            <w:r>
              <w:rPr>
                <w:rFonts w:hint="eastAsia"/>
              </w:rP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77777777" w:rsidR="00FB3050" w:rsidRDefault="00FB3050" w:rsidP="00FB3050">
            <w:r>
              <w:rPr>
                <w:rFonts w:hint="eastAsia"/>
              </w:rP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77777777" w:rsidR="00FB3050" w:rsidRDefault="00FB3050" w:rsidP="00FB3050">
            <w:r>
              <w:rPr>
                <w:rFonts w:hint="eastAsia"/>
              </w:rPr>
              <w:t>pgm2uda_alf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77777777" w:rsidR="00FB3050" w:rsidRDefault="00FB3050" w:rsidP="00FB3050">
            <w:r>
              <w:rPr>
                <w:rFonts w:hint="eastAsia"/>
              </w:rPr>
              <w:t>PGM</w:t>
            </w:r>
            <w:r w:rsidR="007E72C8">
              <w:t>_RD</w:t>
            </w:r>
            <w:r>
              <w:rPr>
                <w:rFonts w:hint="eastAsia"/>
              </w:rPr>
              <w:t>对</w:t>
            </w:r>
            <w:r>
              <w:rPr>
                <w:rFonts w:hint="eastAsia"/>
              </w:rPr>
              <w:t>UDA</w:t>
            </w:r>
            <w:r>
              <w:rPr>
                <w:rFonts w:hint="eastAsia"/>
              </w:rPr>
              <w:t>的反压信号</w:t>
            </w:r>
          </w:p>
        </w:tc>
      </w:tr>
      <w:tr w:rsidR="00FB3050" w14:paraId="7E05158A" w14:textId="77777777" w:rsidTr="003D708A">
        <w:trPr>
          <w:trHeight w:val="280"/>
          <w:jc w:val="center"/>
        </w:trPr>
        <w:tc>
          <w:tcPr>
            <w:tcW w:w="2100" w:type="dxa"/>
          </w:tcPr>
          <w:p w14:paraId="2E0BA051" w14:textId="77777777" w:rsidR="00FB3050" w:rsidRDefault="00FB3050" w:rsidP="00FB3050">
            <w:r>
              <w:t>pgm2uda_sent_start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lastRenderedPageBreak/>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77777777" w:rsidR="004A4450" w:rsidRDefault="00F26441" w:rsidP="004A4450">
      <w:r>
        <w:object w:dxaOrig="19841" w:dyaOrig="8011" w14:anchorId="5F6B2D98">
          <v:shape id="_x0000_i1035" type="#_x0000_t75" style="width:414.8pt;height:167.65pt" o:ole="">
            <v:imagedata r:id="rId25" o:title=""/>
          </v:shape>
          <o:OLEObject Type="Embed" ProgID="Visio.Drawing.15" ShapeID="_x0000_i1035" DrawAspect="Content" ObjectID="_1598816338" r:id="rId26"/>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0C7A00" w:rsidP="000C7A00">
      <w:r>
        <w:object w:dxaOrig="12851" w:dyaOrig="5431" w14:anchorId="2DC0FC88">
          <v:shape id="_x0000_i1036" type="#_x0000_t75" style="width:413.2pt;height:174.65pt" o:ole="">
            <v:imagedata r:id="rId27" o:title=""/>
          </v:shape>
          <o:OLEObject Type="Embed" ProgID="Visio.Drawing.15" ShapeID="_x0000_i1036" DrawAspect="Content" ObjectID="_1598816339" r:id="rId28"/>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1E167992"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的旁路消息，同时</w:t>
      </w:r>
      <w:r w:rsidR="00E17B57">
        <w:rPr>
          <w:rFonts w:hint="eastAsia"/>
        </w:rPr>
        <w:t>m</w:t>
      </w:r>
      <w:r w:rsidR="00E17B57">
        <w:t>d, pfv, dat</w:t>
      </w:r>
      <w:r w:rsidR="00E17B57">
        <w:rPr>
          <w:rFonts w:hint="eastAsia"/>
        </w:rPr>
        <w:t>a</w:t>
      </w:r>
      <w:r w:rsidR="00E17B57">
        <w:rPr>
          <w:rFonts w:hint="eastAsia"/>
        </w:rPr>
        <w:t>等有效时，跳转至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w:t>
      </w:r>
      <w:r w:rsidR="00ED567A">
        <w:rPr>
          <w:rFonts w:hint="eastAsia"/>
        </w:rPr>
        <w:lastRenderedPageBreak/>
        <w:t>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0D3430EB" w:rsidR="004653AF" w:rsidRDefault="004653AF">
      <w:pPr>
        <w:ind w:firstLine="420"/>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0B2155">
        <w:rPr>
          <w:rFonts w:hint="eastAsia"/>
        </w:rPr>
        <w:t>A</w:t>
      </w:r>
      <w:r w:rsidR="000B2155">
        <w:t>NT</w:t>
      </w:r>
      <w:r w:rsidR="000B2155">
        <w:rPr>
          <w:rFonts w:hint="eastAsia"/>
        </w:rPr>
        <w:t>软件端收到后将会读取结果数据，并将模块中的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p w14:paraId="63FC7979" w14:textId="2FF3FF31" w:rsidR="00397D48" w:rsidRDefault="00367528">
      <w:pPr>
        <w:ind w:firstLine="420"/>
      </w:pPr>
      <w:r>
        <w:object w:dxaOrig="14770" w:dyaOrig="8631" w14:anchorId="17B822A5">
          <v:shape id="_x0000_i1037" type="#_x0000_t75" style="width:414.8pt;height:242.35pt" o:ole="">
            <v:imagedata r:id="rId29" o:title=""/>
          </v:shape>
          <o:OLEObject Type="Embed" ProgID="Visio.Drawing.15" ShapeID="_x0000_i1037" DrawAspect="Content" ObjectID="_1598816340" r:id="rId30"/>
        </w:object>
      </w:r>
    </w:p>
    <w:p w14:paraId="67CCF2AB" w14:textId="77777777"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77777777"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6965D8">
        <w:rPr>
          <w:rFonts w:hint="eastAsia"/>
        </w:rPr>
        <w:t>U</w:t>
      </w:r>
      <w:r w:rsidR="006965D8">
        <w:t>DA</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lastRenderedPageBreak/>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proofErr w:type="gramStart"/>
      <w:r w:rsidR="00D7569B">
        <w:rPr>
          <w:rFonts w:hint="eastAsia"/>
        </w:rPr>
        <w:t>软件端可读写</w:t>
      </w:r>
      <w:proofErr w:type="gramEnd"/>
      <w:r w:rsidR="00D7569B">
        <w:rPr>
          <w:rFonts w:hint="eastAsia"/>
        </w:rPr>
        <w:t>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5"/>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proofErr w:type="gramStart"/>
            <w:r>
              <w:rPr>
                <w:rFonts w:hint="eastAsia"/>
              </w:rPr>
              <w:t>位宽</w:t>
            </w:r>
            <w:proofErr w:type="gramEnd"/>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7777777" w:rsidR="00417A3A" w:rsidRDefault="00417A3A" w:rsidP="008973C1">
            <w:pPr>
              <w:jc w:val="center"/>
            </w:pPr>
            <w:r>
              <w:t>0x0000 0004</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pPr>
            <w:r>
              <w:rPr>
                <w:rFonts w:hint="eastAsia"/>
              </w:rPr>
              <w:t>总发送</w:t>
            </w:r>
            <w:r>
              <w:rPr>
                <w:rFonts w:hint="eastAsia"/>
              </w:rPr>
              <w:t>p</w:t>
            </w:r>
            <w:r>
              <w:t>kt</w:t>
            </w:r>
            <w:r>
              <w:rPr>
                <w:rFonts w:hint="eastAsia"/>
              </w:rPr>
              <w:t>数</w:t>
            </w:r>
          </w:p>
        </w:tc>
      </w:tr>
    </w:tbl>
    <w:p w14:paraId="71974651" w14:textId="77777777" w:rsidR="00605CA3" w:rsidRDefault="00605CA3" w:rsidP="008973C1">
      <w:pPr>
        <w:ind w:firstLine="420"/>
        <w:jc w:val="center"/>
      </w:pPr>
    </w:p>
    <w:p w14:paraId="537181BE" w14:textId="77777777" w:rsidR="00A96BB9" w:rsidRPr="00870C2D" w:rsidRDefault="00A96BB9" w:rsidP="00870C2D">
      <w:pPr>
        <w:ind w:firstLine="420"/>
      </w:pPr>
    </w:p>
    <w:p w14:paraId="448B3AA7" w14:textId="77777777" w:rsidR="00CF0B42" w:rsidRDefault="00CF0B42" w:rsidP="00CF0B42"/>
    <w:p w14:paraId="2C55F056"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145DF01E" w14:textId="77777777" w:rsidR="00601B54" w:rsidRDefault="00EE410D">
      <w:pPr>
        <w:pStyle w:val="3"/>
        <w:numPr>
          <w:ilvl w:val="1"/>
          <w:numId w:val="2"/>
        </w:numPr>
        <w:ind w:left="426" w:hanging="426"/>
      </w:pPr>
      <w:r>
        <w:t>SCM</w:t>
      </w:r>
      <w:r>
        <w:rPr>
          <w:rFonts w:hint="eastAsia"/>
        </w:rPr>
        <w:t>模块详细设计</w:t>
      </w:r>
    </w:p>
    <w:p w14:paraId="72D17242" w14:textId="77777777" w:rsidR="00907D4F" w:rsidRPr="00907D4F" w:rsidRDefault="00907D4F" w:rsidP="00907D4F">
      <w:pPr>
        <w:ind w:firstLine="420"/>
      </w:pPr>
      <w:r>
        <w:rPr>
          <w:rFonts w:hint="eastAsia"/>
        </w:rPr>
        <w:t>S</w:t>
      </w:r>
      <w:r>
        <w:t>CM(</w:t>
      </w:r>
      <w:r>
        <w:rPr>
          <w:rFonts w:hint="eastAsia"/>
        </w:rPr>
        <w:t>Sta</w:t>
      </w:r>
      <w:r>
        <w:t>tistical Collecting Module)</w:t>
      </w:r>
      <w:r>
        <w:rPr>
          <w:rFonts w:hint="eastAsia"/>
        </w:rPr>
        <w:t>位于</w:t>
      </w:r>
      <w:r>
        <w:rPr>
          <w:rFonts w:hint="eastAsia"/>
        </w:rPr>
        <w:t>G</w:t>
      </w:r>
      <w:r>
        <w:t>ME</w:t>
      </w:r>
      <w:r>
        <w:rPr>
          <w:rFonts w:hint="eastAsia"/>
        </w:rPr>
        <w:t>与</w:t>
      </w:r>
      <w:r>
        <w:t>UDA</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5D1BFB">
        <w:rPr>
          <w:rFonts w:hint="eastAsia"/>
        </w:rPr>
        <w:t>U</w:t>
      </w:r>
      <w:r w:rsidR="005D1BFB">
        <w:t>D</w:t>
      </w:r>
      <w:r w:rsidR="00221D26">
        <w:t>A</w:t>
      </w:r>
      <w:r w:rsidR="005D1BFB">
        <w:rPr>
          <w:rFonts w:hint="eastAsia"/>
        </w:rPr>
        <w:t>模块中被丢弃。</w:t>
      </w:r>
    </w:p>
    <w:p w14:paraId="68193321" w14:textId="77777777" w:rsidR="00601B54" w:rsidRDefault="00EE410D" w:rsidP="001A7EDB">
      <w:pPr>
        <w:pStyle w:val="4"/>
        <w:numPr>
          <w:ilvl w:val="2"/>
          <w:numId w:val="5"/>
        </w:numPr>
        <w:ind w:left="567"/>
      </w:pPr>
      <w:r>
        <w:rPr>
          <w:rFonts w:hint="eastAsia"/>
        </w:rPr>
        <w:t>整体框架</w:t>
      </w:r>
    </w:p>
    <w:p w14:paraId="29CB5B39" w14:textId="77777777" w:rsidR="00A6095E" w:rsidRDefault="00A6095E" w:rsidP="00A6095E">
      <w:pPr>
        <w:ind w:firstLine="420"/>
      </w:pPr>
      <w:r>
        <w:t>SCM</w:t>
      </w:r>
      <w:r>
        <w:rPr>
          <w:rFonts w:hint="eastAsia"/>
        </w:rPr>
        <w:t>所处位置与前后模块的连接关系如图</w:t>
      </w:r>
      <w:r>
        <w:rPr>
          <w:rFonts w:hint="eastAsia"/>
        </w:rPr>
        <w:t>1</w:t>
      </w:r>
      <w:r w:rsidR="00876432">
        <w:t>1</w:t>
      </w:r>
      <w:r>
        <w:rPr>
          <w:rFonts w:hint="eastAsia"/>
        </w:rPr>
        <w:t>所示。</w:t>
      </w:r>
      <w:r>
        <w:rPr>
          <w:rFonts w:hint="eastAsia"/>
        </w:rPr>
        <w:t>S</w:t>
      </w:r>
      <w:r>
        <w:t>CM</w:t>
      </w:r>
      <w:r>
        <w:rPr>
          <w:rFonts w:hint="eastAsia"/>
        </w:rPr>
        <w:t>位于</w:t>
      </w:r>
      <w:r>
        <w:t>GME</w:t>
      </w:r>
      <w:r>
        <w:rPr>
          <w:rFonts w:hint="eastAsia"/>
        </w:rPr>
        <w:t>与</w:t>
      </w:r>
      <w:r>
        <w:t>UDA</w:t>
      </w:r>
      <w:r>
        <w:rPr>
          <w:rFonts w:hint="eastAsia"/>
        </w:rPr>
        <w:t>之间，其接口信号与</w:t>
      </w:r>
      <w:r>
        <w:t>GME</w:t>
      </w:r>
      <w:r>
        <w:rPr>
          <w:rFonts w:hint="eastAsia"/>
        </w:rPr>
        <w:t>对</w:t>
      </w:r>
      <w:r>
        <w:rPr>
          <w:rFonts w:hint="eastAsia"/>
        </w:rPr>
        <w:t>U</w:t>
      </w:r>
      <w:r>
        <w:t>D</w:t>
      </w:r>
      <w:r w:rsidR="00DD5B08">
        <w:t>A</w:t>
      </w:r>
      <w:r>
        <w:rPr>
          <w:rFonts w:hint="eastAsia"/>
        </w:rPr>
        <w:t>的输出信号与</w:t>
      </w:r>
      <w:r>
        <w:t>UD</w:t>
      </w:r>
      <w:r w:rsidR="00DD5B08">
        <w:t>A</w:t>
      </w:r>
      <w:r>
        <w:rPr>
          <w:rFonts w:hint="eastAsia"/>
        </w:rPr>
        <w:t>来自</w:t>
      </w:r>
      <w:r>
        <w:rPr>
          <w:rFonts w:hint="eastAsia"/>
        </w:rPr>
        <w:t>G</w:t>
      </w:r>
      <w:r>
        <w:t>ME</w:t>
      </w:r>
      <w:r>
        <w:rPr>
          <w:rFonts w:hint="eastAsia"/>
        </w:rPr>
        <w:t>的输入信号匹配，从而减少对前后两个模块的更新与修改。</w:t>
      </w:r>
      <w:r w:rsidR="00EE410D">
        <w:rPr>
          <w:rFonts w:hint="eastAsia"/>
        </w:rPr>
        <w:t>从功能上来说，</w:t>
      </w:r>
      <w:r w:rsidR="00DD5B08">
        <w:rPr>
          <w:rFonts w:hint="eastAsia"/>
        </w:rPr>
        <w:t>S</w:t>
      </w:r>
      <w:r w:rsidR="00DD5B08">
        <w:t>CM</w:t>
      </w:r>
      <w:r w:rsidR="00DD5B08">
        <w:rPr>
          <w:rFonts w:hint="eastAsia"/>
        </w:rPr>
        <w:t>接收来自的</w:t>
      </w:r>
      <w:r w:rsidR="00DD5B08">
        <w:rPr>
          <w:rFonts w:hint="eastAsia"/>
        </w:rPr>
        <w:t>G</w:t>
      </w:r>
      <w:r w:rsidR="00DD5B08">
        <w:t>ME</w:t>
      </w:r>
      <w:r w:rsidR="00DD5B08">
        <w:rPr>
          <w:rFonts w:hint="eastAsia"/>
        </w:rPr>
        <w:t>模块的</w:t>
      </w:r>
      <w:r w:rsidR="00DD5B08">
        <w:rPr>
          <w:rFonts w:hint="eastAsia"/>
        </w:rPr>
        <w:t>P</w:t>
      </w:r>
      <w:r w:rsidR="00DD5B08">
        <w:t>FV</w:t>
      </w:r>
      <w:r w:rsidR="00DD5B08">
        <w:rPr>
          <w:rFonts w:hint="eastAsia"/>
        </w:rPr>
        <w:t>与</w:t>
      </w:r>
      <w:r w:rsidR="00DD5B08">
        <w:rPr>
          <w:rFonts w:hint="eastAsia"/>
        </w:rPr>
        <w:t>m</w:t>
      </w:r>
      <w:r w:rsidR="00DD5B08">
        <w:t>etadata</w:t>
      </w:r>
      <w:r w:rsidR="00DD5B08">
        <w:rPr>
          <w:rFonts w:hint="eastAsia"/>
        </w:rPr>
        <w:t>等信息，根据</w:t>
      </w:r>
      <w:r w:rsidR="00DD5B08">
        <w:rPr>
          <w:rFonts w:hint="eastAsia"/>
        </w:rPr>
        <w:t>A</w:t>
      </w:r>
      <w:r w:rsidR="00DD5B08">
        <w:t>NT</w:t>
      </w:r>
      <w:r w:rsidR="00DD5B08">
        <w:rPr>
          <w:rFonts w:hint="eastAsia"/>
        </w:rPr>
        <w:t>软件的配置需求对接收流量的相关数据进行统计，并将</w:t>
      </w:r>
      <w:r w:rsidR="00DD5B08">
        <w:rPr>
          <w:rFonts w:hint="eastAsia"/>
        </w:rPr>
        <w:t>m</w:t>
      </w:r>
      <w:r w:rsidR="00DD5B08">
        <w:t>etadata</w:t>
      </w:r>
      <w:r w:rsidR="00DD5B08">
        <w:rPr>
          <w:rFonts w:hint="eastAsia"/>
        </w:rPr>
        <w:t>中的</w:t>
      </w:r>
      <w:r w:rsidR="00DD5B08">
        <w:rPr>
          <w:rFonts w:hint="eastAsia"/>
        </w:rPr>
        <w:t>D</w:t>
      </w:r>
      <w:r w:rsidR="00DD5B08">
        <w:t>ISCARD</w:t>
      </w:r>
      <w:r w:rsidR="00DD5B08">
        <w:rPr>
          <w:rFonts w:hint="eastAsia"/>
        </w:rPr>
        <w:t>位置位，从而在完成统计后在</w:t>
      </w:r>
      <w:r w:rsidR="00DD5B08">
        <w:rPr>
          <w:rFonts w:hint="eastAsia"/>
        </w:rPr>
        <w:t>U</w:t>
      </w:r>
      <w:r w:rsidR="00DD5B08">
        <w:t>DA</w:t>
      </w:r>
      <w:r w:rsidR="00DD5B08">
        <w:rPr>
          <w:rFonts w:hint="eastAsia"/>
        </w:rPr>
        <w:t>中将报文丢弃。</w:t>
      </w:r>
    </w:p>
    <w:p w14:paraId="79775233" w14:textId="77777777" w:rsidR="007C02D3" w:rsidRDefault="007C02D3" w:rsidP="00A6095E">
      <w:pPr>
        <w:ind w:firstLine="420"/>
      </w:pPr>
    </w:p>
    <w:p w14:paraId="71996D14" w14:textId="77777777" w:rsidR="001109E1" w:rsidRDefault="00FC7DC5" w:rsidP="0086175D">
      <w:r>
        <w:object w:dxaOrig="18990" w:dyaOrig="4281" w14:anchorId="4E3A9C0B">
          <v:shape id="_x0000_i1038" type="#_x0000_t75" style="width:414.8pt;height:94.05pt" o:ole="">
            <v:imagedata r:id="rId31" o:title=""/>
          </v:shape>
          <o:OLEObject Type="Embed" ProgID="Visio.Drawing.15" ShapeID="_x0000_i1038" DrawAspect="Content" ObjectID="_1598816341" r:id="rId32"/>
        </w:object>
      </w:r>
    </w:p>
    <w:p w14:paraId="25FA9087" w14:textId="77777777" w:rsidR="005E6128" w:rsidRPr="00A6095E" w:rsidRDefault="005E6128" w:rsidP="005E6128">
      <w:pPr>
        <w:jc w:val="center"/>
      </w:pPr>
      <w:r>
        <w:rPr>
          <w:rFonts w:hint="eastAsia"/>
        </w:rPr>
        <w:t>图</w:t>
      </w:r>
      <w:r>
        <w:rPr>
          <w:rFonts w:hint="eastAsia"/>
        </w:rPr>
        <w:t>1</w:t>
      </w:r>
      <w:r>
        <w:t>1 SCM</w:t>
      </w:r>
      <w:r>
        <w:rPr>
          <w:rFonts w:hint="eastAsia"/>
        </w:rPr>
        <w:t>模块接口与连接关系图</w:t>
      </w:r>
    </w:p>
    <w:p w14:paraId="1887530D" w14:textId="77777777" w:rsidR="00601B54" w:rsidRDefault="00EE410D" w:rsidP="001A7EDB">
      <w:pPr>
        <w:pStyle w:val="4"/>
        <w:numPr>
          <w:ilvl w:val="2"/>
          <w:numId w:val="5"/>
        </w:numPr>
        <w:ind w:left="567"/>
      </w:pPr>
      <w:r>
        <w:rPr>
          <w:rFonts w:hint="eastAsia"/>
        </w:rPr>
        <w:t>模块接口</w:t>
      </w:r>
    </w:p>
    <w:p w14:paraId="1A89E28E" w14:textId="77777777" w:rsidR="00D96551" w:rsidRDefault="001253FF" w:rsidP="002E0298">
      <w:pPr>
        <w:ind w:firstLine="420"/>
      </w:pPr>
      <w:r>
        <w:rPr>
          <w:rFonts w:hint="eastAsia"/>
        </w:rPr>
        <w:t>S</w:t>
      </w:r>
      <w:r>
        <w:t>CM</w:t>
      </w:r>
      <w:r>
        <w:rPr>
          <w:rFonts w:hint="eastAsia"/>
        </w:rPr>
        <w:t>的主要功能是根据</w:t>
      </w:r>
      <w:r>
        <w:t>FAST</w:t>
      </w:r>
      <w:r>
        <w:rPr>
          <w:rFonts w:hint="eastAsia"/>
        </w:rPr>
        <w:t>流水线中的</w:t>
      </w:r>
      <w:r>
        <w:rPr>
          <w:rFonts w:hint="eastAsia"/>
        </w:rPr>
        <w:t>P</w:t>
      </w:r>
      <w:r>
        <w:t>FV</w:t>
      </w:r>
      <w:r>
        <w:rPr>
          <w:rFonts w:hint="eastAsia"/>
        </w:rPr>
        <w:t>与</w:t>
      </w:r>
      <w:r>
        <w:rPr>
          <w:rFonts w:hint="eastAsia"/>
        </w:rPr>
        <w:t>m</w:t>
      </w:r>
      <w:r>
        <w:t>etadata</w:t>
      </w:r>
      <w:r>
        <w:rPr>
          <w:rFonts w:hint="eastAsia"/>
        </w:rPr>
        <w:t>进行数据统计，其输入数据接口设计较为简单，如表七所示</w:t>
      </w:r>
      <w:r w:rsidR="00934AF5">
        <w:rPr>
          <w:rFonts w:hint="eastAsia"/>
        </w:rPr>
        <w:t>。</w:t>
      </w:r>
      <w:r w:rsidR="000B08F3">
        <w:rPr>
          <w:rFonts w:hint="eastAsia"/>
        </w:rPr>
        <w:t>需要注意的是，</w:t>
      </w:r>
      <w:r w:rsidR="000B08F3">
        <w:rPr>
          <w:rFonts w:hint="eastAsia"/>
        </w:rPr>
        <w:t>S</w:t>
      </w:r>
      <w:r w:rsidR="000B08F3">
        <w:t>CM</w:t>
      </w:r>
      <w:r w:rsidR="000B08F3">
        <w:rPr>
          <w:rFonts w:hint="eastAsia"/>
        </w:rPr>
        <w:t>的输入信号</w:t>
      </w:r>
      <w:r w:rsidR="000B08F3">
        <w:rPr>
          <w:rFonts w:hint="eastAsia"/>
        </w:rPr>
        <w:t>g</w:t>
      </w:r>
      <w:r w:rsidR="000B08F3">
        <w:t>me2scm_valid</w:t>
      </w:r>
      <w:r w:rsidR="000B08F3">
        <w:rPr>
          <w:rFonts w:hint="eastAsia"/>
        </w:rPr>
        <w:t>以及输出信号</w:t>
      </w:r>
      <w:r w:rsidR="000B08F3">
        <w:rPr>
          <w:rFonts w:hint="eastAsia"/>
        </w:rPr>
        <w:t>s</w:t>
      </w:r>
      <w:r w:rsidR="000B08F3">
        <w:t>cm2uda_valid</w:t>
      </w:r>
      <w:r w:rsidR="000B08F3">
        <w:rPr>
          <w:rFonts w:hint="eastAsia"/>
        </w:rPr>
        <w:t>实际没有被使用，但是为了保证流水线信号的完整性，</w:t>
      </w:r>
      <w:r w:rsidR="00E55D6D">
        <w:rPr>
          <w:rFonts w:hint="eastAsia"/>
        </w:rPr>
        <w:t>依然对其进行保留。</w:t>
      </w:r>
    </w:p>
    <w:p w14:paraId="36C52A58" w14:textId="77777777" w:rsidR="00E647C0" w:rsidRPr="002D0390" w:rsidRDefault="00E647C0" w:rsidP="00640F81">
      <w:pPr>
        <w:jc w:val="center"/>
      </w:pPr>
      <w:r w:rsidRPr="002D0390">
        <w:rPr>
          <w:rFonts w:hint="eastAsia"/>
        </w:rPr>
        <w:t>表七</w:t>
      </w:r>
      <w:r w:rsidRPr="002D0390">
        <w:rPr>
          <w:rFonts w:hint="eastAsia"/>
        </w:rPr>
        <w:t xml:space="preserve"> </w:t>
      </w:r>
      <w:r w:rsidR="001420AA" w:rsidRPr="002D0390">
        <w:t>SCM</w:t>
      </w:r>
      <w:r w:rsidR="001420AA" w:rsidRPr="002D0390">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24EEB" w:rsidRPr="00640F81" w14:paraId="7F9A6E3E" w14:textId="77777777" w:rsidTr="00DF521D">
        <w:trPr>
          <w:trHeight w:val="280"/>
          <w:jc w:val="center"/>
        </w:trPr>
        <w:tc>
          <w:tcPr>
            <w:tcW w:w="2100" w:type="dxa"/>
          </w:tcPr>
          <w:p w14:paraId="44F633C1" w14:textId="77777777" w:rsidR="00424EEB" w:rsidRPr="00640F81" w:rsidRDefault="00424EEB" w:rsidP="00640F81">
            <w:pPr>
              <w:jc w:val="center"/>
              <w:rPr>
                <w:b/>
              </w:rPr>
            </w:pPr>
            <w:r w:rsidRPr="00640F81">
              <w:rPr>
                <w:rFonts w:hint="eastAsia"/>
                <w:b/>
              </w:rPr>
              <w:t>信号名称</w:t>
            </w:r>
          </w:p>
        </w:tc>
        <w:tc>
          <w:tcPr>
            <w:tcW w:w="1040" w:type="dxa"/>
          </w:tcPr>
          <w:p w14:paraId="342C5F63" w14:textId="77777777" w:rsidR="00424EEB" w:rsidRPr="00640F81" w:rsidRDefault="00424EEB" w:rsidP="00640F81">
            <w:pPr>
              <w:jc w:val="center"/>
              <w:rPr>
                <w:b/>
              </w:rPr>
            </w:pPr>
            <w:r w:rsidRPr="00640F81">
              <w:rPr>
                <w:rFonts w:hint="eastAsia"/>
                <w:b/>
              </w:rPr>
              <w:t>方向</w:t>
            </w:r>
          </w:p>
        </w:tc>
        <w:tc>
          <w:tcPr>
            <w:tcW w:w="824" w:type="dxa"/>
          </w:tcPr>
          <w:p w14:paraId="25541E80" w14:textId="77777777" w:rsidR="00424EEB" w:rsidRPr="00640F81" w:rsidRDefault="00424EEB" w:rsidP="00640F81">
            <w:pPr>
              <w:jc w:val="center"/>
              <w:rPr>
                <w:b/>
              </w:rPr>
            </w:pPr>
            <w:r w:rsidRPr="00640F81">
              <w:rPr>
                <w:rFonts w:hint="eastAsia"/>
                <w:b/>
              </w:rPr>
              <w:t>宽度</w:t>
            </w:r>
          </w:p>
        </w:tc>
        <w:tc>
          <w:tcPr>
            <w:tcW w:w="3903" w:type="dxa"/>
          </w:tcPr>
          <w:p w14:paraId="2722DD8F" w14:textId="77777777" w:rsidR="00424EEB" w:rsidRPr="00640F81" w:rsidRDefault="00424EEB" w:rsidP="00640F81">
            <w:pPr>
              <w:jc w:val="center"/>
              <w:rPr>
                <w:b/>
              </w:rPr>
            </w:pPr>
            <w:r w:rsidRPr="00640F81">
              <w:rPr>
                <w:rFonts w:hint="eastAsia"/>
                <w:b/>
              </w:rPr>
              <w:t>信号描述</w:t>
            </w:r>
          </w:p>
        </w:tc>
      </w:tr>
      <w:tr w:rsidR="00424EEB" w14:paraId="583A2C6B" w14:textId="77777777" w:rsidTr="00DF521D">
        <w:trPr>
          <w:trHeight w:val="280"/>
          <w:jc w:val="center"/>
        </w:trPr>
        <w:tc>
          <w:tcPr>
            <w:tcW w:w="2100" w:type="dxa"/>
          </w:tcPr>
          <w:p w14:paraId="628442AC" w14:textId="77777777" w:rsidR="00424EEB" w:rsidRDefault="00424EEB" w:rsidP="00640F81">
            <w:r>
              <w:rPr>
                <w:rFonts w:hint="eastAsia"/>
              </w:rPr>
              <w:t>clk</w:t>
            </w:r>
          </w:p>
        </w:tc>
        <w:tc>
          <w:tcPr>
            <w:tcW w:w="1040" w:type="dxa"/>
          </w:tcPr>
          <w:p w14:paraId="06FEADF5" w14:textId="77777777" w:rsidR="00424EEB" w:rsidRDefault="00424EEB" w:rsidP="00640F81">
            <w:r>
              <w:rPr>
                <w:rFonts w:hint="eastAsia"/>
              </w:rPr>
              <w:t>input</w:t>
            </w:r>
          </w:p>
        </w:tc>
        <w:tc>
          <w:tcPr>
            <w:tcW w:w="824" w:type="dxa"/>
          </w:tcPr>
          <w:p w14:paraId="736451F0" w14:textId="77777777" w:rsidR="00424EEB" w:rsidRDefault="00424EEB" w:rsidP="00640F81">
            <w:r>
              <w:rPr>
                <w:rFonts w:hint="eastAsia"/>
              </w:rPr>
              <w:t>1</w:t>
            </w:r>
          </w:p>
        </w:tc>
        <w:tc>
          <w:tcPr>
            <w:tcW w:w="3903" w:type="dxa"/>
          </w:tcPr>
          <w:p w14:paraId="6AA85E65" w14:textId="77777777" w:rsidR="00424EEB" w:rsidRDefault="00424EEB" w:rsidP="00640F81">
            <w:r>
              <w:rPr>
                <w:rFonts w:hint="eastAsia"/>
              </w:rPr>
              <w:t>时钟信号</w:t>
            </w:r>
          </w:p>
        </w:tc>
      </w:tr>
      <w:tr w:rsidR="00424EEB" w14:paraId="11B44C90" w14:textId="77777777" w:rsidTr="00DF521D">
        <w:trPr>
          <w:trHeight w:val="280"/>
          <w:jc w:val="center"/>
        </w:trPr>
        <w:tc>
          <w:tcPr>
            <w:tcW w:w="2100" w:type="dxa"/>
          </w:tcPr>
          <w:p w14:paraId="4AC6FC02" w14:textId="77777777" w:rsidR="00424EEB" w:rsidRDefault="00424EEB" w:rsidP="00640F81">
            <w:r>
              <w:rPr>
                <w:rFonts w:hint="eastAsia"/>
              </w:rPr>
              <w:t>rst_n</w:t>
            </w:r>
          </w:p>
        </w:tc>
        <w:tc>
          <w:tcPr>
            <w:tcW w:w="1040" w:type="dxa"/>
          </w:tcPr>
          <w:p w14:paraId="4EBEAB39" w14:textId="77777777" w:rsidR="00424EEB" w:rsidRDefault="00424EEB" w:rsidP="00640F81">
            <w:r>
              <w:rPr>
                <w:rFonts w:hint="eastAsia"/>
              </w:rPr>
              <w:t>input</w:t>
            </w:r>
          </w:p>
        </w:tc>
        <w:tc>
          <w:tcPr>
            <w:tcW w:w="824" w:type="dxa"/>
          </w:tcPr>
          <w:p w14:paraId="03BB8307" w14:textId="77777777" w:rsidR="00424EEB" w:rsidRDefault="00424EEB" w:rsidP="00640F81">
            <w:r>
              <w:rPr>
                <w:rFonts w:hint="eastAsia"/>
              </w:rPr>
              <w:t>1</w:t>
            </w:r>
          </w:p>
        </w:tc>
        <w:tc>
          <w:tcPr>
            <w:tcW w:w="3903" w:type="dxa"/>
          </w:tcPr>
          <w:p w14:paraId="4B9E4470" w14:textId="77777777" w:rsidR="00424EEB" w:rsidRDefault="00424EEB" w:rsidP="00640F81">
            <w:r>
              <w:rPr>
                <w:rFonts w:hint="eastAsia"/>
              </w:rPr>
              <w:t>复位信号</w:t>
            </w:r>
          </w:p>
        </w:tc>
      </w:tr>
      <w:tr w:rsidR="00424EEB" w14:paraId="2A7C716E" w14:textId="77777777" w:rsidTr="00DF521D">
        <w:trPr>
          <w:trHeight w:val="280"/>
          <w:jc w:val="center"/>
        </w:trPr>
        <w:tc>
          <w:tcPr>
            <w:tcW w:w="2100" w:type="dxa"/>
          </w:tcPr>
          <w:p w14:paraId="4CE9FBEA" w14:textId="77777777" w:rsidR="00424EEB" w:rsidRDefault="00086217" w:rsidP="00640F81">
            <w:r w:rsidRPr="00086217">
              <w:t>gme2scm_data_wr</w:t>
            </w:r>
          </w:p>
        </w:tc>
        <w:tc>
          <w:tcPr>
            <w:tcW w:w="1040" w:type="dxa"/>
          </w:tcPr>
          <w:p w14:paraId="47722469" w14:textId="77777777" w:rsidR="00424EEB" w:rsidRDefault="00424EEB" w:rsidP="00640F81">
            <w:r>
              <w:rPr>
                <w:rFonts w:hint="eastAsia"/>
              </w:rPr>
              <w:t>input</w:t>
            </w:r>
          </w:p>
        </w:tc>
        <w:tc>
          <w:tcPr>
            <w:tcW w:w="824" w:type="dxa"/>
          </w:tcPr>
          <w:p w14:paraId="00EBB946" w14:textId="77777777" w:rsidR="00424EEB" w:rsidRDefault="00A549FD" w:rsidP="00640F81">
            <w:r>
              <w:t>1</w:t>
            </w:r>
          </w:p>
        </w:tc>
        <w:tc>
          <w:tcPr>
            <w:tcW w:w="3903" w:type="dxa"/>
          </w:tcPr>
          <w:p w14:paraId="6E2F5FD5" w14:textId="77777777" w:rsidR="00424EEB" w:rsidRDefault="00A549FD" w:rsidP="00640F81">
            <w:r>
              <w:rPr>
                <w:rFonts w:hint="eastAsia"/>
              </w:rPr>
              <w:t>来自</w:t>
            </w:r>
            <w:r>
              <w:rPr>
                <w:rFonts w:hint="eastAsia"/>
              </w:rPr>
              <w:t>G</w:t>
            </w:r>
            <w:r>
              <w:t>ME</w:t>
            </w:r>
            <w:r>
              <w:rPr>
                <w:rFonts w:hint="eastAsia"/>
              </w:rPr>
              <w:t>的</w:t>
            </w:r>
            <w:r w:rsidR="0090686D">
              <w:rPr>
                <w:rFonts w:hint="eastAsia"/>
              </w:rPr>
              <w:t>写数据信号</w:t>
            </w:r>
          </w:p>
        </w:tc>
      </w:tr>
      <w:tr w:rsidR="00424EEB" w14:paraId="580C8DE2" w14:textId="77777777" w:rsidTr="00DF521D">
        <w:trPr>
          <w:trHeight w:val="280"/>
          <w:jc w:val="center"/>
        </w:trPr>
        <w:tc>
          <w:tcPr>
            <w:tcW w:w="2100" w:type="dxa"/>
          </w:tcPr>
          <w:p w14:paraId="03186281" w14:textId="77777777" w:rsidR="00424EEB" w:rsidRDefault="00086217" w:rsidP="00640F81">
            <w:r w:rsidRPr="00086217">
              <w:t>gme2scm_md</w:t>
            </w:r>
          </w:p>
        </w:tc>
        <w:tc>
          <w:tcPr>
            <w:tcW w:w="1040" w:type="dxa"/>
          </w:tcPr>
          <w:p w14:paraId="5987A4A9" w14:textId="77777777" w:rsidR="00424EEB" w:rsidRDefault="00424EEB" w:rsidP="00640F81">
            <w:r>
              <w:rPr>
                <w:rFonts w:hint="eastAsia"/>
              </w:rPr>
              <w:t>input</w:t>
            </w:r>
          </w:p>
        </w:tc>
        <w:tc>
          <w:tcPr>
            <w:tcW w:w="824" w:type="dxa"/>
          </w:tcPr>
          <w:p w14:paraId="43C4D145" w14:textId="77777777" w:rsidR="00424EEB" w:rsidRDefault="0090686D" w:rsidP="00640F81">
            <w:r>
              <w:t>256</w:t>
            </w:r>
          </w:p>
        </w:tc>
        <w:tc>
          <w:tcPr>
            <w:tcW w:w="3903" w:type="dxa"/>
          </w:tcPr>
          <w:p w14:paraId="709D27CB" w14:textId="77777777" w:rsidR="00424EEB" w:rsidRDefault="0090686D" w:rsidP="00640F81">
            <w:r>
              <w:rPr>
                <w:rFonts w:hint="eastAsia"/>
              </w:rPr>
              <w:t>来自</w:t>
            </w:r>
            <w:r>
              <w:rPr>
                <w:rFonts w:hint="eastAsia"/>
              </w:rPr>
              <w:t>G</w:t>
            </w:r>
            <w:r>
              <w:t>ME</w:t>
            </w:r>
            <w:r>
              <w:rPr>
                <w:rFonts w:hint="eastAsia"/>
              </w:rPr>
              <w:t>的</w:t>
            </w:r>
            <w:r>
              <w:rPr>
                <w:rFonts w:hint="eastAsia"/>
              </w:rPr>
              <w:t>m</w:t>
            </w:r>
            <w:r>
              <w:t>etadata</w:t>
            </w:r>
            <w:r>
              <w:rPr>
                <w:rFonts w:hint="eastAsia"/>
              </w:rPr>
              <w:t>数据</w:t>
            </w:r>
          </w:p>
        </w:tc>
      </w:tr>
      <w:tr w:rsidR="00424EEB" w14:paraId="1D8121CF" w14:textId="77777777" w:rsidTr="00DF521D">
        <w:trPr>
          <w:trHeight w:val="280"/>
          <w:jc w:val="center"/>
        </w:trPr>
        <w:tc>
          <w:tcPr>
            <w:tcW w:w="2100" w:type="dxa"/>
          </w:tcPr>
          <w:p w14:paraId="74ABE9BF" w14:textId="77777777" w:rsidR="00424EEB" w:rsidRDefault="00086217" w:rsidP="00640F81">
            <w:r w:rsidRPr="00086217">
              <w:t>gme2scm_pfv</w:t>
            </w:r>
          </w:p>
        </w:tc>
        <w:tc>
          <w:tcPr>
            <w:tcW w:w="1040" w:type="dxa"/>
          </w:tcPr>
          <w:p w14:paraId="02332BA4" w14:textId="77777777" w:rsidR="00424EEB" w:rsidRDefault="00424EEB" w:rsidP="00640F81">
            <w:r>
              <w:rPr>
                <w:rFonts w:hint="eastAsia"/>
              </w:rPr>
              <w:t>input</w:t>
            </w:r>
          </w:p>
        </w:tc>
        <w:tc>
          <w:tcPr>
            <w:tcW w:w="824" w:type="dxa"/>
          </w:tcPr>
          <w:p w14:paraId="001DF1BF" w14:textId="77777777" w:rsidR="00424EEB" w:rsidRDefault="00904028" w:rsidP="00640F81">
            <w:r>
              <w:t>1040</w:t>
            </w:r>
          </w:p>
        </w:tc>
        <w:tc>
          <w:tcPr>
            <w:tcW w:w="3903" w:type="dxa"/>
          </w:tcPr>
          <w:p w14:paraId="17CFE497" w14:textId="77777777" w:rsidR="00424EEB" w:rsidRDefault="00904028" w:rsidP="00640F81">
            <w:r>
              <w:rPr>
                <w:rFonts w:hint="eastAsia"/>
              </w:rPr>
              <w:t>来自</w:t>
            </w:r>
            <w:r>
              <w:rPr>
                <w:rFonts w:hint="eastAsia"/>
              </w:rPr>
              <w:t>G</w:t>
            </w:r>
            <w:r>
              <w:t>ME</w:t>
            </w:r>
            <w:r>
              <w:rPr>
                <w:rFonts w:hint="eastAsia"/>
              </w:rPr>
              <w:t>的</w:t>
            </w:r>
            <w:r>
              <w:rPr>
                <w:rFonts w:hint="eastAsia"/>
              </w:rPr>
              <w:t>P</w:t>
            </w:r>
            <w:r>
              <w:t>FV</w:t>
            </w:r>
            <w:r>
              <w:rPr>
                <w:rFonts w:hint="eastAsia"/>
              </w:rPr>
              <w:t>数据</w:t>
            </w:r>
          </w:p>
        </w:tc>
      </w:tr>
      <w:tr w:rsidR="00424EEB" w14:paraId="79D318BA" w14:textId="77777777" w:rsidTr="00DF521D">
        <w:trPr>
          <w:trHeight w:val="280"/>
          <w:jc w:val="center"/>
        </w:trPr>
        <w:tc>
          <w:tcPr>
            <w:tcW w:w="2100" w:type="dxa"/>
          </w:tcPr>
          <w:p w14:paraId="7DFACB2D" w14:textId="77777777" w:rsidR="00424EEB" w:rsidRDefault="001B1084" w:rsidP="00640F81">
            <w:r>
              <w:t>gme</w:t>
            </w:r>
            <w:r w:rsidR="005A5499">
              <w:t>2scm_valid</w:t>
            </w:r>
          </w:p>
        </w:tc>
        <w:tc>
          <w:tcPr>
            <w:tcW w:w="1040" w:type="dxa"/>
          </w:tcPr>
          <w:p w14:paraId="19517A68" w14:textId="77777777" w:rsidR="00424EEB" w:rsidRDefault="00424EEB" w:rsidP="00640F81">
            <w:r>
              <w:rPr>
                <w:rFonts w:hint="eastAsia"/>
              </w:rPr>
              <w:t>input</w:t>
            </w:r>
          </w:p>
        </w:tc>
        <w:tc>
          <w:tcPr>
            <w:tcW w:w="824" w:type="dxa"/>
          </w:tcPr>
          <w:p w14:paraId="65D1A166" w14:textId="77777777" w:rsidR="00424EEB" w:rsidRDefault="005A5499" w:rsidP="00640F81">
            <w:r>
              <w:t>1</w:t>
            </w:r>
          </w:p>
        </w:tc>
        <w:tc>
          <w:tcPr>
            <w:tcW w:w="3903" w:type="dxa"/>
          </w:tcPr>
          <w:p w14:paraId="3629BA0B" w14:textId="77777777" w:rsidR="00424EEB" w:rsidRDefault="00424EEB" w:rsidP="00640F81">
            <w:r>
              <w:rPr>
                <w:rFonts w:hint="eastAsia"/>
              </w:rPr>
              <w:t>来自</w:t>
            </w:r>
            <w:r w:rsidR="005A5499">
              <w:t>GME</w:t>
            </w:r>
            <w:r w:rsidR="005A5499">
              <w:rPr>
                <w:rFonts w:hint="eastAsia"/>
              </w:rPr>
              <w:t>的有效信号（无用）</w:t>
            </w:r>
          </w:p>
        </w:tc>
      </w:tr>
      <w:tr w:rsidR="00B026C2" w14:paraId="27AF0BAA" w14:textId="77777777" w:rsidTr="00DF521D">
        <w:trPr>
          <w:trHeight w:val="280"/>
          <w:jc w:val="center"/>
        </w:trPr>
        <w:tc>
          <w:tcPr>
            <w:tcW w:w="2100" w:type="dxa"/>
          </w:tcPr>
          <w:p w14:paraId="32688484" w14:textId="77777777" w:rsidR="00B026C2" w:rsidRDefault="001B1084" w:rsidP="00640F81">
            <w:r>
              <w:t>scm</w:t>
            </w:r>
            <w:r w:rsidR="00B026C2" w:rsidRPr="00086217">
              <w:t>2</w:t>
            </w:r>
            <w:r>
              <w:t>uda</w:t>
            </w:r>
            <w:r w:rsidR="00B026C2" w:rsidRPr="00086217">
              <w:t>_data_wr</w:t>
            </w:r>
          </w:p>
        </w:tc>
        <w:tc>
          <w:tcPr>
            <w:tcW w:w="1040" w:type="dxa"/>
          </w:tcPr>
          <w:p w14:paraId="6EB099FC" w14:textId="77777777" w:rsidR="00B026C2" w:rsidRDefault="00546A44" w:rsidP="00640F81">
            <w:r>
              <w:t>o</w:t>
            </w:r>
            <w:r>
              <w:rPr>
                <w:rFonts w:hint="eastAsia"/>
              </w:rPr>
              <w:t>utput</w:t>
            </w:r>
          </w:p>
        </w:tc>
        <w:tc>
          <w:tcPr>
            <w:tcW w:w="824" w:type="dxa"/>
          </w:tcPr>
          <w:p w14:paraId="0810572E" w14:textId="77777777" w:rsidR="00B026C2" w:rsidRDefault="00B026C2" w:rsidP="00640F81">
            <w:r>
              <w:t>1</w:t>
            </w:r>
          </w:p>
        </w:tc>
        <w:tc>
          <w:tcPr>
            <w:tcW w:w="3903" w:type="dxa"/>
          </w:tcPr>
          <w:p w14:paraId="75ED3249" w14:textId="77777777" w:rsidR="00B026C2" w:rsidRDefault="00776E56" w:rsidP="00640F81">
            <w:r>
              <w:rPr>
                <w:rFonts w:hint="eastAsia"/>
              </w:rPr>
              <w:t>发往</w:t>
            </w:r>
            <w:r>
              <w:rPr>
                <w:rFonts w:hint="eastAsia"/>
              </w:rPr>
              <w:t>U</w:t>
            </w:r>
            <w:r>
              <w:t>DA</w:t>
            </w:r>
            <w:r w:rsidR="00B026C2">
              <w:rPr>
                <w:rFonts w:hint="eastAsia"/>
              </w:rPr>
              <w:t>的写数据信号</w:t>
            </w:r>
          </w:p>
        </w:tc>
      </w:tr>
      <w:tr w:rsidR="00546A44" w14:paraId="0B848109" w14:textId="77777777" w:rsidTr="00DF521D">
        <w:trPr>
          <w:trHeight w:val="280"/>
          <w:jc w:val="center"/>
        </w:trPr>
        <w:tc>
          <w:tcPr>
            <w:tcW w:w="2100" w:type="dxa"/>
          </w:tcPr>
          <w:p w14:paraId="015F3707" w14:textId="77777777" w:rsidR="00546A44" w:rsidRDefault="00546A44" w:rsidP="00546A44">
            <w:r>
              <w:t>scm</w:t>
            </w:r>
            <w:r w:rsidRPr="00086217">
              <w:t>2</w:t>
            </w:r>
            <w:r>
              <w:t>uda</w:t>
            </w:r>
            <w:r w:rsidRPr="00086217">
              <w:t>_md</w:t>
            </w:r>
          </w:p>
        </w:tc>
        <w:tc>
          <w:tcPr>
            <w:tcW w:w="1040" w:type="dxa"/>
          </w:tcPr>
          <w:p w14:paraId="3CCEB8D9" w14:textId="77777777" w:rsidR="00546A44" w:rsidRDefault="00546A44" w:rsidP="00546A44">
            <w:r>
              <w:t>o</w:t>
            </w:r>
            <w:r>
              <w:rPr>
                <w:rFonts w:hint="eastAsia"/>
              </w:rPr>
              <w:t>utput</w:t>
            </w:r>
          </w:p>
        </w:tc>
        <w:tc>
          <w:tcPr>
            <w:tcW w:w="824" w:type="dxa"/>
          </w:tcPr>
          <w:p w14:paraId="6196243D" w14:textId="77777777" w:rsidR="00546A44" w:rsidRDefault="00546A44" w:rsidP="00546A44">
            <w:r>
              <w:t>256</w:t>
            </w:r>
          </w:p>
        </w:tc>
        <w:tc>
          <w:tcPr>
            <w:tcW w:w="3903" w:type="dxa"/>
          </w:tcPr>
          <w:p w14:paraId="57F9216F" w14:textId="77777777" w:rsidR="00546A44" w:rsidRDefault="00546A44" w:rsidP="00546A44">
            <w:r>
              <w:rPr>
                <w:rFonts w:hint="eastAsia"/>
              </w:rPr>
              <w:t>发往</w:t>
            </w:r>
            <w:r>
              <w:rPr>
                <w:rFonts w:hint="eastAsia"/>
              </w:rPr>
              <w:t>U</w:t>
            </w:r>
            <w:r>
              <w:t>DA</w:t>
            </w:r>
            <w:r>
              <w:rPr>
                <w:rFonts w:hint="eastAsia"/>
              </w:rPr>
              <w:t>的</w:t>
            </w:r>
            <w:r>
              <w:rPr>
                <w:rFonts w:hint="eastAsia"/>
              </w:rPr>
              <w:t>m</w:t>
            </w:r>
            <w:r>
              <w:t>etadata</w:t>
            </w:r>
            <w:r>
              <w:rPr>
                <w:rFonts w:hint="eastAsia"/>
              </w:rPr>
              <w:t>数据</w:t>
            </w:r>
          </w:p>
        </w:tc>
      </w:tr>
      <w:tr w:rsidR="00546A44" w14:paraId="63053DD8" w14:textId="77777777" w:rsidTr="00DF521D">
        <w:trPr>
          <w:trHeight w:val="280"/>
          <w:jc w:val="center"/>
        </w:trPr>
        <w:tc>
          <w:tcPr>
            <w:tcW w:w="2100" w:type="dxa"/>
          </w:tcPr>
          <w:p w14:paraId="7556E459" w14:textId="77777777" w:rsidR="00546A44" w:rsidRDefault="00546A44" w:rsidP="00546A44">
            <w:r>
              <w:t>scm</w:t>
            </w:r>
            <w:r w:rsidRPr="00086217">
              <w:t>2</w:t>
            </w:r>
            <w:r>
              <w:t>uda</w:t>
            </w:r>
            <w:r w:rsidRPr="00086217">
              <w:t>_pfv</w:t>
            </w:r>
          </w:p>
        </w:tc>
        <w:tc>
          <w:tcPr>
            <w:tcW w:w="1040" w:type="dxa"/>
          </w:tcPr>
          <w:p w14:paraId="21831F5F" w14:textId="77777777" w:rsidR="00546A44" w:rsidRDefault="00546A44" w:rsidP="00546A44">
            <w:r>
              <w:t>o</w:t>
            </w:r>
            <w:r>
              <w:rPr>
                <w:rFonts w:hint="eastAsia"/>
              </w:rPr>
              <w:t>utput</w:t>
            </w:r>
          </w:p>
        </w:tc>
        <w:tc>
          <w:tcPr>
            <w:tcW w:w="824" w:type="dxa"/>
          </w:tcPr>
          <w:p w14:paraId="3E574EDC" w14:textId="77777777" w:rsidR="00546A44" w:rsidRDefault="00546A44" w:rsidP="00546A44">
            <w:r>
              <w:t>1040</w:t>
            </w:r>
          </w:p>
        </w:tc>
        <w:tc>
          <w:tcPr>
            <w:tcW w:w="3903" w:type="dxa"/>
          </w:tcPr>
          <w:p w14:paraId="36793579" w14:textId="77777777" w:rsidR="00546A44" w:rsidRDefault="00546A44" w:rsidP="00546A44">
            <w:r>
              <w:rPr>
                <w:rFonts w:hint="eastAsia"/>
              </w:rPr>
              <w:t>发往</w:t>
            </w:r>
            <w:r>
              <w:rPr>
                <w:rFonts w:hint="eastAsia"/>
              </w:rPr>
              <w:t>U</w:t>
            </w:r>
            <w:r>
              <w:t>DA</w:t>
            </w:r>
            <w:r>
              <w:rPr>
                <w:rFonts w:hint="eastAsia"/>
              </w:rPr>
              <w:t>的</w:t>
            </w:r>
            <w:r>
              <w:rPr>
                <w:rFonts w:hint="eastAsia"/>
              </w:rPr>
              <w:t>P</w:t>
            </w:r>
            <w:r>
              <w:t>FV</w:t>
            </w:r>
            <w:r>
              <w:rPr>
                <w:rFonts w:hint="eastAsia"/>
              </w:rPr>
              <w:t>数据</w:t>
            </w:r>
          </w:p>
        </w:tc>
      </w:tr>
      <w:tr w:rsidR="00546A44" w14:paraId="761AB68D" w14:textId="77777777" w:rsidTr="00DF521D">
        <w:trPr>
          <w:trHeight w:val="280"/>
          <w:jc w:val="center"/>
        </w:trPr>
        <w:tc>
          <w:tcPr>
            <w:tcW w:w="2100" w:type="dxa"/>
          </w:tcPr>
          <w:p w14:paraId="5B226DF8" w14:textId="77777777" w:rsidR="00546A44" w:rsidRDefault="00546A44" w:rsidP="00546A44">
            <w:r>
              <w:t>scm2uda_valid</w:t>
            </w:r>
          </w:p>
        </w:tc>
        <w:tc>
          <w:tcPr>
            <w:tcW w:w="1040" w:type="dxa"/>
          </w:tcPr>
          <w:p w14:paraId="52E1AF84" w14:textId="77777777" w:rsidR="00546A44" w:rsidRDefault="00546A44" w:rsidP="00546A44">
            <w:r>
              <w:t>o</w:t>
            </w:r>
            <w:r>
              <w:rPr>
                <w:rFonts w:hint="eastAsia"/>
              </w:rPr>
              <w:t>utput</w:t>
            </w:r>
          </w:p>
        </w:tc>
        <w:tc>
          <w:tcPr>
            <w:tcW w:w="824" w:type="dxa"/>
          </w:tcPr>
          <w:p w14:paraId="37172E6D" w14:textId="77777777" w:rsidR="00546A44" w:rsidRDefault="00546A44" w:rsidP="00546A44">
            <w:r>
              <w:t>1</w:t>
            </w:r>
          </w:p>
        </w:tc>
        <w:tc>
          <w:tcPr>
            <w:tcW w:w="3903" w:type="dxa"/>
          </w:tcPr>
          <w:p w14:paraId="0F5CCC6A" w14:textId="77777777" w:rsidR="00546A44" w:rsidRDefault="00546A44" w:rsidP="00546A44">
            <w:r>
              <w:rPr>
                <w:rFonts w:hint="eastAsia"/>
              </w:rPr>
              <w:t>发往</w:t>
            </w:r>
            <w:r>
              <w:rPr>
                <w:rFonts w:hint="eastAsia"/>
              </w:rPr>
              <w:t>U</w:t>
            </w:r>
            <w:r>
              <w:t>DA</w:t>
            </w:r>
            <w:r>
              <w:rPr>
                <w:rFonts w:hint="eastAsia"/>
              </w:rPr>
              <w:t>的有效信号（无用）</w:t>
            </w:r>
          </w:p>
        </w:tc>
      </w:tr>
      <w:tr w:rsidR="00F43938" w14:paraId="760076AF" w14:textId="77777777" w:rsidTr="00DF521D">
        <w:trPr>
          <w:trHeight w:val="280"/>
          <w:jc w:val="center"/>
        </w:trPr>
        <w:tc>
          <w:tcPr>
            <w:tcW w:w="2100" w:type="dxa"/>
          </w:tcPr>
          <w:p w14:paraId="79DA3A54" w14:textId="77777777" w:rsidR="00F43938" w:rsidRDefault="002A2E14" w:rsidP="00640F81">
            <w:r>
              <w:rPr>
                <w:rFonts w:hint="eastAsia"/>
              </w:rPr>
              <w:t>u</w:t>
            </w:r>
            <w:r w:rsidR="00F43938">
              <w:rPr>
                <w:rFonts w:hint="eastAsia"/>
              </w:rPr>
              <w:t>da</w:t>
            </w:r>
            <w:r w:rsidR="00F43938">
              <w:t>2scm_</w:t>
            </w:r>
            <w:r w:rsidR="00546A44">
              <w:t>sent_start</w:t>
            </w:r>
          </w:p>
        </w:tc>
        <w:tc>
          <w:tcPr>
            <w:tcW w:w="1040" w:type="dxa"/>
          </w:tcPr>
          <w:p w14:paraId="43FC9324" w14:textId="77777777" w:rsidR="00F43938" w:rsidRDefault="00546A44" w:rsidP="00640F81">
            <w:r>
              <w:t>input</w:t>
            </w:r>
          </w:p>
        </w:tc>
        <w:tc>
          <w:tcPr>
            <w:tcW w:w="824" w:type="dxa"/>
          </w:tcPr>
          <w:p w14:paraId="4BA591D6" w14:textId="77777777" w:rsidR="00F43938" w:rsidRDefault="00546A44" w:rsidP="00640F81">
            <w:r>
              <w:rPr>
                <w:rFonts w:hint="eastAsia"/>
              </w:rPr>
              <w:t>1</w:t>
            </w:r>
          </w:p>
        </w:tc>
        <w:tc>
          <w:tcPr>
            <w:tcW w:w="3903" w:type="dxa"/>
          </w:tcPr>
          <w:p w14:paraId="29D89CB4" w14:textId="77777777" w:rsidR="00F43938" w:rsidRDefault="00546A44" w:rsidP="00640F81">
            <w:r>
              <w:rPr>
                <w:rFonts w:hint="eastAsia"/>
              </w:rPr>
              <w:t>来自</w:t>
            </w:r>
            <w:r>
              <w:t>PGM</w:t>
            </w:r>
            <w:r>
              <w:rPr>
                <w:rFonts w:hint="eastAsia"/>
              </w:rPr>
              <w:t>的</w:t>
            </w:r>
            <w:r w:rsidR="007C3D91">
              <w:rPr>
                <w:rFonts w:hint="eastAsia"/>
              </w:rPr>
              <w:t>测量开始信号</w:t>
            </w:r>
          </w:p>
        </w:tc>
      </w:tr>
      <w:tr w:rsidR="00FC7DC5" w14:paraId="30D1474B" w14:textId="77777777" w:rsidTr="00DF521D">
        <w:trPr>
          <w:trHeight w:val="280"/>
          <w:jc w:val="center"/>
          <w:ins w:id="19" w:author="Yang Xiangrui" w:date="2018-09-15T10:57:00Z"/>
        </w:trPr>
        <w:tc>
          <w:tcPr>
            <w:tcW w:w="2100" w:type="dxa"/>
          </w:tcPr>
          <w:p w14:paraId="0AD61ADA" w14:textId="77777777" w:rsidR="00FC7DC5" w:rsidRDefault="00FC7DC5" w:rsidP="00640F81">
            <w:pPr>
              <w:rPr>
                <w:ins w:id="20" w:author="Yang Xiangrui" w:date="2018-09-15T10:57:00Z"/>
              </w:rPr>
            </w:pPr>
            <w:ins w:id="21" w:author="Yang Xiangrui" w:date="2018-09-15T10:57:00Z">
              <w:r>
                <w:t>uda2scm_alf</w:t>
              </w:r>
            </w:ins>
          </w:p>
        </w:tc>
        <w:tc>
          <w:tcPr>
            <w:tcW w:w="1040" w:type="dxa"/>
          </w:tcPr>
          <w:p w14:paraId="52D0D9A9" w14:textId="77777777" w:rsidR="00FC7DC5" w:rsidRDefault="00FC7DC5" w:rsidP="00640F81">
            <w:pPr>
              <w:rPr>
                <w:ins w:id="22" w:author="Yang Xiangrui" w:date="2018-09-15T10:57:00Z"/>
              </w:rPr>
            </w:pPr>
            <w:ins w:id="23" w:author="Yang Xiangrui" w:date="2018-09-15T10:57:00Z">
              <w:r>
                <w:rPr>
                  <w:rFonts w:hint="eastAsia"/>
                </w:rPr>
                <w:t>i</w:t>
              </w:r>
              <w:r>
                <w:t>nput</w:t>
              </w:r>
            </w:ins>
          </w:p>
        </w:tc>
        <w:tc>
          <w:tcPr>
            <w:tcW w:w="824" w:type="dxa"/>
          </w:tcPr>
          <w:p w14:paraId="313B18A3" w14:textId="77777777" w:rsidR="00FC7DC5" w:rsidRDefault="00FC7DC5" w:rsidP="00640F81">
            <w:pPr>
              <w:rPr>
                <w:ins w:id="24" w:author="Yang Xiangrui" w:date="2018-09-15T10:57:00Z"/>
              </w:rPr>
            </w:pPr>
            <w:ins w:id="25" w:author="Yang Xiangrui" w:date="2018-09-15T10:57:00Z">
              <w:r>
                <w:rPr>
                  <w:rFonts w:hint="eastAsia"/>
                </w:rPr>
                <w:t>1</w:t>
              </w:r>
            </w:ins>
          </w:p>
        </w:tc>
        <w:tc>
          <w:tcPr>
            <w:tcW w:w="3903" w:type="dxa"/>
          </w:tcPr>
          <w:p w14:paraId="432D02CD" w14:textId="77777777" w:rsidR="00FC7DC5" w:rsidRDefault="00FC7DC5" w:rsidP="00640F81">
            <w:pPr>
              <w:rPr>
                <w:ins w:id="26" w:author="Yang Xiangrui" w:date="2018-09-15T10:57:00Z"/>
              </w:rPr>
            </w:pPr>
            <w:ins w:id="27" w:author="Yang Xiangrui" w:date="2018-09-15T10:57:00Z">
              <w:r>
                <w:rPr>
                  <w:rFonts w:hint="eastAsia"/>
                </w:rPr>
                <w:t>来自</w:t>
              </w:r>
              <w:r>
                <w:rPr>
                  <w:rFonts w:hint="eastAsia"/>
                </w:rPr>
                <w:t>U</w:t>
              </w:r>
              <w:r>
                <w:t>DA</w:t>
              </w:r>
              <w:r>
                <w:rPr>
                  <w:rFonts w:hint="eastAsia"/>
                </w:rPr>
                <w:t>的反压信号</w:t>
              </w:r>
            </w:ins>
          </w:p>
        </w:tc>
      </w:tr>
      <w:tr w:rsidR="00FC7DC5" w14:paraId="7EC6D855" w14:textId="77777777" w:rsidTr="00DF521D">
        <w:trPr>
          <w:trHeight w:val="280"/>
          <w:jc w:val="center"/>
          <w:ins w:id="28" w:author="Yang Xiangrui" w:date="2018-09-15T10:57:00Z"/>
        </w:trPr>
        <w:tc>
          <w:tcPr>
            <w:tcW w:w="2100" w:type="dxa"/>
          </w:tcPr>
          <w:p w14:paraId="67A8D366" w14:textId="77777777" w:rsidR="00FC7DC5" w:rsidRDefault="00FC7DC5" w:rsidP="00640F81">
            <w:pPr>
              <w:rPr>
                <w:ins w:id="29" w:author="Yang Xiangrui" w:date="2018-09-15T10:57:00Z"/>
              </w:rPr>
            </w:pPr>
            <w:ins w:id="30" w:author="Yang Xiangrui" w:date="2018-09-15T10:57:00Z">
              <w:r>
                <w:t>s</w:t>
              </w:r>
              <w:r>
                <w:rPr>
                  <w:rFonts w:hint="eastAsia"/>
                </w:rPr>
                <w:t>cm</w:t>
              </w:r>
              <w:r>
                <w:t>2gme_</w:t>
              </w:r>
            </w:ins>
            <w:ins w:id="31" w:author="Yang Xiangrui" w:date="2018-09-15T10:58:00Z">
              <w:r>
                <w:t>alf</w:t>
              </w:r>
            </w:ins>
          </w:p>
        </w:tc>
        <w:tc>
          <w:tcPr>
            <w:tcW w:w="1040" w:type="dxa"/>
          </w:tcPr>
          <w:p w14:paraId="52C2D103" w14:textId="77777777" w:rsidR="00FC7DC5" w:rsidRDefault="00FC7DC5" w:rsidP="00640F81">
            <w:pPr>
              <w:rPr>
                <w:ins w:id="32" w:author="Yang Xiangrui" w:date="2018-09-15T10:57:00Z"/>
              </w:rPr>
            </w:pPr>
            <w:ins w:id="33" w:author="Yang Xiangrui" w:date="2018-09-15T10:58:00Z">
              <w:r>
                <w:t>output</w:t>
              </w:r>
            </w:ins>
          </w:p>
        </w:tc>
        <w:tc>
          <w:tcPr>
            <w:tcW w:w="824" w:type="dxa"/>
          </w:tcPr>
          <w:p w14:paraId="16D93B95" w14:textId="77777777" w:rsidR="00FC7DC5" w:rsidRDefault="00FC7DC5" w:rsidP="00640F81">
            <w:pPr>
              <w:rPr>
                <w:ins w:id="34" w:author="Yang Xiangrui" w:date="2018-09-15T10:57:00Z"/>
              </w:rPr>
            </w:pPr>
            <w:ins w:id="35" w:author="Yang Xiangrui" w:date="2018-09-15T10:58:00Z">
              <w:r>
                <w:rPr>
                  <w:rFonts w:hint="eastAsia"/>
                </w:rPr>
                <w:t>1</w:t>
              </w:r>
            </w:ins>
          </w:p>
        </w:tc>
        <w:tc>
          <w:tcPr>
            <w:tcW w:w="3903" w:type="dxa"/>
          </w:tcPr>
          <w:p w14:paraId="26CF6E4A" w14:textId="77777777" w:rsidR="00FC7DC5" w:rsidRDefault="00FC7DC5" w:rsidP="00640F81">
            <w:pPr>
              <w:rPr>
                <w:ins w:id="36" w:author="Yang Xiangrui" w:date="2018-09-15T10:57:00Z"/>
              </w:rPr>
            </w:pPr>
            <w:ins w:id="37" w:author="Yang Xiangrui" w:date="2018-09-15T10:58:00Z">
              <w:r>
                <w:rPr>
                  <w:rFonts w:hint="eastAsia"/>
                </w:rPr>
                <w:t>发往</w:t>
              </w:r>
              <w:r>
                <w:rPr>
                  <w:rFonts w:hint="eastAsia"/>
                </w:rPr>
                <w:t>G</w:t>
              </w:r>
              <w:r>
                <w:t>ME</w:t>
              </w:r>
              <w:r>
                <w:rPr>
                  <w:rFonts w:hint="eastAsia"/>
                </w:rPr>
                <w:t>的反压信号</w:t>
              </w:r>
            </w:ins>
          </w:p>
        </w:tc>
      </w:tr>
    </w:tbl>
    <w:p w14:paraId="2D6631B6" w14:textId="77777777" w:rsidR="00601B54" w:rsidRDefault="00EE410D" w:rsidP="001A7EDB">
      <w:pPr>
        <w:pStyle w:val="4"/>
        <w:numPr>
          <w:ilvl w:val="2"/>
          <w:numId w:val="5"/>
        </w:numPr>
        <w:ind w:left="567"/>
      </w:pPr>
      <w:r>
        <w:rPr>
          <w:rFonts w:hint="eastAsia"/>
        </w:rPr>
        <w:t>模块设计</w:t>
      </w:r>
    </w:p>
    <w:p w14:paraId="448DDE45" w14:textId="77777777" w:rsidR="00881050" w:rsidRDefault="002B17E2" w:rsidP="000D3BA4">
      <w:pPr>
        <w:ind w:firstLine="420"/>
      </w:pPr>
      <w:r>
        <w:rPr>
          <w:rFonts w:hint="eastAsia"/>
        </w:rPr>
        <w:t>S</w:t>
      </w:r>
      <w:r>
        <w:t>CM</w:t>
      </w:r>
      <w:r w:rsidR="00E34A22">
        <w:rPr>
          <w:rFonts w:hint="eastAsia"/>
        </w:rPr>
        <w:t>用于对接收报文进行统计，</w:t>
      </w:r>
      <w:r w:rsidR="006465B2">
        <w:rPr>
          <w:rFonts w:hint="eastAsia"/>
        </w:rPr>
        <w:t>并对时延等信息进行记录。</w:t>
      </w:r>
      <w:r w:rsidR="00170B2D">
        <w:rPr>
          <w:rFonts w:hint="eastAsia"/>
        </w:rPr>
        <w:t>因此，</w:t>
      </w:r>
      <w:r w:rsidR="00170B2D">
        <w:rPr>
          <w:rFonts w:hint="eastAsia"/>
        </w:rPr>
        <w:t>S</w:t>
      </w:r>
      <w:r w:rsidR="00170B2D">
        <w:t>CM</w:t>
      </w:r>
      <w:r w:rsidR="00170B2D">
        <w:rPr>
          <w:rFonts w:hint="eastAsia"/>
        </w:rPr>
        <w:t>模块将主要</w:t>
      </w:r>
      <w:r w:rsidR="00A9181B">
        <w:rPr>
          <w:rFonts w:hint="eastAsia"/>
        </w:rPr>
        <w:t>根据经过的报文对相关的计数器信息进行统计</w:t>
      </w:r>
      <w:r w:rsidR="00E34795">
        <w:rPr>
          <w:rFonts w:hint="eastAsia"/>
        </w:rPr>
        <w:t>。</w:t>
      </w:r>
      <w:r w:rsidR="00E34795">
        <w:t>ANT</w:t>
      </w:r>
      <w:r w:rsidR="00E34795">
        <w:rPr>
          <w:rFonts w:hint="eastAsia"/>
        </w:rPr>
        <w:t>当前版本涉及到</w:t>
      </w:r>
      <w:r w:rsidR="00DA62EC">
        <w:rPr>
          <w:rFonts w:hint="eastAsia"/>
        </w:rPr>
        <w:t>的位于</w:t>
      </w:r>
      <w:r w:rsidR="00DA62EC">
        <w:rPr>
          <w:rFonts w:hint="eastAsia"/>
        </w:rPr>
        <w:t>S</w:t>
      </w:r>
      <w:r w:rsidR="00DA62EC">
        <w:t>CM</w:t>
      </w:r>
      <w:r w:rsidR="00DA62EC">
        <w:rPr>
          <w:rFonts w:hint="eastAsia"/>
        </w:rPr>
        <w:t>模块的</w:t>
      </w:r>
      <w:r w:rsidR="00E34795">
        <w:rPr>
          <w:rFonts w:hint="eastAsia"/>
        </w:rPr>
        <w:t>计数器</w:t>
      </w:r>
      <w:r w:rsidR="00881050">
        <w:rPr>
          <w:rFonts w:hint="eastAsia"/>
        </w:rPr>
        <w:t>如下：</w:t>
      </w:r>
    </w:p>
    <w:p w14:paraId="1194DE07" w14:textId="77777777" w:rsidR="00881050" w:rsidRDefault="00881050" w:rsidP="000C32F3">
      <w:pPr>
        <w:jc w:val="center"/>
      </w:pPr>
      <w:r>
        <w:rPr>
          <w:rFonts w:hint="eastAsia"/>
        </w:rPr>
        <w:t>表八</w:t>
      </w:r>
      <w:r>
        <w:rPr>
          <w:rFonts w:hint="eastAsia"/>
        </w:rPr>
        <w:t xml:space="preserve"> S</w:t>
      </w:r>
      <w:r>
        <w:t>CM</w:t>
      </w:r>
      <w:r>
        <w:rPr>
          <w:rFonts w:hint="eastAsia"/>
        </w:rPr>
        <w:t>模块中测量相关计数器</w:t>
      </w:r>
    </w:p>
    <w:tbl>
      <w:tblPr>
        <w:tblStyle w:val="a5"/>
        <w:tblW w:w="0" w:type="auto"/>
        <w:tblLook w:val="04A0" w:firstRow="1" w:lastRow="0" w:firstColumn="1" w:lastColumn="0" w:noHBand="0" w:noVBand="1"/>
      </w:tblPr>
      <w:tblGrid>
        <w:gridCol w:w="1310"/>
        <w:gridCol w:w="1791"/>
        <w:gridCol w:w="737"/>
        <w:gridCol w:w="1204"/>
        <w:gridCol w:w="1215"/>
        <w:gridCol w:w="2039"/>
      </w:tblGrid>
      <w:tr w:rsidR="00C32BA8" w14:paraId="30489222" w14:textId="77777777" w:rsidTr="00BD52CA">
        <w:tc>
          <w:tcPr>
            <w:tcW w:w="1310" w:type="dxa"/>
          </w:tcPr>
          <w:p w14:paraId="171667AC" w14:textId="77777777" w:rsidR="00C32BA8" w:rsidRDefault="00C32BA8" w:rsidP="00BD52CA">
            <w:pPr>
              <w:jc w:val="center"/>
            </w:pPr>
            <w:r>
              <w:rPr>
                <w:rFonts w:hint="eastAsia"/>
              </w:rPr>
              <w:t>0x</w:t>
            </w:r>
            <w:r>
              <w:t>6fff 1000</w:t>
            </w:r>
          </w:p>
        </w:tc>
        <w:tc>
          <w:tcPr>
            <w:tcW w:w="1791" w:type="dxa"/>
          </w:tcPr>
          <w:p w14:paraId="5193DCA4" w14:textId="77777777" w:rsidR="00C32BA8" w:rsidRDefault="000E57C7" w:rsidP="00BD52CA">
            <w:pPr>
              <w:jc w:val="center"/>
            </w:pPr>
            <w:r>
              <w:rPr>
                <w:rFonts w:hint="eastAsia"/>
              </w:rPr>
              <w:t>scm</w:t>
            </w:r>
            <w:r w:rsidR="00C32BA8">
              <w:t>_bit_num_cnt</w:t>
            </w:r>
          </w:p>
        </w:tc>
        <w:tc>
          <w:tcPr>
            <w:tcW w:w="737" w:type="dxa"/>
          </w:tcPr>
          <w:p w14:paraId="30847165" w14:textId="77777777" w:rsidR="00C32BA8" w:rsidRDefault="00C32BA8" w:rsidP="00BD52CA">
            <w:pPr>
              <w:jc w:val="center"/>
            </w:pPr>
            <w:r>
              <w:rPr>
                <w:rFonts w:hint="eastAsia"/>
              </w:rPr>
              <w:t>6</w:t>
            </w:r>
            <w:r>
              <w:t>4</w:t>
            </w:r>
          </w:p>
        </w:tc>
        <w:tc>
          <w:tcPr>
            <w:tcW w:w="1204" w:type="dxa"/>
          </w:tcPr>
          <w:p w14:paraId="63FF0628" w14:textId="77777777" w:rsidR="00C32BA8" w:rsidRDefault="00C32BA8" w:rsidP="00BD52CA">
            <w:pPr>
              <w:jc w:val="center"/>
            </w:pPr>
            <w:r>
              <w:rPr>
                <w:rFonts w:hint="eastAsia"/>
              </w:rPr>
              <w:t>R</w:t>
            </w:r>
          </w:p>
        </w:tc>
        <w:tc>
          <w:tcPr>
            <w:tcW w:w="1215" w:type="dxa"/>
          </w:tcPr>
          <w:p w14:paraId="499C1DE6" w14:textId="77777777" w:rsidR="00C32BA8" w:rsidRDefault="00C32BA8" w:rsidP="00BD52CA">
            <w:pPr>
              <w:jc w:val="center"/>
            </w:pPr>
            <w:r>
              <w:rPr>
                <w:rFonts w:hint="eastAsia"/>
              </w:rPr>
              <w:t>6</w:t>
            </w:r>
            <w:r>
              <w:t>4’b0</w:t>
            </w:r>
          </w:p>
        </w:tc>
        <w:tc>
          <w:tcPr>
            <w:tcW w:w="2039" w:type="dxa"/>
          </w:tcPr>
          <w:p w14:paraId="0533D394" w14:textId="77777777" w:rsidR="00C32BA8" w:rsidRDefault="00C32BA8" w:rsidP="00BD52CA">
            <w:pPr>
              <w:jc w:val="center"/>
            </w:pPr>
            <w:r>
              <w:rPr>
                <w:rFonts w:hint="eastAsia"/>
              </w:rPr>
              <w:t>总接收</w:t>
            </w:r>
            <w:r>
              <w:rPr>
                <w:rFonts w:hint="eastAsia"/>
              </w:rPr>
              <w:t>b</w:t>
            </w:r>
            <w:r>
              <w:t>it</w:t>
            </w:r>
            <w:r>
              <w:rPr>
                <w:rFonts w:hint="eastAsia"/>
              </w:rPr>
              <w:t>数</w:t>
            </w:r>
          </w:p>
        </w:tc>
      </w:tr>
      <w:tr w:rsidR="00C32BA8" w14:paraId="79A47DDB" w14:textId="77777777" w:rsidTr="00BD52CA">
        <w:tc>
          <w:tcPr>
            <w:tcW w:w="1310" w:type="dxa"/>
          </w:tcPr>
          <w:p w14:paraId="6B1AF31F" w14:textId="77777777" w:rsidR="00C32BA8" w:rsidRDefault="00C32BA8" w:rsidP="00BD52CA">
            <w:pPr>
              <w:jc w:val="center"/>
            </w:pPr>
            <w:r>
              <w:rPr>
                <w:rFonts w:hint="eastAsia"/>
              </w:rPr>
              <w:t>0</w:t>
            </w:r>
            <w:r>
              <w:t>x6fff 1001</w:t>
            </w:r>
          </w:p>
        </w:tc>
        <w:tc>
          <w:tcPr>
            <w:tcW w:w="1791" w:type="dxa"/>
          </w:tcPr>
          <w:p w14:paraId="03EDE520" w14:textId="77777777" w:rsidR="00C32BA8" w:rsidRDefault="000E57C7" w:rsidP="00BD52CA">
            <w:pPr>
              <w:jc w:val="center"/>
            </w:pPr>
            <w:r>
              <w:t>scm</w:t>
            </w:r>
            <w:r w:rsidR="00C32BA8">
              <w:t>_pkt_num_cnt</w:t>
            </w:r>
          </w:p>
        </w:tc>
        <w:tc>
          <w:tcPr>
            <w:tcW w:w="737" w:type="dxa"/>
          </w:tcPr>
          <w:p w14:paraId="587BAFA6" w14:textId="77777777" w:rsidR="00C32BA8" w:rsidRDefault="00C32BA8" w:rsidP="00BD52CA">
            <w:pPr>
              <w:jc w:val="center"/>
            </w:pPr>
            <w:r>
              <w:rPr>
                <w:rFonts w:hint="eastAsia"/>
              </w:rPr>
              <w:t>6</w:t>
            </w:r>
            <w:r>
              <w:t>4</w:t>
            </w:r>
          </w:p>
        </w:tc>
        <w:tc>
          <w:tcPr>
            <w:tcW w:w="1204" w:type="dxa"/>
          </w:tcPr>
          <w:p w14:paraId="1C0E67E5" w14:textId="77777777" w:rsidR="00C32BA8" w:rsidRDefault="00C32BA8" w:rsidP="00BD52CA">
            <w:pPr>
              <w:jc w:val="center"/>
            </w:pPr>
            <w:r>
              <w:rPr>
                <w:rFonts w:hint="eastAsia"/>
              </w:rPr>
              <w:t>R</w:t>
            </w:r>
          </w:p>
        </w:tc>
        <w:tc>
          <w:tcPr>
            <w:tcW w:w="1215" w:type="dxa"/>
          </w:tcPr>
          <w:p w14:paraId="6FB487F1" w14:textId="77777777" w:rsidR="00C32BA8" w:rsidRDefault="00C32BA8" w:rsidP="00BD52CA">
            <w:pPr>
              <w:jc w:val="center"/>
            </w:pPr>
            <w:r>
              <w:rPr>
                <w:rFonts w:hint="eastAsia"/>
              </w:rPr>
              <w:t>6</w:t>
            </w:r>
            <w:r>
              <w:t>4’b0</w:t>
            </w:r>
          </w:p>
        </w:tc>
        <w:tc>
          <w:tcPr>
            <w:tcW w:w="2039" w:type="dxa"/>
          </w:tcPr>
          <w:p w14:paraId="7BD01AE3" w14:textId="77777777" w:rsidR="00C32BA8" w:rsidRDefault="00C32BA8" w:rsidP="00BD52CA">
            <w:pPr>
              <w:jc w:val="center"/>
            </w:pPr>
            <w:r>
              <w:rPr>
                <w:rFonts w:hint="eastAsia"/>
              </w:rPr>
              <w:t>总接收</w:t>
            </w:r>
            <w:proofErr w:type="gramStart"/>
            <w:r>
              <w:rPr>
                <w:rFonts w:hint="eastAsia"/>
              </w:rPr>
              <w:t>报文数</w:t>
            </w:r>
            <w:proofErr w:type="gramEnd"/>
          </w:p>
        </w:tc>
      </w:tr>
      <w:tr w:rsidR="00C32BA8" w14:paraId="3D812A85" w14:textId="77777777" w:rsidTr="00BD52CA">
        <w:tc>
          <w:tcPr>
            <w:tcW w:w="1310" w:type="dxa"/>
          </w:tcPr>
          <w:p w14:paraId="367D4374" w14:textId="77777777" w:rsidR="00C32BA8" w:rsidRDefault="00C32BA8" w:rsidP="00BD52CA">
            <w:pPr>
              <w:jc w:val="center"/>
            </w:pPr>
            <w:r>
              <w:rPr>
                <w:rFonts w:hint="eastAsia"/>
              </w:rPr>
              <w:t>0x</w:t>
            </w:r>
            <w:r>
              <w:t>6fff 1002</w:t>
            </w:r>
          </w:p>
        </w:tc>
        <w:tc>
          <w:tcPr>
            <w:tcW w:w="1791" w:type="dxa"/>
          </w:tcPr>
          <w:p w14:paraId="7E918D95" w14:textId="77777777" w:rsidR="00C32BA8" w:rsidRDefault="000E57C7" w:rsidP="00BD52CA">
            <w:pPr>
              <w:jc w:val="center"/>
            </w:pPr>
            <w:r>
              <w:t>scm</w:t>
            </w:r>
            <w:r w:rsidR="00C32BA8">
              <w:t>_time_cnt</w:t>
            </w:r>
          </w:p>
        </w:tc>
        <w:tc>
          <w:tcPr>
            <w:tcW w:w="737" w:type="dxa"/>
          </w:tcPr>
          <w:p w14:paraId="30F1822B" w14:textId="77777777" w:rsidR="00C32BA8" w:rsidRDefault="00C32BA8" w:rsidP="00BD52CA">
            <w:pPr>
              <w:jc w:val="center"/>
            </w:pPr>
            <w:r>
              <w:rPr>
                <w:rFonts w:hint="eastAsia"/>
              </w:rPr>
              <w:t>6</w:t>
            </w:r>
            <w:r>
              <w:t>4</w:t>
            </w:r>
          </w:p>
        </w:tc>
        <w:tc>
          <w:tcPr>
            <w:tcW w:w="1204" w:type="dxa"/>
          </w:tcPr>
          <w:p w14:paraId="3C1B7AF9" w14:textId="77777777" w:rsidR="00C32BA8" w:rsidRDefault="00C32BA8" w:rsidP="00BD52CA">
            <w:pPr>
              <w:jc w:val="center"/>
            </w:pPr>
            <w:r>
              <w:rPr>
                <w:rFonts w:hint="eastAsia"/>
              </w:rPr>
              <w:t>R</w:t>
            </w:r>
          </w:p>
        </w:tc>
        <w:tc>
          <w:tcPr>
            <w:tcW w:w="1215" w:type="dxa"/>
          </w:tcPr>
          <w:p w14:paraId="054963A6" w14:textId="77777777" w:rsidR="00C32BA8" w:rsidRDefault="00C32BA8" w:rsidP="00BD52CA">
            <w:pPr>
              <w:jc w:val="center"/>
            </w:pPr>
            <w:r>
              <w:rPr>
                <w:rFonts w:hint="eastAsia"/>
              </w:rPr>
              <w:t>6</w:t>
            </w:r>
            <w:r>
              <w:t>4’b0</w:t>
            </w:r>
          </w:p>
        </w:tc>
        <w:tc>
          <w:tcPr>
            <w:tcW w:w="2039" w:type="dxa"/>
          </w:tcPr>
          <w:p w14:paraId="6B808BD4" w14:textId="77777777" w:rsidR="00C32BA8" w:rsidRDefault="00C32BA8" w:rsidP="00BD52CA">
            <w:pPr>
              <w:jc w:val="center"/>
            </w:pPr>
            <w:r>
              <w:rPr>
                <w:rFonts w:hint="eastAsia"/>
              </w:rPr>
              <w:t>总接收时间</w:t>
            </w:r>
          </w:p>
        </w:tc>
      </w:tr>
      <w:tr w:rsidR="00C32BA8" w:rsidDel="00AD15A4" w14:paraId="4B975D60" w14:textId="77777777" w:rsidTr="00BD52CA">
        <w:trPr>
          <w:del w:id="38" w:author="Yang Xiangrui" w:date="2018-09-15T10:43:00Z"/>
        </w:trPr>
        <w:tc>
          <w:tcPr>
            <w:tcW w:w="1310" w:type="dxa"/>
          </w:tcPr>
          <w:p w14:paraId="1F48F660" w14:textId="77777777" w:rsidR="00C32BA8" w:rsidDel="00AD15A4" w:rsidRDefault="00C32BA8" w:rsidP="00BD52CA">
            <w:pPr>
              <w:jc w:val="center"/>
              <w:rPr>
                <w:del w:id="39" w:author="Yang Xiangrui" w:date="2018-09-15T10:43:00Z"/>
              </w:rPr>
            </w:pPr>
            <w:del w:id="40" w:author="Yang Xiangrui" w:date="2018-09-15T10:43:00Z">
              <w:r w:rsidDel="00AD15A4">
                <w:rPr>
                  <w:rFonts w:hint="eastAsia"/>
                </w:rPr>
                <w:delText>0x</w:delText>
              </w:r>
              <w:r w:rsidDel="00AD15A4">
                <w:delText>6fff 1003</w:delText>
              </w:r>
            </w:del>
          </w:p>
        </w:tc>
        <w:tc>
          <w:tcPr>
            <w:tcW w:w="1791" w:type="dxa"/>
          </w:tcPr>
          <w:p w14:paraId="4D209458" w14:textId="77777777" w:rsidR="00C32BA8" w:rsidDel="00AD15A4" w:rsidRDefault="000E57C7" w:rsidP="00BD52CA">
            <w:pPr>
              <w:jc w:val="center"/>
              <w:rPr>
                <w:del w:id="41" w:author="Yang Xiangrui" w:date="2018-09-15T10:43:00Z"/>
              </w:rPr>
            </w:pPr>
            <w:del w:id="42" w:author="Yang Xiangrui" w:date="2018-09-15T10:43:00Z">
              <w:r w:rsidDel="00AD15A4">
                <w:delText>scm</w:delText>
              </w:r>
              <w:r w:rsidR="00C32BA8" w:rsidDel="00AD15A4">
                <w:delText>_latency_cnt</w:delText>
              </w:r>
            </w:del>
          </w:p>
        </w:tc>
        <w:tc>
          <w:tcPr>
            <w:tcW w:w="737" w:type="dxa"/>
          </w:tcPr>
          <w:p w14:paraId="75E7DB24" w14:textId="77777777" w:rsidR="00C32BA8" w:rsidDel="00AD15A4" w:rsidRDefault="008430EF" w:rsidP="00BD52CA">
            <w:pPr>
              <w:jc w:val="center"/>
              <w:rPr>
                <w:del w:id="43" w:author="Yang Xiangrui" w:date="2018-09-15T10:43:00Z"/>
              </w:rPr>
            </w:pPr>
            <w:del w:id="44" w:author="Yang Xiangrui" w:date="2018-09-15T10:43:00Z">
              <w:r w:rsidDel="00AD15A4">
                <w:rPr>
                  <w:rFonts w:hint="eastAsia"/>
                </w:rPr>
                <w:delText>3</w:delText>
              </w:r>
              <w:r w:rsidDel="00AD15A4">
                <w:delText>2</w:delText>
              </w:r>
            </w:del>
          </w:p>
        </w:tc>
        <w:tc>
          <w:tcPr>
            <w:tcW w:w="1204" w:type="dxa"/>
          </w:tcPr>
          <w:p w14:paraId="5ACEF8DA" w14:textId="77777777" w:rsidR="00C32BA8" w:rsidDel="00AD15A4" w:rsidRDefault="00C32BA8" w:rsidP="00BD52CA">
            <w:pPr>
              <w:jc w:val="center"/>
              <w:rPr>
                <w:del w:id="45" w:author="Yang Xiangrui" w:date="2018-09-15T10:43:00Z"/>
              </w:rPr>
            </w:pPr>
            <w:del w:id="46" w:author="Yang Xiangrui" w:date="2018-09-15T10:43:00Z">
              <w:r w:rsidDel="00AD15A4">
                <w:rPr>
                  <w:rFonts w:hint="eastAsia"/>
                </w:rPr>
                <w:delText>R</w:delText>
              </w:r>
            </w:del>
          </w:p>
        </w:tc>
        <w:tc>
          <w:tcPr>
            <w:tcW w:w="1215" w:type="dxa"/>
          </w:tcPr>
          <w:p w14:paraId="512D97F0" w14:textId="77777777" w:rsidR="00C32BA8" w:rsidDel="00AD15A4" w:rsidRDefault="008430EF" w:rsidP="00BD52CA">
            <w:pPr>
              <w:jc w:val="center"/>
              <w:rPr>
                <w:del w:id="47" w:author="Yang Xiangrui" w:date="2018-09-15T10:43:00Z"/>
              </w:rPr>
            </w:pPr>
            <w:del w:id="48" w:author="Yang Xiangrui" w:date="2018-09-15T10:43:00Z">
              <w:r w:rsidDel="00AD15A4">
                <w:delText>32</w:delText>
              </w:r>
              <w:r w:rsidR="00C32BA8" w:rsidDel="00AD15A4">
                <w:delText>’b0</w:delText>
              </w:r>
            </w:del>
          </w:p>
        </w:tc>
        <w:tc>
          <w:tcPr>
            <w:tcW w:w="2039" w:type="dxa"/>
          </w:tcPr>
          <w:p w14:paraId="5D2ABCBC" w14:textId="77777777" w:rsidR="00C32BA8" w:rsidDel="00AD15A4" w:rsidRDefault="00C32BA8" w:rsidP="00BD52CA">
            <w:pPr>
              <w:jc w:val="center"/>
              <w:rPr>
                <w:del w:id="49" w:author="Yang Xiangrui" w:date="2018-09-15T10:43:00Z"/>
              </w:rPr>
            </w:pPr>
            <w:del w:id="50" w:author="Yang Xiangrui" w:date="2018-09-15T10:43:00Z">
              <w:r w:rsidDel="00AD15A4">
                <w:rPr>
                  <w:rFonts w:hint="eastAsia"/>
                </w:rPr>
                <w:delText>时延测量结果</w:delText>
              </w:r>
            </w:del>
          </w:p>
        </w:tc>
      </w:tr>
    </w:tbl>
    <w:p w14:paraId="08E606FE" w14:textId="77777777" w:rsidR="000D3BA4" w:rsidRDefault="000D3BA4" w:rsidP="00A9181B">
      <w:pPr>
        <w:ind w:firstLine="420"/>
      </w:pPr>
    </w:p>
    <w:p w14:paraId="7BA6ECF3" w14:textId="77777777" w:rsidR="00032B3F" w:rsidRDefault="004072F8" w:rsidP="004072F8">
      <w:r>
        <w:tab/>
      </w:r>
      <w:r>
        <w:rPr>
          <w:rFonts w:hint="eastAsia"/>
        </w:rPr>
        <w:t>可以看出，</w:t>
      </w:r>
      <w:r>
        <w:rPr>
          <w:rFonts w:hint="eastAsia"/>
        </w:rPr>
        <w:t>S</w:t>
      </w:r>
      <w:r>
        <w:t>CM</w:t>
      </w:r>
      <w:r>
        <w:rPr>
          <w:rFonts w:hint="eastAsia"/>
        </w:rPr>
        <w:t>模块目前共包含</w:t>
      </w:r>
      <w:r w:rsidR="00901843">
        <w:t>3</w:t>
      </w:r>
      <w:r>
        <w:rPr>
          <w:rFonts w:hint="eastAsia"/>
        </w:rPr>
        <w:t>个</w:t>
      </w:r>
      <w:r>
        <w:rPr>
          <w:rFonts w:hint="eastAsia"/>
        </w:rPr>
        <w:t>6</w:t>
      </w:r>
      <w:r>
        <w:t>4</w:t>
      </w:r>
      <w:r>
        <w:rPr>
          <w:rFonts w:hint="eastAsia"/>
        </w:rPr>
        <w:t>位计数器</w:t>
      </w:r>
      <w:r w:rsidR="00901843">
        <w:rPr>
          <w:rFonts w:hint="eastAsia"/>
        </w:rPr>
        <w:t>与</w:t>
      </w:r>
      <w:r w:rsidR="00901843">
        <w:rPr>
          <w:rFonts w:hint="eastAsia"/>
        </w:rPr>
        <w:t>1</w:t>
      </w:r>
      <w:r w:rsidR="00901843">
        <w:rPr>
          <w:rFonts w:hint="eastAsia"/>
        </w:rPr>
        <w:t>个</w:t>
      </w:r>
      <w:r w:rsidR="00901843">
        <w:rPr>
          <w:rFonts w:hint="eastAsia"/>
        </w:rPr>
        <w:t>3</w:t>
      </w:r>
      <w:r w:rsidR="00901843">
        <w:t>2</w:t>
      </w:r>
      <w:r w:rsidR="00901843">
        <w:rPr>
          <w:rFonts w:hint="eastAsia"/>
        </w:rPr>
        <w:t>位计数器</w:t>
      </w:r>
      <w:r>
        <w:rPr>
          <w:rFonts w:hint="eastAsia"/>
        </w:rPr>
        <w:t>，分别对总接收</w:t>
      </w:r>
      <w:r>
        <w:rPr>
          <w:rFonts w:hint="eastAsia"/>
        </w:rPr>
        <w:lastRenderedPageBreak/>
        <w:t>b</w:t>
      </w:r>
      <w:r>
        <w:t>it</w:t>
      </w:r>
      <w:r>
        <w:rPr>
          <w:rFonts w:hint="eastAsia"/>
        </w:rPr>
        <w:t>数，总接收</w:t>
      </w:r>
      <w:r w:rsidR="00F72A6B">
        <w:rPr>
          <w:rFonts w:hint="eastAsia"/>
        </w:rPr>
        <w:t>报文数、总接收时间与时延测量结果进行统计</w:t>
      </w:r>
      <w:r w:rsidR="004955CF">
        <w:rPr>
          <w:rFonts w:hint="eastAsia"/>
        </w:rPr>
        <w:t>。</w:t>
      </w:r>
      <w:r w:rsidR="00A26CA2">
        <w:rPr>
          <w:rFonts w:hint="eastAsia"/>
        </w:rPr>
        <w:t>其中，</w:t>
      </w:r>
      <w:r w:rsidR="00F10E20">
        <w:t>scm</w:t>
      </w:r>
      <w:r w:rsidR="00A26CA2">
        <w:t>_latency_cnt</w:t>
      </w:r>
      <w:r w:rsidR="00A26CA2">
        <w:rPr>
          <w:rFonts w:hint="eastAsia"/>
        </w:rPr>
        <w:t>在每次收到时延测量报文时进行更新，并</w:t>
      </w:r>
      <w:r w:rsidR="00A57A5C">
        <w:rPr>
          <w:rFonts w:hint="eastAsia"/>
        </w:rPr>
        <w:t>由</w:t>
      </w:r>
      <w:r w:rsidR="00A57A5C">
        <w:rPr>
          <w:rFonts w:hint="eastAsia"/>
        </w:rPr>
        <w:t>A</w:t>
      </w:r>
      <w:r w:rsidR="00A57A5C">
        <w:t>NT</w:t>
      </w:r>
      <w:r w:rsidR="00A57A5C">
        <w:rPr>
          <w:rFonts w:hint="eastAsia"/>
        </w:rPr>
        <w:t>软件端定时读取进行</w:t>
      </w:r>
      <w:r w:rsidR="00211A00">
        <w:rPr>
          <w:rFonts w:hint="eastAsia"/>
        </w:rPr>
        <w:t>时延</w:t>
      </w:r>
      <w:r w:rsidR="00A57A5C">
        <w:rPr>
          <w:rFonts w:hint="eastAsia"/>
        </w:rPr>
        <w:t>计算。</w:t>
      </w:r>
      <w:r w:rsidR="00186A70">
        <w:rPr>
          <w:rFonts w:hint="eastAsia"/>
        </w:rPr>
        <w:t>该模块的</w:t>
      </w:r>
      <w:r w:rsidR="00032B3F">
        <w:rPr>
          <w:rFonts w:hint="eastAsia"/>
        </w:rPr>
        <w:t>有限状态机较简单，如图</w:t>
      </w:r>
      <w:r w:rsidR="009E78A6">
        <w:rPr>
          <w:rFonts w:hint="eastAsia"/>
        </w:rPr>
        <w:t>1</w:t>
      </w:r>
      <w:r w:rsidR="009E78A6">
        <w:t>2</w:t>
      </w:r>
      <w:r w:rsidR="00032B3F">
        <w:rPr>
          <w:rFonts w:hint="eastAsia"/>
        </w:rPr>
        <w:t>所示。</w:t>
      </w:r>
      <w:r w:rsidR="009E78A6">
        <w:rPr>
          <w:rFonts w:hint="eastAsia"/>
        </w:rPr>
        <w:t>S</w:t>
      </w:r>
      <w:r w:rsidR="009E78A6">
        <w:t>CM</w:t>
      </w:r>
      <w:r w:rsidR="009E78A6">
        <w:rPr>
          <w:rFonts w:hint="eastAsia"/>
        </w:rPr>
        <w:t>状态机共包含两种状态，分别为：</w:t>
      </w:r>
      <w:r w:rsidR="009E78A6">
        <w:rPr>
          <w:rFonts w:hint="eastAsia"/>
        </w:rPr>
        <w:t>I</w:t>
      </w:r>
      <w:r w:rsidR="009E78A6">
        <w:t>DLE_S</w:t>
      </w:r>
      <w:r w:rsidR="009E78A6">
        <w:rPr>
          <w:rFonts w:hint="eastAsia"/>
        </w:rPr>
        <w:t>与</w:t>
      </w:r>
      <w:r w:rsidR="009E78A6">
        <w:rPr>
          <w:rFonts w:hint="eastAsia"/>
        </w:rPr>
        <w:t>C</w:t>
      </w:r>
      <w:r w:rsidR="009E78A6">
        <w:t>NT_S</w:t>
      </w:r>
      <w:r w:rsidR="009E78A6">
        <w:rPr>
          <w:rFonts w:hint="eastAsia"/>
        </w:rPr>
        <w:t>。状态间跳转规则如下：</w:t>
      </w:r>
    </w:p>
    <w:p w14:paraId="4DDD2CB3" w14:textId="77777777" w:rsidR="00032B3F" w:rsidRDefault="00A254AE" w:rsidP="00A254AE">
      <w:pPr>
        <w:jc w:val="center"/>
      </w:pPr>
      <w:r>
        <w:object w:dxaOrig="6660" w:dyaOrig="3751" w14:anchorId="39812C96">
          <v:shape id="_x0000_i1039" type="#_x0000_t75" style="width:226.2pt;height:127.9pt" o:ole="">
            <v:imagedata r:id="rId33" o:title=""/>
          </v:shape>
          <o:OLEObject Type="Embed" ProgID="Visio.Drawing.15" ShapeID="_x0000_i1039" DrawAspect="Content" ObjectID="_1598816342" r:id="rId34"/>
        </w:object>
      </w:r>
    </w:p>
    <w:p w14:paraId="3908A3C6" w14:textId="77777777" w:rsidR="00A254AE" w:rsidRDefault="00A254AE" w:rsidP="00A254AE">
      <w:pPr>
        <w:jc w:val="center"/>
      </w:pPr>
      <w:r>
        <w:rPr>
          <w:rFonts w:hint="eastAsia"/>
        </w:rPr>
        <w:t>图</w:t>
      </w:r>
      <w:r>
        <w:rPr>
          <w:rFonts w:hint="eastAsia"/>
        </w:rPr>
        <w:t>1</w:t>
      </w:r>
      <w:r>
        <w:t>2 SCM</w:t>
      </w:r>
      <w:r>
        <w:rPr>
          <w:rFonts w:hint="eastAsia"/>
        </w:rPr>
        <w:t>模块的有限状态机</w:t>
      </w:r>
    </w:p>
    <w:p w14:paraId="1B7FA71E" w14:textId="77777777" w:rsidR="00BB10E4" w:rsidRDefault="00BB10E4" w:rsidP="00BB10E4">
      <w:r>
        <w:tab/>
      </w:r>
    </w:p>
    <w:p w14:paraId="0B3AE89E" w14:textId="77777777" w:rsidR="009E78A6" w:rsidRPr="00AE0DAC" w:rsidRDefault="009E78A6" w:rsidP="00BB10E4">
      <w:pPr>
        <w:rPr>
          <w:b/>
        </w:rPr>
      </w:pPr>
      <w:r>
        <w:tab/>
      </w:r>
      <w:r w:rsidRPr="00AE0DAC">
        <w:rPr>
          <w:b/>
        </w:rPr>
        <w:t>IDLE_S</w:t>
      </w:r>
      <w:r w:rsidRPr="00AE0DAC">
        <w:rPr>
          <w:rFonts w:hint="eastAsia"/>
          <w:b/>
        </w:rPr>
        <w:t>：</w:t>
      </w:r>
    </w:p>
    <w:p w14:paraId="6DFAAA25" w14:textId="77777777" w:rsidR="009E78A6" w:rsidRDefault="009E78A6" w:rsidP="00BB10E4">
      <w:r>
        <w:tab/>
      </w:r>
      <w:r w:rsidR="006431C3">
        <w:rPr>
          <w:rFonts w:hint="eastAsia"/>
        </w:rPr>
        <w:t>为</w:t>
      </w:r>
      <w:r w:rsidR="006431C3">
        <w:rPr>
          <w:rFonts w:hint="eastAsia"/>
        </w:rPr>
        <w:t>S</w:t>
      </w:r>
      <w:r w:rsidR="006431C3">
        <w:t>CM</w:t>
      </w:r>
      <w:r w:rsidR="006431C3">
        <w:rPr>
          <w:rFonts w:hint="eastAsia"/>
        </w:rPr>
        <w:t>模块的初始状态，</w:t>
      </w:r>
      <w:r w:rsidR="007B1262">
        <w:rPr>
          <w:rFonts w:hint="eastAsia"/>
        </w:rPr>
        <w:t>此时所有计数器值为</w:t>
      </w:r>
      <w:r w:rsidR="007B1262">
        <w:rPr>
          <w:rFonts w:hint="eastAsia"/>
        </w:rPr>
        <w:t>0</w:t>
      </w:r>
      <w:r w:rsidR="007B1262">
        <w:rPr>
          <w:rFonts w:hint="eastAsia"/>
        </w:rPr>
        <w:t>，使得收到的信号能够直接</w:t>
      </w:r>
      <w:r w:rsidR="007B1262">
        <w:rPr>
          <w:rFonts w:hint="eastAsia"/>
        </w:rPr>
        <w:t>b</w:t>
      </w:r>
      <w:r w:rsidR="007B1262">
        <w:t xml:space="preserve">ypass </w:t>
      </w:r>
      <w:r w:rsidR="007B1262">
        <w:rPr>
          <w:rFonts w:hint="eastAsia"/>
        </w:rPr>
        <w:t>S</w:t>
      </w:r>
      <w:r w:rsidR="007B1262">
        <w:t>CM</w:t>
      </w:r>
      <w:r w:rsidR="007B1262">
        <w:rPr>
          <w:rFonts w:hint="eastAsia"/>
        </w:rPr>
        <w:t>模块</w:t>
      </w:r>
      <w:r w:rsidR="00C2187A">
        <w:rPr>
          <w:rFonts w:hint="eastAsia"/>
        </w:rPr>
        <w:t>。若收到来自</w:t>
      </w:r>
      <w:r w:rsidR="00C2187A">
        <w:rPr>
          <w:rFonts w:hint="eastAsia"/>
        </w:rPr>
        <w:t>U</w:t>
      </w:r>
      <w:r w:rsidR="00C2187A">
        <w:t>DA</w:t>
      </w:r>
      <w:r w:rsidR="00C2187A">
        <w:rPr>
          <w:rFonts w:hint="eastAsia"/>
        </w:rPr>
        <w:t>的</w:t>
      </w:r>
      <w:r w:rsidR="00C2187A">
        <w:t>uda2scm_sent_start</w:t>
      </w:r>
      <w:r w:rsidR="00C2187A">
        <w:rPr>
          <w:rFonts w:hint="eastAsia"/>
        </w:rPr>
        <w:t>为</w:t>
      </w:r>
      <w:r w:rsidR="00C2187A">
        <w:rPr>
          <w:rFonts w:hint="eastAsia"/>
        </w:rPr>
        <w:t>1</w:t>
      </w:r>
      <w:proofErr w:type="gramStart"/>
      <w:r w:rsidR="00C2187A">
        <w:t>’</w:t>
      </w:r>
      <w:proofErr w:type="gramEnd"/>
      <w:r w:rsidR="00C2187A">
        <w:t>b1</w:t>
      </w:r>
      <w:r w:rsidR="00C2187A">
        <w:rPr>
          <w:rFonts w:hint="eastAsia"/>
        </w:rPr>
        <w:t>时，跳转至</w:t>
      </w:r>
      <w:r w:rsidR="00C2187A">
        <w:t>CNT_S</w:t>
      </w:r>
      <w:r w:rsidR="00C2187A">
        <w:rPr>
          <w:rFonts w:hint="eastAsia"/>
        </w:rPr>
        <w:t>状态。</w:t>
      </w:r>
    </w:p>
    <w:p w14:paraId="445E48D9" w14:textId="77777777" w:rsidR="00912675" w:rsidRPr="00AE0DAC" w:rsidRDefault="00912675" w:rsidP="00BB10E4">
      <w:pPr>
        <w:rPr>
          <w:b/>
        </w:rPr>
      </w:pPr>
      <w:r>
        <w:tab/>
      </w:r>
      <w:r w:rsidR="003A476B" w:rsidRPr="00AE0DAC">
        <w:rPr>
          <w:b/>
        </w:rPr>
        <w:t>CNT_S</w:t>
      </w:r>
      <w:r w:rsidR="003A476B" w:rsidRPr="00AE0DAC">
        <w:rPr>
          <w:rFonts w:hint="eastAsia"/>
          <w:b/>
        </w:rPr>
        <w:t>：</w:t>
      </w:r>
    </w:p>
    <w:p w14:paraId="701D8CF6" w14:textId="77777777" w:rsidR="00186A70" w:rsidRDefault="003A476B" w:rsidP="004072F8">
      <w:r>
        <w:tab/>
      </w:r>
      <w:r>
        <w:rPr>
          <w:rFonts w:hint="eastAsia"/>
        </w:rPr>
        <w:t>在该状态下，</w:t>
      </w:r>
      <w:r>
        <w:t>SCM</w:t>
      </w:r>
      <w:r>
        <w:rPr>
          <w:rFonts w:hint="eastAsia"/>
        </w:rPr>
        <w:t>模块将根据</w:t>
      </w:r>
      <w:r>
        <w:rPr>
          <w:rFonts w:hint="eastAsia"/>
        </w:rPr>
        <w:t>m</w:t>
      </w:r>
      <w:r>
        <w:t>etadata</w:t>
      </w:r>
      <w:r>
        <w:rPr>
          <w:rFonts w:hint="eastAsia"/>
        </w:rPr>
        <w:t>与</w:t>
      </w:r>
      <w:r>
        <w:rPr>
          <w:rFonts w:hint="eastAsia"/>
        </w:rPr>
        <w:t>p</w:t>
      </w:r>
      <w:r>
        <w:t>fv</w:t>
      </w:r>
      <w:r>
        <w:rPr>
          <w:rFonts w:hint="eastAsia"/>
        </w:rPr>
        <w:t>判断报文协议类型，若与</w:t>
      </w:r>
      <w:r>
        <w:rPr>
          <w:rFonts w:hint="eastAsia"/>
        </w:rPr>
        <w:t>A</w:t>
      </w:r>
      <w:r>
        <w:t>NT</w:t>
      </w:r>
      <w:r>
        <w:rPr>
          <w:rFonts w:hint="eastAsia"/>
        </w:rPr>
        <w:t>配置的发送报文协议类型相同，则更新需要更新的计数器的值，并将</w:t>
      </w:r>
      <w:r>
        <w:rPr>
          <w:rFonts w:hint="eastAsia"/>
        </w:rPr>
        <w:t>m</w:t>
      </w:r>
      <w:r>
        <w:t>etadata</w:t>
      </w:r>
      <w:r>
        <w:rPr>
          <w:rFonts w:hint="eastAsia"/>
        </w:rPr>
        <w:t>的动作为设置为丢弃，从而使得报文能够在</w:t>
      </w:r>
      <w:r>
        <w:rPr>
          <w:rFonts w:hint="eastAsia"/>
        </w:rPr>
        <w:t>U</w:t>
      </w:r>
      <w:r>
        <w:t>DA</w:t>
      </w:r>
      <w:r>
        <w:rPr>
          <w:rFonts w:hint="eastAsia"/>
        </w:rPr>
        <w:t>模块中被丢弃。</w:t>
      </w:r>
      <w:r w:rsidR="00510EE2">
        <w:rPr>
          <w:rFonts w:hint="eastAsia"/>
        </w:rPr>
        <w:t>当发现来自</w:t>
      </w:r>
      <w:r w:rsidR="00510EE2">
        <w:rPr>
          <w:rFonts w:hint="eastAsia"/>
        </w:rPr>
        <w:t>U</w:t>
      </w:r>
      <w:r w:rsidR="00510EE2">
        <w:t>DA</w:t>
      </w:r>
      <w:r w:rsidR="00510EE2">
        <w:rPr>
          <w:rFonts w:hint="eastAsia"/>
        </w:rPr>
        <w:t>的</w:t>
      </w:r>
      <w:r w:rsidR="00510EE2">
        <w:rPr>
          <w:rFonts w:hint="eastAsia"/>
        </w:rPr>
        <w:t>u</w:t>
      </w:r>
      <w:r w:rsidR="00510EE2">
        <w:t>da2scm_sent_start</w:t>
      </w:r>
      <w:proofErr w:type="gramStart"/>
      <w:r w:rsidR="00510EE2">
        <w:rPr>
          <w:rFonts w:hint="eastAsia"/>
        </w:rPr>
        <w:t>值跳转为</w:t>
      </w:r>
      <w:proofErr w:type="gramEnd"/>
      <w:r w:rsidR="00510EE2">
        <w:rPr>
          <w:rFonts w:hint="eastAsia"/>
        </w:rPr>
        <w:t>1</w:t>
      </w:r>
      <w:r w:rsidR="00510EE2">
        <w:t>’b0</w:t>
      </w:r>
      <w:r w:rsidR="00510EE2">
        <w:rPr>
          <w:rFonts w:hint="eastAsia"/>
        </w:rPr>
        <w:t>时，则将状态跳转至</w:t>
      </w:r>
      <w:r w:rsidR="00510EE2">
        <w:rPr>
          <w:rFonts w:hint="eastAsia"/>
        </w:rPr>
        <w:t>I</w:t>
      </w:r>
      <w:r w:rsidR="00510EE2">
        <w:t>DLE</w:t>
      </w:r>
      <w:r w:rsidR="00510EE2">
        <w:rPr>
          <w:rFonts w:hint="eastAsia"/>
        </w:rPr>
        <w:t>_</w:t>
      </w:r>
      <w:r w:rsidR="00510EE2">
        <w:t>S</w:t>
      </w:r>
      <w:r w:rsidR="00510EE2">
        <w:rPr>
          <w:rFonts w:hint="eastAsia"/>
        </w:rPr>
        <w:t>状态</w:t>
      </w:r>
      <w:r w:rsidR="005058DD">
        <w:rPr>
          <w:rFonts w:hint="eastAsia"/>
        </w:rPr>
        <w:t>。</w:t>
      </w:r>
      <w:r w:rsidR="00186A70">
        <w:rPr>
          <w:rFonts w:hint="eastAsia"/>
        </w:rPr>
        <w:t>整体</w:t>
      </w:r>
      <w:r w:rsidR="00E36DB8">
        <w:rPr>
          <w:rFonts w:hint="eastAsia"/>
        </w:rPr>
        <w:t>代码</w:t>
      </w:r>
      <w:r w:rsidR="00B25D10">
        <w:rPr>
          <w:rFonts w:hint="eastAsia"/>
        </w:rPr>
        <w:t>框架</w:t>
      </w:r>
      <w:r w:rsidR="00186A70">
        <w:rPr>
          <w:rFonts w:hint="eastAsia"/>
        </w:rPr>
        <w:t>如下所示：</w:t>
      </w:r>
    </w:p>
    <w:p w14:paraId="38B5BB4B" w14:textId="77777777" w:rsidR="00186A70" w:rsidRDefault="002C2698" w:rsidP="00F725B0">
      <w:pPr>
        <w:pBdr>
          <w:top w:val="single" w:sz="4" w:space="1" w:color="auto"/>
          <w:left w:val="single" w:sz="4" w:space="4" w:color="auto"/>
          <w:bottom w:val="single" w:sz="4" w:space="1" w:color="auto"/>
          <w:right w:val="single" w:sz="4" w:space="4" w:color="auto"/>
        </w:pBdr>
      </w:pPr>
      <w:r>
        <w:t>m</w:t>
      </w:r>
      <w:r w:rsidR="00186A70">
        <w:rPr>
          <w:rFonts w:hint="eastAsia"/>
        </w:rPr>
        <w:t>od</w:t>
      </w:r>
      <w:r w:rsidR="00186A70">
        <w:t>ule scm</w:t>
      </w:r>
      <w:proofErr w:type="gramStart"/>
      <w:r w:rsidR="00186A70">
        <w:t>#(</w:t>
      </w:r>
      <w:proofErr w:type="gramEnd"/>
    </w:p>
    <w:p w14:paraId="2EDF04E3" w14:textId="77777777" w:rsidR="00186A70" w:rsidRDefault="00186A70" w:rsidP="00F725B0">
      <w:pPr>
        <w:pBdr>
          <w:top w:val="single" w:sz="4" w:space="1" w:color="auto"/>
          <w:left w:val="single" w:sz="4" w:space="4" w:color="auto"/>
          <w:bottom w:val="single" w:sz="4" w:space="1" w:color="auto"/>
          <w:right w:val="single" w:sz="4" w:space="4" w:color="auto"/>
        </w:pBdr>
      </w:pPr>
      <w:r>
        <w:tab/>
        <w:t>Parameter PLATFORM = ‘Altera/Xilinx’</w:t>
      </w:r>
    </w:p>
    <w:p w14:paraId="3CCB4DBC" w14:textId="77777777" w:rsidR="00186A70" w:rsidRDefault="00186A70" w:rsidP="00F725B0">
      <w:pPr>
        <w:pBdr>
          <w:top w:val="single" w:sz="4" w:space="1" w:color="auto"/>
          <w:left w:val="single" w:sz="4" w:space="4" w:color="auto"/>
          <w:bottom w:val="single" w:sz="4" w:space="1" w:color="auto"/>
          <w:right w:val="single" w:sz="4" w:space="4" w:color="auto"/>
        </w:pBdr>
      </w:pPr>
      <w:r>
        <w:tab/>
      </w:r>
      <w:r>
        <w:tab/>
      </w:r>
      <w:r>
        <w:tab/>
        <w:t>Local_id = 7</w:t>
      </w:r>
    </w:p>
    <w:p w14:paraId="5E71F3E5" w14:textId="77777777" w:rsidR="008618B3" w:rsidRDefault="00186A70" w:rsidP="00F725B0">
      <w:pPr>
        <w:pBdr>
          <w:top w:val="single" w:sz="4" w:space="1" w:color="auto"/>
          <w:left w:val="single" w:sz="4" w:space="4" w:color="auto"/>
          <w:bottom w:val="single" w:sz="4" w:space="1" w:color="auto"/>
          <w:right w:val="single" w:sz="4" w:space="4" w:color="auto"/>
        </w:pBdr>
      </w:pPr>
      <w:r>
        <w:t>)</w:t>
      </w:r>
      <w:r w:rsidR="008618B3">
        <w:t>(</w:t>
      </w:r>
    </w:p>
    <w:p w14:paraId="54A686C9" w14:textId="77777777" w:rsidR="00E47766" w:rsidRDefault="008618B3" w:rsidP="00F725B0">
      <w:pPr>
        <w:pBdr>
          <w:top w:val="single" w:sz="4" w:space="1" w:color="auto"/>
          <w:left w:val="single" w:sz="4" w:space="4" w:color="auto"/>
          <w:bottom w:val="single" w:sz="4" w:space="1" w:color="auto"/>
          <w:right w:val="single" w:sz="4" w:space="4" w:color="auto"/>
        </w:pBdr>
      </w:pPr>
      <w:r>
        <w:tab/>
      </w:r>
      <w:r w:rsidR="001D75DA" w:rsidRPr="001D75DA">
        <w:t>//</w:t>
      </w:r>
      <w:r w:rsidRPr="001D75DA">
        <w:t>define</w:t>
      </w:r>
      <w:r>
        <w:t xml:space="preserve"> input</w:t>
      </w:r>
      <w:r w:rsidR="00A41052">
        <w:t xml:space="preserve"> and</w:t>
      </w:r>
      <w:r w:rsidR="00E47766">
        <w:t xml:space="preserve"> output</w:t>
      </w:r>
    </w:p>
    <w:p w14:paraId="138DAAC2" w14:textId="77777777" w:rsidR="00E47766" w:rsidRDefault="00E47766" w:rsidP="00F725B0">
      <w:pPr>
        <w:pBdr>
          <w:top w:val="single" w:sz="4" w:space="1" w:color="auto"/>
          <w:left w:val="single" w:sz="4" w:space="4" w:color="auto"/>
          <w:bottom w:val="single" w:sz="4" w:space="1" w:color="auto"/>
          <w:right w:val="single" w:sz="4" w:space="4" w:color="auto"/>
        </w:pBdr>
      </w:pPr>
      <w:r>
        <w:tab/>
        <w:t>I</w:t>
      </w:r>
      <w:r>
        <w:rPr>
          <w:rFonts w:hint="eastAsia"/>
        </w:rPr>
        <w:t>nput</w:t>
      </w:r>
      <w:r>
        <w:t xml:space="preserve"> clk,</w:t>
      </w:r>
    </w:p>
    <w:p w14:paraId="3CDC90DF" w14:textId="77777777" w:rsidR="00E47766" w:rsidRDefault="00E47766" w:rsidP="00F725B0">
      <w:pPr>
        <w:pBdr>
          <w:top w:val="single" w:sz="4" w:space="1" w:color="auto"/>
          <w:left w:val="single" w:sz="4" w:space="4" w:color="auto"/>
          <w:bottom w:val="single" w:sz="4" w:space="1" w:color="auto"/>
          <w:right w:val="single" w:sz="4" w:space="4" w:color="auto"/>
        </w:pBdr>
      </w:pPr>
      <w:r>
        <w:tab/>
        <w:t>…</w:t>
      </w:r>
    </w:p>
    <w:p w14:paraId="74AE7DEB" w14:textId="77777777" w:rsidR="00E47766" w:rsidRDefault="00E47766" w:rsidP="00F725B0">
      <w:pPr>
        <w:pBdr>
          <w:top w:val="single" w:sz="4" w:space="1" w:color="auto"/>
          <w:left w:val="single" w:sz="4" w:space="4" w:color="auto"/>
          <w:bottom w:val="single" w:sz="4" w:space="1" w:color="auto"/>
          <w:right w:val="single" w:sz="4" w:space="4" w:color="auto"/>
        </w:pBdr>
      </w:pPr>
      <w:r>
        <w:tab/>
        <w:t xml:space="preserve">Output [133:0] </w:t>
      </w:r>
      <w:r w:rsidR="001D75DA">
        <w:t>reg</w:t>
      </w:r>
      <w:r>
        <w:t xml:space="preserve"> scm2goe_data</w:t>
      </w:r>
      <w:r w:rsidR="001D75DA">
        <w:t>,</w:t>
      </w:r>
    </w:p>
    <w:p w14:paraId="6521A870" w14:textId="77777777" w:rsidR="001D75DA" w:rsidRDefault="001D75DA" w:rsidP="00F725B0">
      <w:pPr>
        <w:pBdr>
          <w:top w:val="single" w:sz="4" w:space="1" w:color="auto"/>
          <w:left w:val="single" w:sz="4" w:space="4" w:color="auto"/>
          <w:bottom w:val="single" w:sz="4" w:space="1" w:color="auto"/>
          <w:right w:val="single" w:sz="4" w:space="4" w:color="auto"/>
        </w:pBdr>
      </w:pPr>
      <w:r>
        <w:tab/>
        <w:t>…</w:t>
      </w:r>
    </w:p>
    <w:p w14:paraId="5747CB7E" w14:textId="77777777" w:rsidR="00186A70" w:rsidRDefault="008618B3" w:rsidP="00F725B0">
      <w:pPr>
        <w:pBdr>
          <w:top w:val="single" w:sz="4" w:space="1" w:color="auto"/>
          <w:left w:val="single" w:sz="4" w:space="4" w:color="auto"/>
          <w:bottom w:val="single" w:sz="4" w:space="1" w:color="auto"/>
          <w:right w:val="single" w:sz="4" w:space="4" w:color="auto"/>
        </w:pBdr>
      </w:pPr>
      <w:r>
        <w:t>)</w:t>
      </w:r>
      <w:r w:rsidR="00F40A69">
        <w:t>;</w:t>
      </w:r>
    </w:p>
    <w:p w14:paraId="785695CF" w14:textId="77777777" w:rsidR="00A41052" w:rsidRDefault="00A41052" w:rsidP="00F725B0">
      <w:pPr>
        <w:pBdr>
          <w:top w:val="single" w:sz="4" w:space="1" w:color="auto"/>
          <w:left w:val="single" w:sz="4" w:space="4" w:color="auto"/>
          <w:bottom w:val="single" w:sz="4" w:space="1" w:color="auto"/>
          <w:right w:val="single" w:sz="4" w:space="4" w:color="auto"/>
        </w:pBdr>
      </w:pPr>
      <w:r>
        <w:rPr>
          <w:rFonts w:hint="eastAsia"/>
        </w:rPr>
        <w:t>/</w:t>
      </w:r>
      <w:r>
        <w:t>/declaration</w:t>
      </w:r>
      <w:r w:rsidR="00D32EB4">
        <w:t xml:space="preserve"> of intermediate variables</w:t>
      </w:r>
    </w:p>
    <w:p w14:paraId="2CBE1BC3" w14:textId="77777777" w:rsidR="00D32EB4" w:rsidRDefault="00D32EB4" w:rsidP="00F725B0">
      <w:pPr>
        <w:pBdr>
          <w:top w:val="single" w:sz="4" w:space="1" w:color="auto"/>
          <w:left w:val="single" w:sz="4" w:space="4" w:color="auto"/>
          <w:bottom w:val="single" w:sz="4" w:space="1" w:color="auto"/>
          <w:right w:val="single" w:sz="4" w:space="4" w:color="auto"/>
        </w:pBdr>
      </w:pPr>
      <w:r>
        <w:rPr>
          <w:rFonts w:hint="eastAsia"/>
        </w:rPr>
        <w:t>/</w:t>
      </w:r>
      <w:r>
        <w:t>/state machine switching</w:t>
      </w:r>
    </w:p>
    <w:p w14:paraId="143BE188" w14:textId="77777777" w:rsidR="00FD7660" w:rsidRDefault="0089450F" w:rsidP="00F725B0">
      <w:pPr>
        <w:pBdr>
          <w:top w:val="single" w:sz="4" w:space="1" w:color="auto"/>
          <w:left w:val="single" w:sz="4" w:space="4" w:color="auto"/>
          <w:bottom w:val="single" w:sz="4" w:space="1" w:color="auto"/>
          <w:right w:val="single" w:sz="4" w:space="4" w:color="auto"/>
        </w:pBdr>
      </w:pPr>
      <w:r>
        <w:t xml:space="preserve">Always </w:t>
      </w:r>
      <w:proofErr w:type="gramStart"/>
      <w:r>
        <w:t>@(</w:t>
      </w:r>
      <w:proofErr w:type="gramEnd"/>
      <w:r>
        <w:t>posedge clk or negedge r</w:t>
      </w:r>
      <w:r w:rsidR="00A86523">
        <w:t>st_n</w:t>
      </w:r>
      <w:r>
        <w:t>)</w:t>
      </w:r>
      <w:r w:rsidR="00A86523">
        <w:t xml:space="preserve"> begin</w:t>
      </w:r>
    </w:p>
    <w:p w14:paraId="5847E224" w14:textId="77777777" w:rsidR="00A86523" w:rsidRDefault="00A86523" w:rsidP="00F725B0">
      <w:pPr>
        <w:pBdr>
          <w:top w:val="single" w:sz="4" w:space="1" w:color="auto"/>
          <w:left w:val="single" w:sz="4" w:space="4" w:color="auto"/>
          <w:bottom w:val="single" w:sz="4" w:space="1" w:color="auto"/>
          <w:right w:val="single" w:sz="4" w:space="4" w:color="auto"/>
        </w:pBdr>
      </w:pPr>
      <w:r>
        <w:tab/>
      </w:r>
      <w:ins w:id="51" w:author="Yang Xiangrui" w:date="2018-09-15T10:44:00Z">
        <w:r w:rsidR="00AD15A4">
          <w:rPr>
            <w:rFonts w:hint="eastAsia"/>
          </w:rPr>
          <w:t>i</w:t>
        </w:r>
      </w:ins>
      <w:del w:id="52" w:author="Yang Xiangrui" w:date="2018-09-15T10:44:00Z">
        <w:r w:rsidDel="00AD15A4">
          <w:delText>e</w:delText>
        </w:r>
      </w:del>
      <w:proofErr w:type="gramStart"/>
      <w:r>
        <w:t>f(</w:t>
      </w:r>
      <w:proofErr w:type="gramEnd"/>
      <w:r>
        <w:t xml:space="preserve">rst_n == 1’b0) begin </w:t>
      </w:r>
    </w:p>
    <w:p w14:paraId="58BB60B5"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t>//reset all the values of counters</w:t>
      </w:r>
    </w:p>
    <w:p w14:paraId="2779F398"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end</w:t>
      </w:r>
    </w:p>
    <w:p w14:paraId="0C82E105"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 xml:space="preserve">else begin </w:t>
      </w:r>
    </w:p>
    <w:p w14:paraId="13FF2548"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t>case(scm_state)</w:t>
      </w:r>
    </w:p>
    <w:p w14:paraId="3E45F1EE"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IDLE_S:</w:t>
      </w:r>
    </w:p>
    <w:p w14:paraId="1C5F08D6"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//waiting for changes and uda2scm_sent_start change to 1’b1</w:t>
      </w:r>
      <w:r w:rsidR="00404742">
        <w:t>.</w:t>
      </w:r>
    </w:p>
    <w:p w14:paraId="04E2B743"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ab/>
      </w:r>
      <w:r>
        <w:tab/>
        <w:t>CNT_S:</w:t>
      </w:r>
    </w:p>
    <w:p w14:paraId="089D3DB1"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lastRenderedPageBreak/>
        <w:tab/>
      </w:r>
      <w:r>
        <w:tab/>
      </w:r>
      <w:r w:rsidR="006D6E75">
        <w:t>//updating all the counter values.</w:t>
      </w:r>
    </w:p>
    <w:p w14:paraId="13545332" w14:textId="77777777" w:rsidR="00880A9C" w:rsidRDefault="00880A9C" w:rsidP="00A86523">
      <w:pPr>
        <w:pBdr>
          <w:top w:val="single" w:sz="4" w:space="1" w:color="auto"/>
          <w:left w:val="single" w:sz="4" w:space="4" w:color="auto"/>
          <w:bottom w:val="single" w:sz="4" w:space="1" w:color="auto"/>
          <w:right w:val="single" w:sz="4" w:space="4" w:color="auto"/>
        </w:pBdr>
        <w:ind w:firstLine="420"/>
      </w:pPr>
      <w:r>
        <w:tab/>
      </w:r>
      <w:r>
        <w:tab/>
      </w:r>
      <w:r>
        <w:rPr>
          <w:rFonts w:hint="eastAsia"/>
        </w:rPr>
        <w:t>/</w:t>
      </w:r>
      <w:r>
        <w:t xml:space="preserve">/need to parse different protocols to </w:t>
      </w:r>
      <w:r w:rsidR="002A72C4">
        <w:t>calculate latency.</w:t>
      </w:r>
    </w:p>
    <w:p w14:paraId="250858DE" w14:textId="77777777" w:rsidR="00477425" w:rsidRDefault="00477425" w:rsidP="00A86523">
      <w:pPr>
        <w:pBdr>
          <w:top w:val="single" w:sz="4" w:space="1" w:color="auto"/>
          <w:left w:val="single" w:sz="4" w:space="4" w:color="auto"/>
          <w:bottom w:val="single" w:sz="4" w:space="1" w:color="auto"/>
          <w:right w:val="single" w:sz="4" w:space="4" w:color="auto"/>
        </w:pBdr>
        <w:ind w:firstLine="420"/>
      </w:pPr>
      <w:r>
        <w:tab/>
      </w:r>
      <w:r>
        <w:tab/>
      </w:r>
      <w:r w:rsidR="00ED3D88">
        <w:t>d</w:t>
      </w:r>
      <w:r>
        <w:t>efault:</w:t>
      </w:r>
    </w:p>
    <w:p w14:paraId="4C45FCDD" w14:textId="77777777" w:rsidR="00780E99" w:rsidRDefault="00780E99" w:rsidP="00A86523">
      <w:pPr>
        <w:pBdr>
          <w:top w:val="single" w:sz="4" w:space="1" w:color="auto"/>
          <w:left w:val="single" w:sz="4" w:space="4" w:color="auto"/>
          <w:bottom w:val="single" w:sz="4" w:space="1" w:color="auto"/>
          <w:right w:val="single" w:sz="4" w:space="4" w:color="auto"/>
        </w:pBdr>
        <w:ind w:firstLine="420"/>
      </w:pPr>
      <w:r>
        <w:tab/>
        <w:t>endcase</w:t>
      </w:r>
    </w:p>
    <w:p w14:paraId="34027750" w14:textId="77777777" w:rsidR="00A86523" w:rsidRDefault="00A86523" w:rsidP="00A86523">
      <w:pPr>
        <w:pBdr>
          <w:top w:val="single" w:sz="4" w:space="1" w:color="auto"/>
          <w:left w:val="single" w:sz="4" w:space="4" w:color="auto"/>
          <w:bottom w:val="single" w:sz="4" w:space="1" w:color="auto"/>
          <w:right w:val="single" w:sz="4" w:space="4" w:color="auto"/>
        </w:pBdr>
        <w:ind w:firstLine="420"/>
      </w:pPr>
      <w:r>
        <w:t>end</w:t>
      </w:r>
    </w:p>
    <w:p w14:paraId="5DA80769" w14:textId="77777777" w:rsidR="00A86523" w:rsidRDefault="00A86523" w:rsidP="00A86523">
      <w:pPr>
        <w:pBdr>
          <w:top w:val="single" w:sz="4" w:space="1" w:color="auto"/>
          <w:left w:val="single" w:sz="4" w:space="4" w:color="auto"/>
          <w:bottom w:val="single" w:sz="4" w:space="1" w:color="auto"/>
          <w:right w:val="single" w:sz="4" w:space="4" w:color="auto"/>
        </w:pBdr>
      </w:pPr>
    </w:p>
    <w:p w14:paraId="12312EB3" w14:textId="77777777" w:rsidR="00A86523" w:rsidRPr="00A86523" w:rsidRDefault="00A86523" w:rsidP="00A86523">
      <w:pPr>
        <w:pBdr>
          <w:top w:val="single" w:sz="4" w:space="1" w:color="auto"/>
          <w:left w:val="single" w:sz="4" w:space="4" w:color="auto"/>
          <w:bottom w:val="single" w:sz="4" w:space="1" w:color="auto"/>
          <w:right w:val="single" w:sz="4" w:space="4" w:color="auto"/>
        </w:pBdr>
      </w:pPr>
      <w:r>
        <w:rPr>
          <w:rFonts w:hint="eastAsia"/>
        </w:rPr>
        <w:t>e</w:t>
      </w:r>
      <w:r>
        <w:t>nd</w:t>
      </w:r>
    </w:p>
    <w:p w14:paraId="03D93D8E" w14:textId="77777777" w:rsidR="00996E83" w:rsidRPr="002B17E2" w:rsidRDefault="00996E83" w:rsidP="00F725B0">
      <w:pPr>
        <w:pBdr>
          <w:top w:val="single" w:sz="4" w:space="1" w:color="auto"/>
          <w:left w:val="single" w:sz="4" w:space="4" w:color="auto"/>
          <w:bottom w:val="single" w:sz="4" w:space="1" w:color="auto"/>
          <w:right w:val="single" w:sz="4" w:space="4" w:color="auto"/>
        </w:pBdr>
      </w:pPr>
      <w:r>
        <w:rPr>
          <w:rFonts w:hint="eastAsia"/>
        </w:rPr>
        <w:t>e</w:t>
      </w:r>
      <w:r>
        <w:t>ndmodule</w:t>
      </w:r>
    </w:p>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lastRenderedPageBreak/>
        <w:t>的瓶颈问题，为用户提供带有高精度时间戳与丢包率可控的流量信息；</w:t>
      </w:r>
    </w:p>
    <w:p w14:paraId="70F7D992" w14:textId="77777777"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lastRenderedPageBreak/>
        <w:t>问题描述</w:t>
      </w:r>
    </w:p>
    <w:p w14:paraId="51317797" w14:textId="77777777" w:rsidR="00D33439" w:rsidRDefault="00D33439" w:rsidP="00D33439">
      <w:pPr>
        <w:pStyle w:val="a6"/>
        <w:numPr>
          <w:ilvl w:val="3"/>
          <w:numId w:val="10"/>
        </w:numPr>
        <w:ind w:left="567" w:firstLineChars="0" w:hanging="283"/>
      </w:pPr>
      <w:r>
        <w:t>UDA</w:t>
      </w:r>
      <w:r>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Pr>
          <w:rFonts w:hint="eastAsia"/>
        </w:rPr>
        <w:t>n</w:t>
      </w:r>
      <w:r>
        <w:t>ext dmid</w:t>
      </w:r>
      <w:r>
        <w:rPr>
          <w:rFonts w:hint="eastAsia"/>
        </w:rPr>
        <w:t>修改为</w:t>
      </w:r>
      <w:r>
        <w:rPr>
          <w:rFonts w:hint="eastAsia"/>
        </w:rPr>
        <w:t>6</w:t>
      </w:r>
      <w:r>
        <w:rPr>
          <w:rFonts w:hint="eastAsia"/>
        </w:rPr>
        <w:t>，从而将其指定到</w:t>
      </w:r>
      <w:r>
        <w:rPr>
          <w:rFonts w:hint="eastAsia"/>
        </w:rPr>
        <w:t>P</w:t>
      </w:r>
      <w:r>
        <w:t>GM</w:t>
      </w:r>
      <w:r>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Pr>
          <w:rFonts w:hint="eastAsia"/>
        </w:rPr>
        <w:t>。</w:t>
      </w:r>
    </w:p>
    <w:p w14:paraId="71C5BB89" w14:textId="77777777"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Pr>
          <w:rFonts w:hint="eastAsia"/>
        </w:rPr>
        <w:t>U</w:t>
      </w:r>
      <w:r>
        <w:t>DA</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，经过</w:t>
      </w:r>
      <w:r>
        <w:rPr>
          <w:rFonts w:hint="eastAsia"/>
        </w:rPr>
        <w:t>U</w:t>
      </w:r>
      <w:r>
        <w:t>DA</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14:paraId="6C00B302" w14:textId="77777777"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14:paraId="42A809BF" w14:textId="77777777"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Yang Xiangrui" w:date="2018-09-18T22:13:00Z" w:initials="YX">
    <w:p w14:paraId="661760AA" w14:textId="77777777" w:rsidR="00467929" w:rsidRDefault="00467929">
      <w:pPr>
        <w:pStyle w:val="af1"/>
      </w:pPr>
      <w:r>
        <w:rPr>
          <w:rStyle w:val="af0"/>
        </w:rPr>
        <w:annotationRef/>
      </w:r>
      <w:r>
        <w:rPr>
          <w:rFonts w:hint="eastAsia"/>
        </w:rPr>
        <w:t>等待新版本的</w:t>
      </w:r>
      <w:r>
        <w:rPr>
          <w:rFonts w:hint="eastAsia"/>
        </w:rPr>
        <w:t>F</w:t>
      </w:r>
      <w:r>
        <w:t>AST driver</w:t>
      </w:r>
      <w:r>
        <w:rPr>
          <w:rFonts w:hint="eastAsia"/>
        </w:rPr>
        <w:t>中数据结构的定义</w:t>
      </w:r>
    </w:p>
  </w:comment>
  <w:comment w:id="3" w:author="Yang Xiangrui" w:date="2018-09-18T22:19:00Z" w:initials="YX">
    <w:p w14:paraId="1A1BD5D4" w14:textId="134E3EEE" w:rsidR="00D61079" w:rsidRDefault="00D61079">
      <w:pPr>
        <w:pStyle w:val="af1"/>
      </w:pPr>
      <w:r>
        <w:rPr>
          <w:rStyle w:val="af0"/>
        </w:rPr>
        <w:annotationRef/>
      </w:r>
      <w:r>
        <w:rPr>
          <w:rFonts w:hint="eastAsia"/>
        </w:rPr>
        <w:t>P</w:t>
      </w:r>
      <w:r>
        <w:t>GM</w:t>
      </w:r>
      <w:r>
        <w:rPr>
          <w:rFonts w:hint="eastAsia"/>
        </w:rPr>
        <w:t>已定义完毕，等待</w:t>
      </w:r>
      <w:r>
        <w:rPr>
          <w:rFonts w:hint="eastAsia"/>
        </w:rPr>
        <w:t>S</w:t>
      </w:r>
      <w:r>
        <w:t>CM</w:t>
      </w:r>
      <w:r>
        <w:rPr>
          <w:rFonts w:hint="eastAsia"/>
        </w:rPr>
        <w:t>模块设计完毕后将此表删除。</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1760AA" w15:done="0"/>
  <w15:commentEx w15:paraId="1A1BD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1760AA" w16cid:durableId="1F4BF71B"/>
  <w16cid:commentId w16cid:paraId="1A1BD5D4" w16cid:durableId="1F4BF8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7584D" w14:textId="77777777" w:rsidR="00C3769A" w:rsidRDefault="00C3769A" w:rsidP="00F832E1">
      <w:r>
        <w:separator/>
      </w:r>
    </w:p>
  </w:endnote>
  <w:endnote w:type="continuationSeparator" w:id="0">
    <w:p w14:paraId="31C04C7F" w14:textId="77777777" w:rsidR="00C3769A" w:rsidRDefault="00C3769A"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22512" w14:textId="77777777" w:rsidR="00C3769A" w:rsidRDefault="00C3769A" w:rsidP="00F832E1">
      <w:r>
        <w:separator/>
      </w:r>
    </w:p>
  </w:footnote>
  <w:footnote w:type="continuationSeparator" w:id="0">
    <w:p w14:paraId="426C2E2F" w14:textId="77777777" w:rsidR="00C3769A" w:rsidRDefault="00C3769A"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4"/>
  </w:num>
  <w:num w:numId="3">
    <w:abstractNumId w:val="5"/>
  </w:num>
  <w:num w:numId="4">
    <w:abstractNumId w:val="10"/>
  </w:num>
  <w:num w:numId="5">
    <w:abstractNumId w:val="9"/>
  </w:num>
  <w:num w:numId="6">
    <w:abstractNumId w:val="1"/>
  </w:num>
  <w:num w:numId="7">
    <w:abstractNumId w:val="2"/>
  </w:num>
  <w:num w:numId="8">
    <w:abstractNumId w:val="11"/>
  </w:num>
  <w:num w:numId="9">
    <w:abstractNumId w:val="0"/>
  </w:num>
  <w:num w:numId="10">
    <w:abstractNumId w:val="8"/>
  </w:num>
  <w:num w:numId="11">
    <w:abstractNumId w:val="6"/>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155"/>
    <w:rsid w:val="000B2CD0"/>
    <w:rsid w:val="000B4681"/>
    <w:rsid w:val="000B7465"/>
    <w:rsid w:val="000B7BBC"/>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A9D"/>
    <w:rsid w:val="00190AB2"/>
    <w:rsid w:val="0019327F"/>
    <w:rsid w:val="001953A3"/>
    <w:rsid w:val="00196255"/>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F7B"/>
    <w:rsid w:val="002E0298"/>
    <w:rsid w:val="002E0EA8"/>
    <w:rsid w:val="002E14AC"/>
    <w:rsid w:val="002E41EE"/>
    <w:rsid w:val="002E5831"/>
    <w:rsid w:val="002F1451"/>
    <w:rsid w:val="002F1A5C"/>
    <w:rsid w:val="002F5563"/>
    <w:rsid w:val="002F6DFD"/>
    <w:rsid w:val="00300D45"/>
    <w:rsid w:val="003022AC"/>
    <w:rsid w:val="00303357"/>
    <w:rsid w:val="003036D5"/>
    <w:rsid w:val="00303A8D"/>
    <w:rsid w:val="00303C65"/>
    <w:rsid w:val="00311129"/>
    <w:rsid w:val="003124C7"/>
    <w:rsid w:val="003132CC"/>
    <w:rsid w:val="0031432F"/>
    <w:rsid w:val="003146EF"/>
    <w:rsid w:val="003150C8"/>
    <w:rsid w:val="003151C1"/>
    <w:rsid w:val="00315A2C"/>
    <w:rsid w:val="00317403"/>
    <w:rsid w:val="00326DE0"/>
    <w:rsid w:val="00327EF7"/>
    <w:rsid w:val="0033038F"/>
    <w:rsid w:val="00330E1C"/>
    <w:rsid w:val="00332E3D"/>
    <w:rsid w:val="0033549F"/>
    <w:rsid w:val="00337352"/>
    <w:rsid w:val="00345569"/>
    <w:rsid w:val="00345DD7"/>
    <w:rsid w:val="00346380"/>
    <w:rsid w:val="00346A96"/>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1877"/>
    <w:rsid w:val="004134BD"/>
    <w:rsid w:val="00415B8F"/>
    <w:rsid w:val="00416D50"/>
    <w:rsid w:val="00417A3A"/>
    <w:rsid w:val="00424EEB"/>
    <w:rsid w:val="00425091"/>
    <w:rsid w:val="00426B27"/>
    <w:rsid w:val="004321B4"/>
    <w:rsid w:val="0043402D"/>
    <w:rsid w:val="00434DB4"/>
    <w:rsid w:val="00434EA2"/>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3500"/>
    <w:rsid w:val="00491918"/>
    <w:rsid w:val="00491FDA"/>
    <w:rsid w:val="00494650"/>
    <w:rsid w:val="004955CF"/>
    <w:rsid w:val="00496CA2"/>
    <w:rsid w:val="004979B7"/>
    <w:rsid w:val="00497F44"/>
    <w:rsid w:val="004A0AA3"/>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32CE"/>
    <w:rsid w:val="004C4F37"/>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7F12"/>
    <w:rsid w:val="005A0029"/>
    <w:rsid w:val="005A3234"/>
    <w:rsid w:val="005A395D"/>
    <w:rsid w:val="005A5499"/>
    <w:rsid w:val="005A5602"/>
    <w:rsid w:val="005A5D51"/>
    <w:rsid w:val="005A76B6"/>
    <w:rsid w:val="005A772A"/>
    <w:rsid w:val="005A7ACC"/>
    <w:rsid w:val="005A7BF9"/>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7034"/>
    <w:rsid w:val="006B02B9"/>
    <w:rsid w:val="006B3A92"/>
    <w:rsid w:val="006C0541"/>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582"/>
    <w:rsid w:val="007118E4"/>
    <w:rsid w:val="00713BF5"/>
    <w:rsid w:val="0072172E"/>
    <w:rsid w:val="00721CE8"/>
    <w:rsid w:val="00724452"/>
    <w:rsid w:val="007266D1"/>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6FEA"/>
    <w:rsid w:val="007E72C8"/>
    <w:rsid w:val="007F20A7"/>
    <w:rsid w:val="007F41D6"/>
    <w:rsid w:val="007F4274"/>
    <w:rsid w:val="00800992"/>
    <w:rsid w:val="008033DB"/>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63F7"/>
    <w:rsid w:val="008909A7"/>
    <w:rsid w:val="0089277B"/>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4FB7"/>
    <w:rsid w:val="00A2060A"/>
    <w:rsid w:val="00A237FF"/>
    <w:rsid w:val="00A24309"/>
    <w:rsid w:val="00A254AE"/>
    <w:rsid w:val="00A255B5"/>
    <w:rsid w:val="00A25898"/>
    <w:rsid w:val="00A266AC"/>
    <w:rsid w:val="00A26C46"/>
    <w:rsid w:val="00A26CA2"/>
    <w:rsid w:val="00A30F07"/>
    <w:rsid w:val="00A311CC"/>
    <w:rsid w:val="00A31CB1"/>
    <w:rsid w:val="00A34721"/>
    <w:rsid w:val="00A35B41"/>
    <w:rsid w:val="00A403E9"/>
    <w:rsid w:val="00A41052"/>
    <w:rsid w:val="00A416DF"/>
    <w:rsid w:val="00A45C91"/>
    <w:rsid w:val="00A50D72"/>
    <w:rsid w:val="00A53A99"/>
    <w:rsid w:val="00A53DCF"/>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F9B"/>
    <w:rsid w:val="00A8293E"/>
    <w:rsid w:val="00A8349F"/>
    <w:rsid w:val="00A86523"/>
    <w:rsid w:val="00A9181B"/>
    <w:rsid w:val="00A96BB9"/>
    <w:rsid w:val="00A96FA4"/>
    <w:rsid w:val="00AA29CF"/>
    <w:rsid w:val="00AA3D2D"/>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2A78"/>
    <w:rsid w:val="00B23137"/>
    <w:rsid w:val="00B246C9"/>
    <w:rsid w:val="00B25D10"/>
    <w:rsid w:val="00B26BE4"/>
    <w:rsid w:val="00B27234"/>
    <w:rsid w:val="00B27878"/>
    <w:rsid w:val="00B302E4"/>
    <w:rsid w:val="00B34B46"/>
    <w:rsid w:val="00B35B31"/>
    <w:rsid w:val="00B35C1D"/>
    <w:rsid w:val="00B375A6"/>
    <w:rsid w:val="00B375E1"/>
    <w:rsid w:val="00B37EDD"/>
    <w:rsid w:val="00B434DE"/>
    <w:rsid w:val="00B45CEF"/>
    <w:rsid w:val="00B47ABC"/>
    <w:rsid w:val="00B47CB7"/>
    <w:rsid w:val="00B50534"/>
    <w:rsid w:val="00B51AD8"/>
    <w:rsid w:val="00B5236F"/>
    <w:rsid w:val="00B525A9"/>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60F9E"/>
    <w:rsid w:val="00C632F2"/>
    <w:rsid w:val="00C66923"/>
    <w:rsid w:val="00C66C32"/>
    <w:rsid w:val="00C728CD"/>
    <w:rsid w:val="00C72BEF"/>
    <w:rsid w:val="00C73AB6"/>
    <w:rsid w:val="00C7596B"/>
    <w:rsid w:val="00C75CDE"/>
    <w:rsid w:val="00C80704"/>
    <w:rsid w:val="00C8148E"/>
    <w:rsid w:val="00C81AF6"/>
    <w:rsid w:val="00C82981"/>
    <w:rsid w:val="00C835D4"/>
    <w:rsid w:val="00C85F7C"/>
    <w:rsid w:val="00C86AB8"/>
    <w:rsid w:val="00C8752F"/>
    <w:rsid w:val="00C9328D"/>
    <w:rsid w:val="00C93F10"/>
    <w:rsid w:val="00C95C7D"/>
    <w:rsid w:val="00C970BC"/>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C4C3A"/>
    <w:rsid w:val="00DC4CA8"/>
    <w:rsid w:val="00DC52B5"/>
    <w:rsid w:val="00DC583F"/>
    <w:rsid w:val="00DC58C0"/>
    <w:rsid w:val="00DC5B8C"/>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4795"/>
    <w:rsid w:val="00FC5635"/>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 w:type="character" w:styleId="af0">
    <w:name w:val="annotation reference"/>
    <w:basedOn w:val="a0"/>
    <w:uiPriority w:val="99"/>
    <w:semiHidden/>
    <w:unhideWhenUsed/>
    <w:rsid w:val="00467929"/>
    <w:rPr>
      <w:sz w:val="16"/>
      <w:szCs w:val="16"/>
    </w:rPr>
  </w:style>
  <w:style w:type="paragraph" w:styleId="af1">
    <w:name w:val="annotation text"/>
    <w:basedOn w:val="a"/>
    <w:link w:val="af2"/>
    <w:uiPriority w:val="99"/>
    <w:semiHidden/>
    <w:unhideWhenUsed/>
    <w:rsid w:val="00467929"/>
    <w:rPr>
      <w:sz w:val="20"/>
      <w:szCs w:val="20"/>
    </w:rPr>
  </w:style>
  <w:style w:type="character" w:customStyle="1" w:styleId="af2">
    <w:name w:val="批注文字 字符"/>
    <w:basedOn w:val="a0"/>
    <w:link w:val="af1"/>
    <w:uiPriority w:val="99"/>
    <w:semiHidden/>
    <w:rsid w:val="00467929"/>
    <w:rPr>
      <w:rFonts w:ascii="Times New Roman" w:eastAsia="宋体" w:hAnsi="Times New Roman"/>
      <w:kern w:val="2"/>
    </w:rPr>
  </w:style>
  <w:style w:type="paragraph" w:styleId="af3">
    <w:name w:val="annotation subject"/>
    <w:basedOn w:val="af1"/>
    <w:next w:val="af1"/>
    <w:link w:val="af4"/>
    <w:uiPriority w:val="99"/>
    <w:semiHidden/>
    <w:unhideWhenUsed/>
    <w:rsid w:val="00467929"/>
    <w:rPr>
      <w:b/>
      <w:bCs/>
    </w:rPr>
  </w:style>
  <w:style w:type="character" w:customStyle="1" w:styleId="af4">
    <w:name w:val="批注主题 字符"/>
    <w:basedOn w:val="af2"/>
    <w:link w:val="af3"/>
    <w:uiPriority w:val="99"/>
    <w:semiHidden/>
    <w:rsid w:val="00467929"/>
    <w:rPr>
      <w:rFonts w:ascii="Times New Roman" w:eastAsia="宋体" w:hAnsi="Times New Roman"/>
      <w:b/>
      <w:bCs/>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9.emf"/><Relationship Id="rId26" Type="http://schemas.openxmlformats.org/officeDocument/2006/relationships/package" Target="embeddings/Microsoft_Visio___2.vsdx"/><Relationship Id="rId21" Type="http://schemas.microsoft.com/office/2011/relationships/commentsExtended" Target="commentsExtended.xml"/><Relationship Id="rId34" Type="http://schemas.openxmlformats.org/officeDocument/2006/relationships/package" Target="embeddings/Microsoft_Visio___6.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comments" Target="comments.xml"/><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__3.vsdx"/><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emf"/><Relationship Id="rId31" Type="http://schemas.openxmlformats.org/officeDocument/2006/relationships/image" Target="media/image15.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microsoft.com/office/2016/09/relationships/commentsIds" Target="commentsIds.xml"/><Relationship Id="rId27" Type="http://schemas.openxmlformats.org/officeDocument/2006/relationships/image" Target="media/image13.emf"/><Relationship Id="rId30" Type="http://schemas.openxmlformats.org/officeDocument/2006/relationships/package" Target="embeddings/Microsoft_Visio___4.vsdx"/><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8B920C-F96B-4BDA-B992-8A0A6AF1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31554</TotalTime>
  <Pages>26</Pages>
  <Words>3829</Words>
  <Characters>21827</Characters>
  <Application>Microsoft Office Word</Application>
  <DocSecurity>0</DocSecurity>
  <Lines>181</Lines>
  <Paragraphs>51</Paragraphs>
  <ScaleCrop>false</ScaleCrop>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253</cp:revision>
  <dcterms:created xsi:type="dcterms:W3CDTF">2018-06-26T13:07:00Z</dcterms:created>
  <dcterms:modified xsi:type="dcterms:W3CDTF">2018-09-18T14:52:00Z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