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后效1600130611:    啊啊啊</w:t>
        <w:br/>
      </w:r>
    </w:p>
    <w:p>
      <w:r>
        <w:br/>
        <w:t>后效1600130611:    啊啊啊</w:t>
        <w:br/>
      </w:r>
    </w:p>
    <w:p>
      <w:r>
        <w:br/>
        <w:t>后效1600130611:    啊</w:t>
        <w:br/>
      </w:r>
    </w:p>
    <w:p>
      <w:r>
        <w:br/>
        <w:t>侯小样1600130614:    阿赛</w:t>
        <w:br/>
      </w:r>
    </w:p>
    <w:p>
      <w:r>
        <w:br/>
        <w:t>侯小样1600130614:    bb</w:t>
        <w:br/>
      </w:r>
    </w:p>
    <w:p>
      <w:r>
        <w:br/>
        <w:t>侯小样1600130614:    bb</w:t>
        <w:br/>
      </w:r>
    </w:p>
    <w:p>
      <w:r>
        <w:br/>
        <w:t xml:space="preserve">侯小样1600130614:    </w:t>
        <w:br/>
      </w:r>
    </w:p>
    <w:p>
      <w:r>
        <w:br/>
        <w:t xml:space="preserve">侯小样1600130614:    </w:t>
        <w:br/>
      </w:r>
    </w:p>
    <w:p>
      <w:r>
        <w:br/>
        <w:t>侯小样1600130614:    bb</w:t>
        <w:br/>
      </w:r>
    </w:p>
    <w:p>
      <w:r>
        <w:br/>
        <w:t>侯小样1600130614:    aa</w:t>
        <w:br/>
      </w:r>
    </w:p>
    <w:p>
      <w:r>
        <w:br/>
        <w:t>李四1600130617:    这个人写的好厉害</w:t>
        <w:br/>
      </w:r>
    </w:p>
    <w:p>
      <w:r>
        <w:br/>
        <w:t>赵六1600130622:    大佬哇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