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5A6E"/>
          <w:sz w:val="28"/>
        </w:rPr>
        <w:t>NAVIS</w:t>
      </w:r>
    </w:p>
    <w:p>
      <w:pPr>
        <w:pStyle w:val="Title"/>
        <w:jc w:val="center"/>
      </w:pPr>
      <w:r>
        <w:t>API Contract Specification</w:t>
      </w:r>
    </w:p>
    <w:p>
      <w:pPr>
        <w:jc w:val="center"/>
      </w:pPr>
      <w:r>
        <w:rPr>
          <w:i/>
        </w:rPr>
        <w:t>REST endpoints, JSON schemas, WebSocket events and integration rules</w:t>
      </w:r>
    </w:p>
    <w:p>
      <w:r>
        <w:t>Version 1.0 | 31 October 2026</w:t>
      </w:r>
    </w:p>
    <w:p>
      <w:r>
        <w:t>Architecture baseline: laptop-hosted AI processing; hybrid smartphone/wearable audio; Wi-Fi camera and sensor communication.</w:t>
      </w:r>
    </w:p>
    <w:p>
      <w:r>
        <w:br w:type="page"/>
      </w:r>
    </w:p>
    <w:p>
      <w:pPr>
        <w:pStyle w:val="Heading1"/>
      </w:pPr>
      <w:r>
        <w:t>1. API conventions</w:t>
      </w:r>
    </w:p>
    <w:p>
      <w:r>
        <w:t>Base path: /api/v1. REST is used for commands, frame upload, telemetry and configuration. WebSocket is used for asynchronous device, hazard and AI status events. All timestamps should use a documented UTC or epoch convention consistently.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Method</w:t>
            </w:r>
          </w:p>
        </w:tc>
        <w:tc>
          <w:tcPr>
            <w:tcW w:type="dxa" w:w="2484"/>
          </w:tcPr>
          <w:p>
            <w:r>
              <w:t>Endpoint</w:t>
            </w:r>
          </w:p>
        </w:tc>
        <w:tc>
          <w:tcPr>
            <w:tcW w:type="dxa" w:w="2484"/>
          </w:tcPr>
          <w:p>
            <w:r>
              <w:t>Client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/health</w:t>
            </w:r>
          </w:p>
        </w:tc>
        <w:tc>
          <w:tcPr>
            <w:tcW w:type="dxa" w:w="2484"/>
          </w:tcPr>
          <w:p>
            <w:r>
              <w:t>Android</w:t>
            </w:r>
          </w:p>
        </w:tc>
        <w:tc>
          <w:tcPr>
            <w:tcW w:type="dxa" w:w="2484"/>
          </w:tcPr>
          <w:p>
            <w:r>
              <w:t>Server health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/api/v1/devices/register</w:t>
            </w:r>
          </w:p>
        </w:tc>
        <w:tc>
          <w:tcPr>
            <w:tcW w:type="dxa" w:w="2484"/>
          </w:tcPr>
          <w:p>
            <w:r>
              <w:t>ESP32</w:t>
            </w:r>
          </w:p>
        </w:tc>
        <w:tc>
          <w:tcPr>
            <w:tcW w:type="dxa" w:w="2484"/>
          </w:tcPr>
          <w:p>
            <w:r>
              <w:t>Register device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/api/v1/devices/{id}/status</w:t>
            </w:r>
          </w:p>
        </w:tc>
        <w:tc>
          <w:tcPr>
            <w:tcW w:type="dxa" w:w="2484"/>
          </w:tcPr>
          <w:p>
            <w:r>
              <w:t>Android</w:t>
            </w:r>
          </w:p>
        </w:tc>
        <w:tc>
          <w:tcPr>
            <w:tcW w:type="dxa" w:w="2484"/>
          </w:tcPr>
          <w:p>
            <w:r>
              <w:t>Device status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/api/v1/camera/frame</w:t>
            </w:r>
          </w:p>
        </w:tc>
        <w:tc>
          <w:tcPr>
            <w:tcW w:type="dxa" w:w="2484"/>
          </w:tcPr>
          <w:p>
            <w:r>
              <w:t>ESP32</w:t>
            </w:r>
          </w:p>
        </w:tc>
        <w:tc>
          <w:tcPr>
            <w:tcW w:type="dxa" w:w="2484"/>
          </w:tcPr>
          <w:p>
            <w:r>
              <w:t>Upload JPEG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/api/v1/sensors/distance</w:t>
            </w:r>
          </w:p>
        </w:tc>
        <w:tc>
          <w:tcPr>
            <w:tcW w:type="dxa" w:w="2484"/>
          </w:tcPr>
          <w:p>
            <w:r>
              <w:t>ESP32</w:t>
            </w:r>
          </w:p>
        </w:tc>
        <w:tc>
          <w:tcPr>
            <w:tcW w:type="dxa" w:w="2484"/>
          </w:tcPr>
          <w:p>
            <w:r>
              <w:t>Upload ToF reading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/api/v1/detection/analyze</w:t>
            </w:r>
          </w:p>
        </w:tc>
        <w:tc>
          <w:tcPr>
            <w:tcW w:type="dxa" w:w="2484"/>
          </w:tcPr>
          <w:p>
            <w:r>
              <w:t>Android</w:t>
            </w:r>
          </w:p>
        </w:tc>
        <w:tc>
          <w:tcPr>
            <w:tcW w:type="dxa" w:w="2484"/>
          </w:tcPr>
          <w:p>
            <w:r>
              <w:t>Run object detection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/api/v1/vision/describe</w:t>
            </w:r>
          </w:p>
        </w:tc>
        <w:tc>
          <w:tcPr>
            <w:tcW w:type="dxa" w:w="2484"/>
          </w:tcPr>
          <w:p>
            <w:r>
              <w:t>Android</w:t>
            </w:r>
          </w:p>
        </w:tc>
        <w:tc>
          <w:tcPr>
            <w:tcW w:type="dxa" w:w="2484"/>
          </w:tcPr>
          <w:p>
            <w:r>
              <w:t>Describe scene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/api/v1/commands</w:t>
            </w:r>
          </w:p>
        </w:tc>
        <w:tc>
          <w:tcPr>
            <w:tcW w:type="dxa" w:w="2484"/>
          </w:tcPr>
          <w:p>
            <w:r>
              <w:t>Android</w:t>
            </w:r>
          </w:p>
        </w:tc>
        <w:tc>
          <w:tcPr>
            <w:tcW w:type="dxa" w:w="2484"/>
          </w:tcPr>
          <w:p>
            <w:r>
              <w:t>Process recognized command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/api/v1/ocr/read</w:t>
            </w:r>
          </w:p>
        </w:tc>
        <w:tc>
          <w:tcPr>
            <w:tcW w:type="dxa" w:w="2484"/>
          </w:tcPr>
          <w:p>
            <w:r>
              <w:t>Android</w:t>
            </w:r>
          </w:p>
        </w:tc>
        <w:tc>
          <w:tcPr>
            <w:tcW w:type="dxa" w:w="2484"/>
          </w:tcPr>
          <w:p>
            <w:r>
              <w:t>OCR (Phase 2)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/api/v1/audio/session</w:t>
            </w:r>
          </w:p>
        </w:tc>
        <w:tc>
          <w:tcPr>
            <w:tcW w:type="dxa" w:w="2484"/>
          </w:tcPr>
          <w:p>
            <w:r>
              <w:t>Android</w:t>
            </w:r>
          </w:p>
        </w:tc>
        <w:tc>
          <w:tcPr>
            <w:tcW w:type="dxa" w:w="2484"/>
          </w:tcPr>
          <w:p>
            <w:r>
              <w:t>Sync audio mode</w:t>
            </w:r>
          </w:p>
        </w:tc>
      </w:tr>
      <w:tr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/api/v1/settings</w:t>
            </w:r>
          </w:p>
        </w:tc>
        <w:tc>
          <w:tcPr>
            <w:tcW w:type="dxa" w:w="2484"/>
          </w:tcPr>
          <w:p>
            <w:r>
              <w:t>Android</w:t>
            </w:r>
          </w:p>
        </w:tc>
        <w:tc>
          <w:tcPr>
            <w:tcW w:type="dxa" w:w="2484"/>
          </w:tcPr>
          <w:p>
            <w:r>
              <w:t>Read settings</w:t>
            </w:r>
          </w:p>
        </w:tc>
      </w:tr>
      <w:tr>
        <w:tc>
          <w:tcPr>
            <w:tcW w:type="dxa" w:w="2484"/>
          </w:tcPr>
          <w:p>
            <w:r>
              <w:t>PUT</w:t>
            </w:r>
          </w:p>
        </w:tc>
        <w:tc>
          <w:tcPr>
            <w:tcW w:type="dxa" w:w="2484"/>
          </w:tcPr>
          <w:p>
            <w:r>
              <w:t>/api/v1/settings</w:t>
            </w:r>
          </w:p>
        </w:tc>
        <w:tc>
          <w:tcPr>
            <w:tcW w:type="dxa" w:w="2484"/>
          </w:tcPr>
          <w:p>
            <w:r>
              <w:t>Android</w:t>
            </w:r>
          </w:p>
        </w:tc>
        <w:tc>
          <w:tcPr>
            <w:tcW w:type="dxa" w:w="2484"/>
          </w:tcPr>
          <w:p>
            <w:r>
              <w:t>Update settings</w:t>
            </w:r>
          </w:p>
        </w:tc>
      </w:tr>
      <w:tr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/api/v1/emergency/trigger</w:t>
            </w:r>
          </w:p>
        </w:tc>
        <w:tc>
          <w:tcPr>
            <w:tcW w:type="dxa" w:w="2484"/>
          </w:tcPr>
          <w:p>
            <w:r>
              <w:t>Android</w:t>
            </w:r>
          </w:p>
        </w:tc>
        <w:tc>
          <w:tcPr>
            <w:tcW w:type="dxa" w:w="2484"/>
          </w:tcPr>
          <w:p>
            <w:r>
              <w:t>Emergency workflow (Phase 2)</w:t>
            </w:r>
          </w:p>
        </w:tc>
      </w:tr>
      <w:tr>
        <w:tc>
          <w:tcPr>
            <w:tcW w:type="dxa" w:w="2484"/>
          </w:tcPr>
          <w:p>
            <w:r>
              <w:t>WS</w:t>
            </w:r>
          </w:p>
        </w:tc>
        <w:tc>
          <w:tcPr>
            <w:tcW w:type="dxa" w:w="2484"/>
          </w:tcPr>
          <w:p>
            <w:r>
              <w:t>/ws/v1/events/{device_id}</w:t>
            </w:r>
          </w:p>
        </w:tc>
        <w:tc>
          <w:tcPr>
            <w:tcW w:type="dxa" w:w="2484"/>
          </w:tcPr>
          <w:p>
            <w:r>
              <w:t>Android</w:t>
            </w:r>
          </w:p>
        </w:tc>
        <w:tc>
          <w:tcPr>
            <w:tcW w:type="dxa" w:w="2484"/>
          </w:tcPr>
          <w:p>
            <w:r>
              <w:t>Subscribe to events</w:t>
            </w:r>
          </w:p>
        </w:tc>
      </w:tr>
    </w:tbl>
    <w:p/>
    <w:p>
      <w:pPr>
        <w:pStyle w:val="Heading1"/>
      </w:pPr>
      <w:r>
        <w:t>2. Device registration</w:t>
      </w:r>
    </w:p>
    <w:p>
      <w:r>
        <w:t>POST /api/v1/devices/register</w:t>
      </w:r>
    </w:p>
    <w:p>
      <w:pPr>
        <w:pStyle w:val="Heading2"/>
      </w:pPr>
      <w:r>
        <w:t>Request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"device_id": "navis-esp32-001",</w:t>
        <w:br/>
        <w:t xml:space="preserve">  "device_type": "esp32_cam",</w:t>
        <w:br/>
        <w:t xml:space="preserve">  "firmware_version": "1.0.0",</w:t>
        <w:br/>
        <w:t xml:space="preserve">  "capabilities": ["camera", "distance_sensor"]</w:t>
        <w:br/>
        <w:t>}</w:t>
      </w:r>
    </w:p>
    <w:p>
      <w:pPr>
        <w:pStyle w:val="Heading2"/>
      </w:pPr>
      <w:r>
        <w:t>Response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"device_id": "navis-esp32-001",</w:t>
        <w:br/>
        <w:t xml:space="preserve">  "status": "registered"</w:t>
        <w:br/>
        <w:t>}</w:t>
      </w:r>
    </w:p>
    <w:p>
      <w:pPr>
        <w:pStyle w:val="Heading1"/>
      </w:pPr>
      <w:r>
        <w:t>3. Camera frame upload</w:t>
      </w:r>
    </w:p>
    <w:p>
      <w:r>
        <w:t>POST /api/v1/camera/frame (multipart/form-data)</w:t>
      </w:r>
    </w:p>
    <w:p>
      <w:pPr>
        <w:pStyle w:val="Heading2"/>
      </w:pPr>
      <w:r>
        <w:t>Request</w:t>
      </w:r>
    </w:p>
    <w:p>
      <w:pPr>
        <w:ind w:left="288"/>
      </w:pPr>
      <w:r>
        <w:rPr>
          <w:rFonts w:ascii="Consolas" w:hAnsi="Consolas"/>
          <w:sz w:val="16"/>
        </w:rPr>
        <w:t>Fields: device_id (string), timestamp_ms (integer), frame (JPEG file).</w:t>
      </w:r>
    </w:p>
    <w:p>
      <w:pPr>
        <w:pStyle w:val="Heading2"/>
      </w:pPr>
      <w:r>
        <w:t>Response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"frame_id": "frame_001",</w:t>
        <w:br/>
        <w:t xml:space="preserve">  "message": "Frame received"</w:t>
        <w:br/>
        <w:t>}</w:t>
      </w:r>
    </w:p>
    <w:p>
      <w:pPr>
        <w:pStyle w:val="Heading1"/>
      </w:pPr>
      <w:r>
        <w:t>4. Distance telemetry</w:t>
      </w:r>
    </w:p>
    <w:p>
      <w:r>
        <w:t>POST /api/v1/sensors/distance</w:t>
      </w:r>
    </w:p>
    <w:p>
      <w:pPr>
        <w:pStyle w:val="Heading2"/>
      </w:pPr>
      <w:r>
        <w:t>Request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"device_id": "navis-esp32-001",</w:t>
        <w:br/>
        <w:t xml:space="preserve">  "sensor_id": "tof-001",</w:t>
        <w:br/>
        <w:t xml:space="preserve">  "distance_mm": 650,</w:t>
        <w:br/>
        <w:t xml:space="preserve">  "valid": true,</w:t>
        <w:br/>
        <w:t xml:space="preserve">  "timestamp_ms": 1793440000</w:t>
        <w:br/>
        <w:t>}</w:t>
      </w:r>
    </w:p>
    <w:p>
      <w:pPr>
        <w:pStyle w:val="Heading2"/>
      </w:pPr>
      <w:r>
        <w:t>Response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"accepted": true</w:t>
        <w:br/>
        <w:t>}</w:t>
      </w:r>
    </w:p>
    <w:p>
      <w:pPr>
        <w:pStyle w:val="Heading1"/>
      </w:pPr>
      <w:r>
        <w:t>5. Object detection</w:t>
      </w:r>
    </w:p>
    <w:p>
      <w:r>
        <w:t>POST /api/v1/detection/analyze</w:t>
      </w:r>
    </w:p>
    <w:p>
      <w:pPr>
        <w:pStyle w:val="Heading2"/>
      </w:pPr>
      <w:r>
        <w:t>Request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"device_id": "navis-esp32-001",</w:t>
        <w:br/>
        <w:t xml:space="preserve">  "frame_id": "frame_001",</w:t>
        <w:br/>
        <w:t xml:space="preserve">  "confidence_threshold": 0.45</w:t>
        <w:br/>
        <w:t>}</w:t>
      </w:r>
    </w:p>
    <w:p>
      <w:pPr>
        <w:pStyle w:val="Heading2"/>
      </w:pPr>
      <w:r>
        <w:t>Response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"frame_id": "frame_001",</w:t>
        <w:br/>
        <w:t xml:space="preserve">  "objects": [</w:t>
        <w:br/>
        <w:t xml:space="preserve">    {</w:t>
        <w:br/>
        <w:t xml:space="preserve">      "class_name": "person",</w:t>
        <w:br/>
        <w:t xml:space="preserve">      "confidence": 0.94,</w:t>
        <w:br/>
        <w:t xml:space="preserve">      "bbox": [120, 70, 280, 430],</w:t>
        <w:br/>
        <w:t xml:space="preserve">      "position": "centre"</w:t>
        <w:br/>
        <w:t xml:space="preserve">    }</w:t>
        <w:br/>
        <w:t xml:space="preserve">  ],</w:t>
        <w:br/>
        <w:t xml:space="preserve">  "processing_time_ms": 210</w:t>
        <w:br/>
        <w:t>}</w:t>
      </w:r>
    </w:p>
    <w:p>
      <w:pPr>
        <w:pStyle w:val="Heading1"/>
      </w:pPr>
      <w:r>
        <w:t>6. Scene description</w:t>
      </w:r>
    </w:p>
    <w:p>
      <w:r>
        <w:t>POST /api/v1/vision/describe</w:t>
      </w:r>
    </w:p>
    <w:p>
      <w:pPr>
        <w:pStyle w:val="Heading2"/>
      </w:pPr>
      <w:r>
        <w:t>Request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"device_id": "navis-esp32-001",</w:t>
        <w:br/>
        <w:t xml:space="preserve">  "frame_id": "frame_001",</w:t>
        <w:br/>
        <w:t xml:space="preserve">  "question": "Describe my surroundings",</w:t>
        <w:br/>
        <w:t xml:space="preserve">  "include_detections": true</w:t>
        <w:br/>
        <w:t>}</w:t>
      </w:r>
    </w:p>
    <w:p>
      <w:pPr>
        <w:pStyle w:val="Heading2"/>
      </w:pPr>
      <w:r>
        <w:t>Response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"description": "A person is standing ahead.",</w:t>
        <w:br/>
        <w:t xml:space="preserve">  "model": "nvidia/nemotron-3.5-super-vl",</w:t>
        <w:br/>
        <w:t xml:space="preserve">  "processing_time_ms": 2300</w:t>
        <w:br/>
        <w:t>}</w:t>
      </w:r>
    </w:p>
    <w:p>
      <w:pPr>
        <w:pStyle w:val="Heading1"/>
      </w:pPr>
      <w:r>
        <w:t>7. Voice command</w:t>
      </w:r>
    </w:p>
    <w:p>
      <w:r>
        <w:t>POST /api/v1/commands</w:t>
      </w:r>
    </w:p>
    <w:p>
      <w:pPr>
        <w:pStyle w:val="Heading2"/>
      </w:pPr>
      <w:r>
        <w:t>Request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"session_id": "session_001",</w:t>
        <w:br/>
        <w:t xml:space="preserve">  "device_id": "navis-esp32-001",</w:t>
        <w:br/>
        <w:t xml:space="preserve">  "command_id": "cmd_001",</w:t>
        <w:br/>
        <w:t xml:space="preserve">  "input_source": "wearable",</w:t>
        <w:br/>
        <w:t xml:space="preserve">  "text": "What is in front of me?",</w:t>
        <w:br/>
        <w:t xml:space="preserve">  "language": "en",</w:t>
        <w:br/>
        <w:t xml:space="preserve">  "context_enabled": true</w:t>
        <w:br/>
        <w:t>}</w:t>
      </w:r>
    </w:p>
    <w:p>
      <w:pPr>
        <w:pStyle w:val="Heading2"/>
      </w:pPr>
      <w:r>
        <w:t>Response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"command_id": "cmd_001",</w:t>
        <w:br/>
        <w:t xml:space="preserve">  "intent": "describe_environment",</w:t>
        <w:br/>
        <w:t xml:space="preserve">  "response": "There is a person and a chair ahead.",</w:t>
        <w:br/>
        <w:t xml:space="preserve">  "priority": "normal",</w:t>
        <w:br/>
        <w:t xml:space="preserve">  "requires_vision": true</w:t>
        <w:br/>
        <w:t>}</w:t>
      </w:r>
    </w:p>
    <w:p>
      <w:pPr>
        <w:pStyle w:val="Heading1"/>
      </w:pPr>
      <w:r>
        <w:t>8. Audio session</w:t>
      </w:r>
    </w:p>
    <w:p>
      <w:r>
        <w:t>POST /api/v1/audio/session</w:t>
      </w:r>
    </w:p>
    <w:p>
      <w:pPr>
        <w:pStyle w:val="Heading2"/>
      </w:pPr>
      <w:r>
        <w:t>Request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"session_id": "session_001",</w:t>
        <w:br/>
        <w:t xml:space="preserve">  "input_device": "wearable",</w:t>
        <w:br/>
        <w:t xml:space="preserve">  "output_device": "wearable",</w:t>
        <w:br/>
        <w:t xml:space="preserve">  "wake_word_enabled": true</w:t>
        <w:br/>
        <w:t>}</w:t>
      </w:r>
    </w:p>
    <w:p>
      <w:pPr>
        <w:pStyle w:val="Heading2"/>
      </w:pPr>
      <w:r>
        <w:t>Response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"audio_mode": "wearable",</w:t>
        <w:br/>
        <w:t xml:space="preserve">  "status": "active"</w:t>
        <w:br/>
        <w:t>}</w:t>
      </w:r>
    </w:p>
    <w:p>
      <w:pPr>
        <w:pStyle w:val="Heading1"/>
      </w:pPr>
      <w:r>
        <w:t>9. OCR (Phase 2)</w:t>
      </w:r>
    </w:p>
    <w:p>
      <w:r>
        <w:t>POST /api/v1/ocr/read</w:t>
      </w:r>
    </w:p>
    <w:p>
      <w:pPr>
        <w:pStyle w:val="Heading2"/>
      </w:pPr>
      <w:r>
        <w:t>Request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"device_id": "navis-esp32-001",</w:t>
        <w:br/>
        <w:t xml:space="preserve">  "frame_id": "frame_001",</w:t>
        <w:br/>
        <w:t xml:space="preserve">  "language": "en"</w:t>
        <w:br/>
        <w:t>}</w:t>
      </w:r>
    </w:p>
    <w:p>
      <w:pPr>
        <w:pStyle w:val="Heading2"/>
      </w:pPr>
      <w:r>
        <w:t>Response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"extracted_text": "WELCOME TO RECEPTION",</w:t>
        <w:br/>
        <w:t xml:space="preserve">  "language": "en"</w:t>
        <w:br/>
        <w:t>}</w:t>
      </w:r>
    </w:p>
    <w:p>
      <w:pPr>
        <w:pStyle w:val="Heading1"/>
      </w:pPr>
      <w:r>
        <w:t>10. Settings</w:t>
      </w:r>
    </w:p>
    <w:p>
      <w:r>
        <w:t>PUT /api/v1/settings</w:t>
      </w:r>
    </w:p>
    <w:p>
      <w:pPr>
        <w:pStyle w:val="Heading2"/>
      </w:pPr>
      <w:r>
        <w:t>Request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"voice_speed": 1.0,</w:t>
        <w:br/>
        <w:t xml:space="preserve">  "language": "en",</w:t>
        <w:br/>
        <w:t xml:space="preserve">  "audio_mode": "wearable",</w:t>
        <w:br/>
        <w:t xml:space="preserve">  "alert_verbosity": "concise",</w:t>
        <w:br/>
        <w:t xml:space="preserve">  "wake_word": "hello navis"</w:t>
        <w:br/>
        <w:t>}</w:t>
      </w:r>
    </w:p>
    <w:p>
      <w:pPr>
        <w:pStyle w:val="Heading2"/>
      </w:pPr>
      <w:r>
        <w:t>Response</w:t>
      </w:r>
    </w:p>
    <w:p>
      <w:pPr>
        <w:ind w:left="288"/>
      </w:pPr>
      <w:r>
        <w:rPr>
          <w:rFonts w:ascii="Consolas" w:hAnsi="Consolas"/>
          <w:sz w:val="16"/>
        </w:rPr>
        <w:t>Response: { "success": true }</w:t>
      </w:r>
    </w:p>
    <w:p>
      <w:pPr>
        <w:pStyle w:val="Heading1"/>
      </w:pPr>
      <w:r>
        <w:t>11. Emergency (Phase 2)</w:t>
      </w:r>
    </w:p>
    <w:p>
      <w:r>
        <w:t>POST /api/v1/emergency/trigger</w:t>
      </w:r>
    </w:p>
    <w:p>
      <w:pPr>
        <w:pStyle w:val="Heading2"/>
      </w:pPr>
      <w:r>
        <w:t>Request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"device_id": "navis-esp32-001",</w:t>
        <w:br/>
        <w:t xml:space="preserve">  "session_id": "session_001",</w:t>
        <w:br/>
        <w:t xml:space="preserve">  "action": "request_help",</w:t>
        <w:br/>
        <w:t xml:space="preserve">  "location_consent": true</w:t>
        <w:br/>
        <w:t>}</w:t>
      </w:r>
    </w:p>
    <w:p>
      <w:pPr>
        <w:pStyle w:val="Heading2"/>
      </w:pPr>
      <w:r>
        <w:t>Response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"status": "confirmation_required",</w:t>
        <w:br/>
        <w:t xml:space="preserve">  "message": "Confirm sharing your location with your trusted contact."</w:t>
        <w:br/>
        <w:t>}</w:t>
      </w:r>
    </w:p>
    <w:p>
      <w:pPr>
        <w:pStyle w:val="Heading1"/>
      </w:pPr>
      <w:r>
        <w:t>12. WebSocket events</w:t>
      </w:r>
    </w:p>
    <w:p>
      <w:r>
        <w:t>Endpoint: /ws/v1/events/{device_id}. Android subscribes to this channel after authenticated connection.</w:t>
      </w:r>
    </w:p>
    <w:p>
      <w:pPr>
        <w:pStyle w:val="Heading2"/>
      </w:pPr>
      <w:r>
        <w:t>Obstacle warning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"event": "obstacle_warning",</w:t>
        <w:br/>
        <w:t xml:space="preserve">  "event_id": "evt_001",</w:t>
        <w:br/>
        <w:t xml:space="preserve">  "priority": "critical",</w:t>
        <w:br/>
        <w:t xml:space="preserve">  "distance_mm": 320,</w:t>
        <w:br/>
        <w:t xml:space="preserve">  "message": "Obstacle very close ahead",</w:t>
        <w:br/>
        <w:t xml:space="preserve">  "timestamp_ms": 1793440000</w:t>
        <w:br/>
        <w:t>}</w:t>
      </w:r>
    </w:p>
    <w:p>
      <w:pPr>
        <w:pStyle w:val="Heading2"/>
      </w:pPr>
      <w:r>
        <w:t>Object detected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"event": "object_detected",</w:t>
        <w:br/>
        <w:t xml:space="preserve">  "priority": "normal",</w:t>
        <w:br/>
        <w:t xml:space="preserve">  "object": "person",</w:t>
        <w:br/>
        <w:t xml:space="preserve">  "position": "centre",</w:t>
        <w:br/>
        <w:t xml:space="preserve">  "confidence": 0.94</w:t>
        <w:br/>
        <w:t>}</w:t>
      </w:r>
    </w:p>
    <w:p>
      <w:pPr>
        <w:pStyle w:val="Heading2"/>
      </w:pPr>
      <w:r>
        <w:t>Device status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"event": "device_status",</w:t>
        <w:br/>
        <w:t xml:space="preserve">  "device_id": "navis-esp32-001",</w:t>
        <w:br/>
        <w:t xml:space="preserve">  "status": "disconnected"</w:t>
        <w:br/>
        <w:t>}</w:t>
      </w:r>
    </w:p>
    <w:p>
      <w:pPr>
        <w:pStyle w:val="Heading2"/>
      </w:pPr>
      <w:r>
        <w:t>AI status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"event": "ai_status",</w:t>
        <w:br/>
        <w:t xml:space="preserve">  "status": "unavailable",</w:t>
        <w:br/>
        <w:t xml:space="preserve">  "message": "Scene understanding is temporarily unavailable"</w:t>
        <w:br/>
        <w:t>}</w:t>
      </w:r>
    </w:p>
    <w:p>
      <w:pPr>
        <w:pStyle w:val="Heading2"/>
      </w:pPr>
      <w:r>
        <w:t>Sensor status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"event": "sensor_status",</w:t>
        <w:br/>
        <w:t xml:space="preserve">  "sensor_id": "tof-001",</w:t>
        <w:br/>
        <w:t xml:space="preserve">  "status": "unavailable"</w:t>
        <w:br/>
        <w:t>}</w:t>
      </w:r>
    </w:p>
    <w:p>
      <w:pPr>
        <w:pStyle w:val="Heading1"/>
      </w:pPr>
      <w:r>
        <w:t>13. Error response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"success": false,</w:t>
        <w:br/>
        <w:t xml:space="preserve">  "error": {</w:t>
        <w:br/>
        <w:t xml:space="preserve">    "code": "CAMERA_UNAVAILABLE",</w:t>
        <w:br/>
        <w:t xml:space="preserve">    "message": "Unable to retrieve camera frame"</w:t>
        <w:br/>
        <w:t xml:space="preserve">  }</w:t>
        <w:br/>
        <w:t>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Code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DEVICE_NOT_FOUND</w:t>
            </w:r>
          </w:p>
        </w:tc>
        <w:tc>
          <w:tcPr>
            <w:tcW w:type="dxa" w:w="4968"/>
          </w:tcPr>
          <w:p>
            <w:r>
              <w:t>Device not registered</w:t>
            </w:r>
          </w:p>
        </w:tc>
      </w:tr>
      <w:tr>
        <w:tc>
          <w:tcPr>
            <w:tcW w:type="dxa" w:w="4968"/>
          </w:tcPr>
          <w:p>
            <w:r>
              <w:t>CAMERA_UNAVAILABLE</w:t>
            </w:r>
          </w:p>
        </w:tc>
        <w:tc>
          <w:tcPr>
            <w:tcW w:type="dxa" w:w="4968"/>
          </w:tcPr>
          <w:p>
            <w:r>
              <w:t>Camera unavailable</w:t>
            </w:r>
          </w:p>
        </w:tc>
      </w:tr>
      <w:tr>
        <w:tc>
          <w:tcPr>
            <w:tcW w:type="dxa" w:w="4968"/>
          </w:tcPr>
          <w:p>
            <w:r>
              <w:t>SENSOR_UNAVAILABLE</w:t>
            </w:r>
          </w:p>
        </w:tc>
        <w:tc>
          <w:tcPr>
            <w:tcW w:type="dxa" w:w="4968"/>
          </w:tcPr>
          <w:p>
            <w:r>
              <w:t>ToF sensor unavailable</w:t>
            </w:r>
          </w:p>
        </w:tc>
      </w:tr>
      <w:tr>
        <w:tc>
          <w:tcPr>
            <w:tcW w:type="dxa" w:w="4968"/>
          </w:tcPr>
          <w:p>
            <w:r>
              <w:t>INVALID_FRAME</w:t>
            </w:r>
          </w:p>
        </w:tc>
        <w:tc>
          <w:tcPr>
            <w:tcW w:type="dxa" w:w="4968"/>
          </w:tcPr>
          <w:p>
            <w:r>
              <w:t>Image invalid</w:t>
            </w:r>
          </w:p>
        </w:tc>
      </w:tr>
      <w:tr>
        <w:tc>
          <w:tcPr>
            <w:tcW w:type="dxa" w:w="4968"/>
          </w:tcPr>
          <w:p>
            <w:r>
              <w:t>AI_TIMEOUT</w:t>
            </w:r>
          </w:p>
        </w:tc>
        <w:tc>
          <w:tcPr>
            <w:tcW w:type="dxa" w:w="4968"/>
          </w:tcPr>
          <w:p>
            <w:r>
              <w:t>Hosted AI request timed out</w:t>
            </w:r>
          </w:p>
        </w:tc>
      </w:tr>
      <w:tr>
        <w:tc>
          <w:tcPr>
            <w:tcW w:type="dxa" w:w="4968"/>
          </w:tcPr>
          <w:p>
            <w:r>
              <w:t>AI_UNAVAILABLE</w:t>
            </w:r>
          </w:p>
        </w:tc>
        <w:tc>
          <w:tcPr>
            <w:tcW w:type="dxa" w:w="4968"/>
          </w:tcPr>
          <w:p>
            <w:r>
              <w:t>AI service unavailable</w:t>
            </w:r>
          </w:p>
        </w:tc>
      </w:tr>
      <w:tr>
        <w:tc>
          <w:tcPr>
            <w:tcW w:type="dxa" w:w="4968"/>
          </w:tcPr>
          <w:p>
            <w:r>
              <w:t>INVALID_COMMAND</w:t>
            </w:r>
          </w:p>
        </w:tc>
        <w:tc>
          <w:tcPr>
            <w:tcW w:type="dxa" w:w="4968"/>
          </w:tcPr>
          <w:p>
            <w:r>
              <w:t>Unsupported command</w:t>
            </w:r>
          </w:p>
        </w:tc>
      </w:tr>
      <w:tr>
        <w:tc>
          <w:tcPr>
            <w:tcW w:type="dxa" w:w="4968"/>
          </w:tcPr>
          <w:p>
            <w:r>
              <w:t>AUTH_FAILED</w:t>
            </w:r>
          </w:p>
        </w:tc>
        <w:tc>
          <w:tcPr>
            <w:tcW w:type="dxa" w:w="4968"/>
          </w:tcPr>
          <w:p>
            <w:r>
              <w:t>Authentication failed</w:t>
            </w:r>
          </w:p>
        </w:tc>
      </w:tr>
      <w:tr>
        <w:tc>
          <w:tcPr>
            <w:tcW w:type="dxa" w:w="4968"/>
          </w:tcPr>
          <w:p>
            <w:r>
              <w:t>SERVER_ERROR</w:t>
            </w:r>
          </w:p>
        </w:tc>
        <w:tc>
          <w:tcPr>
            <w:tcW w:type="dxa" w:w="4968"/>
          </w:tcPr>
          <w:p>
            <w:r>
              <w:t>Unexpected backend error</w:t>
            </w:r>
          </w:p>
        </w:tc>
      </w:tr>
    </w:tbl>
    <w:p/>
    <w:p>
      <w:pPr>
        <w:pStyle w:val="Heading1"/>
      </w:pPr>
      <w:r>
        <w:t>14. Contract rules</w:t>
      </w:r>
    </w:p>
    <w:p>
      <w:pPr>
        <w:pStyle w:val="ListBullet"/>
      </w:pPr>
      <w:r>
        <w:t>Do not rename fields without coordinating all clients.</w:t>
      </w:r>
    </w:p>
    <w:p>
      <w:pPr>
        <w:pStyle w:val="ListBullet"/>
      </w:pPr>
      <w:r>
        <w:t>Use consistent units: distance_mm and timestamp_ms.</w:t>
      </w:r>
    </w:p>
    <w:p>
      <w:pPr>
        <w:pStyle w:val="ListBullet"/>
      </w:pPr>
      <w:r>
        <w:t>Use command_id and event_id for correlation and deduplication.</w:t>
      </w:r>
    </w:p>
    <w:p>
      <w:pPr>
        <w:pStyle w:val="ListBullet"/>
      </w:pPr>
      <w:r>
        <w:t>Validate payloads with Pydantic.</w:t>
      </w:r>
    </w:p>
    <w:p>
      <w:pPr>
        <w:pStyle w:val="ListBullet"/>
      </w:pPr>
      <w:r>
        <w:t>Set request timeouts and retry only safe/idempotent operations.</w:t>
      </w:r>
    </w:p>
    <w:p>
      <w:pPr>
        <w:pStyle w:val="ListBullet"/>
      </w:pPr>
      <w:r>
        <w:t>Authenticate device and Android requests; do not leave production endpoints unauthenticated.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2D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2D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2D4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