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570CDD">
      <w:r>
        <w:rPr>
          <w:rFonts w:ascii="Tahoma" w:hAnsi="Tahoma" w:cs="Tahoma"/>
          <w:color w:val="444444"/>
          <w:szCs w:val="21"/>
          <w:shd w:val="clear" w:color="auto" w:fill="FFFFFF"/>
        </w:rPr>
        <w:t>这一路复习王道帮了很多忙，算是一点小小的回馈吧。主要是大题的回忆，小题除了几个蛮新颖的。。真没记住几个。。另外请大家忽略描述和题目顺序与原卷的误差哈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一、数据结构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选择题都是基础题，做过王道复习指导还是比较稳的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填空题记得两个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如果循环队列只有队首指针，则出队和入队的时间复杂度分别是多少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高为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树最多和最少有多少个关键字（个人理解要注意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树最底层是不含关键字的叶节点，不知道记得准确不。。）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简单题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简述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Floyd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算法的过程，并举例说明为什么不能有权值和为负的环路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根据指定数列（具体数列记不得了。。）写出生成排序树的过程，若不平衡，调整成平衡树并说明用了什么旋转，并写出平衡树的前序序列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算法设计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给出算法判断两个带头结点的单链表是否交叉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在树中查找值为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的节点，并指出该节点在第几层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小结：总体来说比较基础，填空问时间复杂度的特别多。。有点奇怪的感觉。。另外好几年没出图的一些算法设计了，本来我今年有准备几个简单的基本算法，结果还是没考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希望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的孩子重视下。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二、计算机组成原理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填空题也都是基础题，认真复习没啥问题，只有一个感觉蛮新颖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  0&gt;x&gt;-1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时，若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[x]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原码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=[x]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补码，则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x=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多少，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0&gt;x&gt;-2^-7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时，若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[x]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原码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=[x]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补码，则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x=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多少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简答题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1 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给出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10000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条指令，已知各种指令所用时钟周期个数，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cpu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频率，求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CPI,MIPS,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平均执行指令的时间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2 cache64kB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，块长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4B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（具体数字可能有出入。。主存大小好像也给了。。原谅我脑子不好使），写出直接映射、全相联映射、组相联映射时，主存地址为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BBBBBBH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cache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块主存标记（用十六进制）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3 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中断入口地址形成有几种方法，各自方法中在中断周期完成哪些操作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4 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固定长度指令的格式设计，条件是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62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种操作，四种寻址方式，指令字长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16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位，并说明各字段功能；在直接、间接寻址方式下寻址空间多少，立即数寻址时，数的范围是什么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5 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从五方面比较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DMA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和中断的区别（传输时，能否处理异常事件，响应时间，优先级，是否需要保护现场；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02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年真题）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其他大题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用原码一位乘计算浮点表示的两个数的乘积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写出间址指令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ADD @b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采用组合逻辑控制时的所有周期的微操作和节拍安排，若采用微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程序控制需要加哪些微操作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传统的存储器扩展题：特点是多了一个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IO/M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信号控制访问主存芯片还是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芯片（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是独立编址），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年的孩子注意一下奇偶分体类型的题，感觉偏重点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还有一个大题死活想不起来了。。。原谅我吧。。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最后附送些我总结的计组各章，数据结构排序查找两章的知识逻辑框架图，感觉如果在脑海中有总体框架的话，做题会很清晰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另外还有几个关于图的基础算法，希望对大家有帮助。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EF"/>
    <w:rsid w:val="003032AD"/>
    <w:rsid w:val="00570CDD"/>
    <w:rsid w:val="00C8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7A975-B1B9-4544-923E-22C9797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2018-04-09T14:44:00Z</dcterms:created>
  <dcterms:modified xsi:type="dcterms:W3CDTF">2018-04-09T14:45:00Z</dcterms:modified>
</cp:coreProperties>
</file>