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EB57" w14:textId="151B0262" w:rsidR="000B36F4" w:rsidRPr="000B36F4" w:rsidRDefault="000B36F4" w:rsidP="000B36F4">
      <w:pPr>
        <w:jc w:val="center"/>
        <w:rPr>
          <w:rFonts w:ascii="Arial" w:hAnsi="Arial" w:cs="Arial"/>
          <w:sz w:val="44"/>
          <w:szCs w:val="44"/>
          <w:u w:val="single"/>
        </w:rPr>
      </w:pPr>
      <w:proofErr w:type="spellStart"/>
      <w:r>
        <w:rPr>
          <w:rFonts w:ascii="Arial" w:hAnsi="Arial" w:cs="Arial"/>
          <w:sz w:val="44"/>
          <w:szCs w:val="44"/>
        </w:rPr>
        <w:t>Interpretation</w:t>
      </w:r>
      <w:proofErr w:type="spellEnd"/>
    </w:p>
    <w:p w14:paraId="38E83961" w14:textId="77777777" w:rsidR="000B36F4" w:rsidRPr="00207452" w:rsidRDefault="000B36F4" w:rsidP="000B36F4">
      <w:pPr>
        <w:jc w:val="center"/>
        <w:rPr>
          <w:rFonts w:ascii="Arial" w:hAnsi="Arial" w:cs="Arial"/>
          <w:sz w:val="44"/>
          <w:szCs w:val="44"/>
        </w:rPr>
      </w:pPr>
      <w:r w:rsidRPr="00207452">
        <w:rPr>
          <w:rFonts w:ascii="Arial" w:hAnsi="Arial" w:cs="Arial"/>
          <w:sz w:val="44"/>
          <w:szCs w:val="44"/>
        </w:rPr>
        <w:t>Desenvolvimento APOLLO</w:t>
      </w:r>
    </w:p>
    <w:p w14:paraId="3FEE10BC" w14:textId="77777777" w:rsidR="000B36F4" w:rsidRPr="00207452" w:rsidRDefault="000B36F4" w:rsidP="000B36F4">
      <w:pPr>
        <w:jc w:val="center"/>
        <w:rPr>
          <w:rFonts w:ascii="Arial" w:hAnsi="Arial" w:cs="Arial"/>
          <w:sz w:val="30"/>
          <w:szCs w:val="30"/>
        </w:rPr>
      </w:pPr>
      <w:r w:rsidRPr="00207452">
        <w:rPr>
          <w:rFonts w:ascii="Arial" w:hAnsi="Arial" w:cs="Arial"/>
          <w:sz w:val="30"/>
          <w:szCs w:val="30"/>
        </w:rPr>
        <w:t xml:space="preserve">Autor: </w:t>
      </w:r>
      <w:proofErr w:type="spellStart"/>
      <w:r w:rsidRPr="00207452">
        <w:rPr>
          <w:rFonts w:ascii="Arial" w:hAnsi="Arial" w:cs="Arial"/>
          <w:sz w:val="30"/>
          <w:szCs w:val="30"/>
        </w:rPr>
        <w:t>Hyago</w:t>
      </w:r>
      <w:proofErr w:type="spellEnd"/>
      <w:r w:rsidRPr="00207452">
        <w:rPr>
          <w:rFonts w:ascii="Arial" w:hAnsi="Arial" w:cs="Arial"/>
          <w:sz w:val="30"/>
          <w:szCs w:val="30"/>
        </w:rPr>
        <w:t xml:space="preserve"> Vieira Lemes Barbosa Silva</w:t>
      </w:r>
    </w:p>
    <w:p w14:paraId="08E43197" w14:textId="7E32D927" w:rsidR="000B36F4" w:rsidRDefault="000B36F4" w:rsidP="000B36F4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Interpretation</w:t>
      </w:r>
      <w:proofErr w:type="spellEnd"/>
      <w:r w:rsidRPr="00207452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z w:val="24"/>
          <w:szCs w:val="24"/>
        </w:rPr>
        <w:t>Interpretação dos exercícios</w:t>
      </w:r>
    </w:p>
    <w:p w14:paraId="41702680" w14:textId="77777777" w:rsidR="000B36F4" w:rsidRDefault="000B36F4" w:rsidP="000B36F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AF29815" w14:textId="77777777" w:rsidR="000B36F4" w:rsidRDefault="000B36F4" w:rsidP="000B36F4">
      <w:pPr>
        <w:pStyle w:val="Ttulo3"/>
        <w:rPr>
          <w:b/>
          <w:color w:val="000000"/>
          <w:sz w:val="36"/>
          <w:szCs w:val="36"/>
        </w:rPr>
      </w:pPr>
      <w:proofErr w:type="spellStart"/>
      <w:r>
        <w:rPr>
          <w:b/>
          <w:color w:val="000000"/>
          <w:sz w:val="36"/>
          <w:szCs w:val="36"/>
        </w:rPr>
        <w:t>Interpretation</w:t>
      </w:r>
      <w:proofErr w:type="spellEnd"/>
    </w:p>
    <w:p w14:paraId="47C1446E" w14:textId="77777777" w:rsidR="000B36F4" w:rsidRDefault="000B36F4" w:rsidP="000B36F4"/>
    <w:p w14:paraId="5C6B11E4" w14:textId="77777777" w:rsidR="000B36F4" w:rsidRDefault="000B36F4" w:rsidP="000B36F4">
      <w:pPr>
        <w:spacing w:line="360" w:lineRule="auto"/>
      </w:pPr>
      <w:r>
        <w:t xml:space="preserve">1 - In Figure 1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data </w:t>
      </w:r>
      <w:proofErr w:type="spellStart"/>
      <w:r>
        <w:t>distribution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sparse</w:t>
      </w:r>
      <w:proofErr w:type="spellEnd"/>
      <w:r>
        <w:t xml:space="preserve"> data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axis</w:t>
      </w:r>
      <w:proofErr w:type="spellEnd"/>
      <w:r>
        <w:t xml:space="preserve"> X </w:t>
      </w:r>
      <w:proofErr w:type="spellStart"/>
      <w:r>
        <w:t>and</w:t>
      </w:r>
      <w:proofErr w:type="spellEnd"/>
      <w:r>
        <w:t xml:space="preserve"> Y,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hypothetical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model.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 </w:t>
      </w:r>
      <w:proofErr w:type="spellStart"/>
      <w:proofErr w:type="gramStart"/>
      <w:r>
        <w:t>of</w:t>
      </w:r>
      <w:proofErr w:type="spellEnd"/>
      <w:r>
        <w:t xml:space="preserve"> Figure</w:t>
      </w:r>
      <w:proofErr w:type="gramEnd"/>
      <w:r>
        <w:t xml:space="preserve"> 1:</w:t>
      </w:r>
    </w:p>
    <w:p w14:paraId="129A412E" w14:textId="77777777" w:rsidR="000B36F4" w:rsidRDefault="000B36F4" w:rsidP="000B36F4">
      <w:pPr>
        <w:numPr>
          <w:ilvl w:val="0"/>
          <w:numId w:val="1"/>
        </w:numPr>
        <w:spacing w:after="0" w:line="360" w:lineRule="auto"/>
      </w:pPr>
      <w:proofErr w:type="spellStart"/>
      <w:r>
        <w:t>Which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balance </w:t>
      </w:r>
      <w:proofErr w:type="spellStart"/>
      <w:r>
        <w:t>between</w:t>
      </w:r>
      <w:proofErr w:type="spellEnd"/>
      <w:r>
        <w:t xml:space="preserve"> bias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>?</w:t>
      </w:r>
    </w:p>
    <w:p w14:paraId="42C34406" w14:textId="77777777" w:rsidR="000B36F4" w:rsidRDefault="000B36F4" w:rsidP="000B36F4">
      <w:pPr>
        <w:numPr>
          <w:ilvl w:val="0"/>
          <w:numId w:val="1"/>
        </w:numPr>
        <w:spacing w:after="0" w:line="360" w:lineRule="auto"/>
      </w:pPr>
      <w:proofErr w:type="spellStart"/>
      <w:r>
        <w:t>Describe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thoughts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.</w:t>
      </w:r>
    </w:p>
    <w:p w14:paraId="58156A80" w14:textId="77777777" w:rsidR="000B36F4" w:rsidRDefault="000B36F4" w:rsidP="000B36F4">
      <w:r>
        <w:rPr>
          <w:noProof/>
        </w:rPr>
        <w:drawing>
          <wp:inline distT="114300" distB="114300" distL="114300" distR="114300" wp14:anchorId="4920CDAF" wp14:editId="0A7F9DF3">
            <wp:extent cx="5943600" cy="1981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5A79CE" w14:textId="779618E4" w:rsidR="000B36F4" w:rsidRDefault="000B36F4" w:rsidP="000B36F4">
      <w:pPr>
        <w:pBdr>
          <w:bottom w:val="single" w:sz="6" w:space="1" w:color="auto"/>
        </w:pBdr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Figure 1 - Data </w:t>
      </w:r>
      <w:proofErr w:type="spellStart"/>
      <w:r>
        <w:rPr>
          <w:b/>
          <w:sz w:val="18"/>
          <w:szCs w:val="18"/>
        </w:rPr>
        <w:t>distribution</w:t>
      </w:r>
      <w:proofErr w:type="spellEnd"/>
      <w:r>
        <w:rPr>
          <w:b/>
          <w:sz w:val="18"/>
          <w:szCs w:val="18"/>
        </w:rPr>
        <w:t xml:space="preserve"> samples</w:t>
      </w:r>
    </w:p>
    <w:p w14:paraId="6EA4304B" w14:textId="77777777" w:rsidR="000B36F4" w:rsidRPr="000B36F4" w:rsidRDefault="000B36F4" w:rsidP="000B36F4">
      <w:pPr>
        <w:pBdr>
          <w:bottom w:val="single" w:sz="6" w:space="1" w:color="auto"/>
        </w:pBdr>
        <w:jc w:val="center"/>
        <w:rPr>
          <w:b/>
          <w:sz w:val="18"/>
          <w:szCs w:val="18"/>
        </w:rPr>
      </w:pPr>
    </w:p>
    <w:p w14:paraId="66E09C96" w14:textId="3DB09BF2" w:rsidR="000B36F4" w:rsidRPr="000B36F4" w:rsidRDefault="000B36F4" w:rsidP="000B36F4">
      <w:pPr>
        <w:jc w:val="both"/>
        <w:rPr>
          <w:color w:val="00B050"/>
        </w:rPr>
      </w:pPr>
      <w:r w:rsidRPr="000B36F4">
        <w:rPr>
          <w:b/>
          <w:bCs/>
          <w:color w:val="00B050"/>
          <w:u w:val="single"/>
        </w:rPr>
        <w:t>Reposta</w:t>
      </w:r>
      <w:r w:rsidRPr="000B36F4">
        <w:rPr>
          <w:color w:val="00B050"/>
        </w:rPr>
        <w:t xml:space="preserve">: </w:t>
      </w:r>
    </w:p>
    <w:p w14:paraId="1E7BD57D" w14:textId="3F50B1AA" w:rsidR="000B36F4" w:rsidRPr="000B36F4" w:rsidRDefault="000B36F4" w:rsidP="000B36F4">
      <w:pPr>
        <w:numPr>
          <w:ilvl w:val="0"/>
          <w:numId w:val="4"/>
        </w:numPr>
        <w:jc w:val="both"/>
      </w:pPr>
      <w:r w:rsidRPr="000B36F4">
        <w:rPr>
          <w:b/>
          <w:bCs/>
        </w:rPr>
        <w:t>Gráfico A</w:t>
      </w:r>
      <w:r w:rsidRPr="000B36F4">
        <w:t xml:space="preserve"> – O modelo é uma </w:t>
      </w:r>
      <w:r w:rsidRPr="000B36F4">
        <w:rPr>
          <w:b/>
          <w:bCs/>
        </w:rPr>
        <w:t>linha reta</w:t>
      </w:r>
      <w:r w:rsidRPr="000B36F4">
        <w:t xml:space="preserve"> e</w:t>
      </w:r>
      <w:r>
        <w:t xml:space="preserve"> não generaliza, estamos com um problema de regressão não linear. </w:t>
      </w:r>
      <w:proofErr w:type="spellStart"/>
      <w:r>
        <w:t>Underfitting</w:t>
      </w:r>
      <w:proofErr w:type="spellEnd"/>
      <w:r>
        <w:t>.</w:t>
      </w:r>
    </w:p>
    <w:p w14:paraId="0FB9DDFA" w14:textId="6F06DDA8" w:rsidR="000B36F4" w:rsidRPr="000B36F4" w:rsidRDefault="000B36F4" w:rsidP="000B36F4">
      <w:pPr>
        <w:numPr>
          <w:ilvl w:val="0"/>
          <w:numId w:val="4"/>
        </w:numPr>
        <w:jc w:val="both"/>
      </w:pPr>
      <w:r w:rsidRPr="000B36F4">
        <w:rPr>
          <w:b/>
          <w:bCs/>
        </w:rPr>
        <w:t>Gráfico B</w:t>
      </w:r>
      <w:r w:rsidRPr="000B36F4">
        <w:t xml:space="preserve"> – O modelo segue exatamente os pontos de dados, com muitas oscilações.</w:t>
      </w:r>
      <w:r>
        <w:t xml:space="preserve"> Pode ser uma equação hipótese, de elevado grau. Que basicamente aprende todos os </w:t>
      </w:r>
      <w:proofErr w:type="spellStart"/>
      <w:r>
        <w:t>potos</w:t>
      </w:r>
      <w:proofErr w:type="spellEnd"/>
      <w:r>
        <w:t xml:space="preserve"> com </w:t>
      </w:r>
      <w:proofErr w:type="spellStart"/>
      <w:r>
        <w:t>overffiting</w:t>
      </w:r>
      <w:proofErr w:type="spellEnd"/>
      <w:r>
        <w:t xml:space="preserve"> dos dados. O que é péssimo para generalização dos dados.</w:t>
      </w:r>
    </w:p>
    <w:p w14:paraId="688570D2" w14:textId="5B943755" w:rsidR="000B36F4" w:rsidRDefault="000B36F4" w:rsidP="000B36F4">
      <w:pPr>
        <w:numPr>
          <w:ilvl w:val="0"/>
          <w:numId w:val="4"/>
        </w:numPr>
        <w:jc w:val="both"/>
      </w:pPr>
      <w:r w:rsidRPr="000B36F4">
        <w:rPr>
          <w:b/>
          <w:bCs/>
        </w:rPr>
        <w:t>Gráfico C</w:t>
      </w:r>
      <w:r w:rsidRPr="000B36F4">
        <w:t xml:space="preserve"> – O modelo segue uma curva suave, </w:t>
      </w:r>
      <w:r>
        <w:t xml:space="preserve">com a inclinação que possui a distribuição dos dados, </w:t>
      </w:r>
      <w:r w:rsidRPr="000B36F4">
        <w:t>capturando a tendência dos dados.</w:t>
      </w:r>
    </w:p>
    <w:p w14:paraId="4E3C69F6" w14:textId="77777777" w:rsidR="00D40E70" w:rsidRDefault="00D40E70" w:rsidP="00D40E70">
      <w:pPr>
        <w:jc w:val="both"/>
      </w:pPr>
    </w:p>
    <w:p w14:paraId="39928253" w14:textId="77777777" w:rsidR="00D40E70" w:rsidRPr="000B36F4" w:rsidRDefault="00D40E70" w:rsidP="00D40E70">
      <w:pPr>
        <w:jc w:val="both"/>
      </w:pPr>
    </w:p>
    <w:p w14:paraId="6246208C" w14:textId="31158AB5" w:rsidR="000B36F4" w:rsidRPr="000B36F4" w:rsidRDefault="00D40E70" w:rsidP="000B36F4">
      <w:pPr>
        <w:jc w:val="both"/>
      </w:pPr>
      <w:r>
        <w:rPr>
          <w:b/>
          <w:bCs/>
        </w:rPr>
        <w:lastRenderedPageBreak/>
        <w:t>T</w:t>
      </w:r>
      <w:r w:rsidR="000B36F4" w:rsidRPr="000B36F4">
        <w:rPr>
          <w:b/>
          <w:bCs/>
        </w:rPr>
        <w:t xml:space="preserve">rade-off entre bias e </w:t>
      </w:r>
      <w:proofErr w:type="spellStart"/>
      <w:r w:rsidR="000B36F4" w:rsidRPr="000B36F4">
        <w:rPr>
          <w:b/>
          <w:bCs/>
        </w:rPr>
        <w:t>variance</w:t>
      </w:r>
      <w:proofErr w:type="spellEnd"/>
      <w:r w:rsidR="000B36F4" w:rsidRPr="000B36F4">
        <w:t>:</w:t>
      </w:r>
    </w:p>
    <w:p w14:paraId="375B8928" w14:textId="77777777" w:rsidR="000B36F4" w:rsidRPr="000B36F4" w:rsidRDefault="000B36F4" w:rsidP="000B36F4">
      <w:pPr>
        <w:numPr>
          <w:ilvl w:val="0"/>
          <w:numId w:val="5"/>
        </w:numPr>
        <w:jc w:val="both"/>
      </w:pPr>
      <w:r w:rsidRPr="000B36F4">
        <w:rPr>
          <w:b/>
          <w:bCs/>
        </w:rPr>
        <w:t>Modelo A (</w:t>
      </w:r>
      <w:proofErr w:type="spellStart"/>
      <w:r w:rsidRPr="000B36F4">
        <w:rPr>
          <w:b/>
          <w:bCs/>
        </w:rPr>
        <w:t>Underfitting</w:t>
      </w:r>
      <w:proofErr w:type="spellEnd"/>
      <w:r w:rsidRPr="000B36F4">
        <w:rPr>
          <w:b/>
          <w:bCs/>
        </w:rPr>
        <w:t xml:space="preserve"> - Alto Viés, Baixa Variância)</w:t>
      </w:r>
    </w:p>
    <w:p w14:paraId="675845A5" w14:textId="36098CFD" w:rsidR="000B36F4" w:rsidRPr="000B36F4" w:rsidRDefault="000B36F4" w:rsidP="00B36F2E">
      <w:pPr>
        <w:numPr>
          <w:ilvl w:val="1"/>
          <w:numId w:val="5"/>
        </w:numPr>
        <w:jc w:val="both"/>
      </w:pPr>
      <w:r w:rsidRPr="000B36F4">
        <w:t xml:space="preserve">A linha reta sugere um </w:t>
      </w:r>
      <w:r w:rsidRPr="000B36F4">
        <w:rPr>
          <w:b/>
          <w:bCs/>
        </w:rPr>
        <w:t>modelo muito simples</w:t>
      </w:r>
      <w:r w:rsidRPr="000B36F4">
        <w:t xml:space="preserve"> que não captura bem a relação entre os dados.</w:t>
      </w:r>
      <w:r w:rsidR="00D40E70">
        <w:t xml:space="preserve"> Basicamente a função hipótese é uma linha reta, e não possui uma complexidade suficiente para os dados. </w:t>
      </w:r>
      <w:r w:rsidRPr="000B36F4">
        <w:t xml:space="preserve">Esse modelo tem </w:t>
      </w:r>
      <w:r w:rsidRPr="000B36F4">
        <w:rPr>
          <w:b/>
          <w:bCs/>
        </w:rPr>
        <w:t>alto bias</w:t>
      </w:r>
      <w:r w:rsidRPr="000B36F4">
        <w:t>, pois não consegue aprender a estrutura real do conjunto de dados.</w:t>
      </w:r>
      <w:r w:rsidR="00D40E70">
        <w:t xml:space="preserve"> </w:t>
      </w:r>
      <w:r w:rsidRPr="000B36F4">
        <w:t xml:space="preserve">Tem </w:t>
      </w:r>
      <w:r w:rsidRPr="000B36F4">
        <w:rPr>
          <w:b/>
          <w:bCs/>
        </w:rPr>
        <w:t>baixa variância</w:t>
      </w:r>
      <w:r w:rsidRPr="000B36F4">
        <w:t>, pois pequenas mudanças nos dados não afetariam o modelo significativamente.</w:t>
      </w:r>
      <w:r w:rsidR="00D40E70">
        <w:t xml:space="preserve"> </w:t>
      </w:r>
      <w:r w:rsidRPr="000B36F4">
        <w:rPr>
          <w:b/>
          <w:bCs/>
        </w:rPr>
        <w:t>Problema:</w:t>
      </w:r>
      <w:r w:rsidRPr="000B36F4">
        <w:t xml:space="preserve"> O modelo sofre de </w:t>
      </w:r>
      <w:proofErr w:type="spellStart"/>
      <w:r w:rsidRPr="000B36F4">
        <w:rPr>
          <w:b/>
          <w:bCs/>
        </w:rPr>
        <w:t>underfitting</w:t>
      </w:r>
      <w:proofErr w:type="spellEnd"/>
      <w:r w:rsidRPr="000B36F4">
        <w:t>, ou seja, ele não é expressivo o suficiente.</w:t>
      </w:r>
      <w:r>
        <w:t xml:space="preserve"> É uma reta basicamente.</w:t>
      </w:r>
    </w:p>
    <w:p w14:paraId="4074AC20" w14:textId="77777777" w:rsidR="000B36F4" w:rsidRPr="000B36F4" w:rsidRDefault="000B36F4" w:rsidP="000B36F4">
      <w:pPr>
        <w:numPr>
          <w:ilvl w:val="0"/>
          <w:numId w:val="5"/>
        </w:numPr>
        <w:jc w:val="both"/>
      </w:pPr>
      <w:r w:rsidRPr="000B36F4">
        <w:rPr>
          <w:b/>
          <w:bCs/>
        </w:rPr>
        <w:t>Modelo B (</w:t>
      </w:r>
      <w:proofErr w:type="spellStart"/>
      <w:r w:rsidRPr="000B36F4">
        <w:rPr>
          <w:b/>
          <w:bCs/>
        </w:rPr>
        <w:t>Overfitting</w:t>
      </w:r>
      <w:proofErr w:type="spellEnd"/>
      <w:r w:rsidRPr="000B36F4">
        <w:rPr>
          <w:b/>
          <w:bCs/>
        </w:rPr>
        <w:t xml:space="preserve"> - Baixo Viés, Alta Variância)</w:t>
      </w:r>
    </w:p>
    <w:p w14:paraId="746DC023" w14:textId="7985B207" w:rsidR="000B36F4" w:rsidRPr="000B36F4" w:rsidRDefault="000B36F4" w:rsidP="005B4286">
      <w:pPr>
        <w:numPr>
          <w:ilvl w:val="1"/>
          <w:numId w:val="5"/>
        </w:numPr>
        <w:jc w:val="both"/>
      </w:pPr>
      <w:r w:rsidRPr="000B36F4">
        <w:t xml:space="preserve">O modelo </w:t>
      </w:r>
      <w:r>
        <w:t xml:space="preserve">é o inverso do modelo A, </w:t>
      </w:r>
      <w:r w:rsidRPr="000B36F4">
        <w:t xml:space="preserve">tenta </w:t>
      </w:r>
      <w:r w:rsidRPr="000B36F4">
        <w:rPr>
          <w:b/>
          <w:bCs/>
        </w:rPr>
        <w:t>ajustar-se perfeitamente</w:t>
      </w:r>
      <w:r w:rsidRPr="000B36F4">
        <w:t xml:space="preserve"> aos pontos de dados, resultando em um padrão oscilatório extremo.</w:t>
      </w:r>
      <w:r w:rsidR="00D40E70">
        <w:t xml:space="preserve"> E</w:t>
      </w:r>
      <w:r w:rsidRPr="000B36F4">
        <w:t xml:space="preserve">le tem </w:t>
      </w:r>
      <w:r w:rsidRPr="000B36F4">
        <w:rPr>
          <w:b/>
          <w:bCs/>
        </w:rPr>
        <w:t>baixo bias</w:t>
      </w:r>
      <w:r w:rsidRPr="000B36F4">
        <w:t>, pois está tentando capturar todos os detalhes do conjunto de dados.</w:t>
      </w:r>
      <w:r w:rsidR="00D40E70">
        <w:t xml:space="preserve"> </w:t>
      </w:r>
      <w:r w:rsidRPr="000B36F4">
        <w:t xml:space="preserve">No entanto, tem </w:t>
      </w:r>
      <w:r w:rsidRPr="000B36F4">
        <w:rPr>
          <w:b/>
          <w:bCs/>
        </w:rPr>
        <w:t>alta variância</w:t>
      </w:r>
      <w:r w:rsidRPr="000B36F4">
        <w:t>, pois pequenas mudanças nos dados poderiam alterar drasticamente sua forma.</w:t>
      </w:r>
      <w:r w:rsidR="00D40E70">
        <w:t xml:space="preserve"> </w:t>
      </w:r>
      <w:r w:rsidRPr="000B36F4">
        <w:rPr>
          <w:b/>
          <w:bCs/>
        </w:rPr>
        <w:t>Problema:</w:t>
      </w:r>
      <w:r w:rsidRPr="000B36F4">
        <w:t xml:space="preserve"> O modelo memoriza os dados de treinamento, mas não generaliza bem para novos dados.</w:t>
      </w:r>
    </w:p>
    <w:p w14:paraId="3170FEFE" w14:textId="77777777" w:rsidR="000B36F4" w:rsidRPr="000B36F4" w:rsidRDefault="000B36F4" w:rsidP="000B36F4">
      <w:pPr>
        <w:numPr>
          <w:ilvl w:val="0"/>
          <w:numId w:val="5"/>
        </w:numPr>
        <w:jc w:val="both"/>
      </w:pPr>
      <w:r w:rsidRPr="000B36F4">
        <w:rPr>
          <w:b/>
          <w:bCs/>
        </w:rPr>
        <w:t>Modelo C (Bom Equilíbrio - Bias e Variância Moderados)</w:t>
      </w:r>
    </w:p>
    <w:p w14:paraId="3611A2F1" w14:textId="2D14B968" w:rsidR="000B36F4" w:rsidRPr="00D40E70" w:rsidRDefault="000B36F4" w:rsidP="000B36F4">
      <w:pPr>
        <w:numPr>
          <w:ilvl w:val="1"/>
          <w:numId w:val="5"/>
        </w:numPr>
        <w:jc w:val="both"/>
      </w:pPr>
      <w:r w:rsidRPr="000B36F4">
        <w:t xml:space="preserve">A curva suave segue </w:t>
      </w:r>
      <w:r w:rsidRPr="000B36F4">
        <w:rPr>
          <w:b/>
          <w:bCs/>
        </w:rPr>
        <w:t>bem a tendência dos dados</w:t>
      </w:r>
      <w:r w:rsidRPr="000B36F4">
        <w:t xml:space="preserve"> sem exagerar nos detalhes.</w:t>
      </w:r>
      <w:r w:rsidR="00D40E70">
        <w:t xml:space="preserve"> </w:t>
      </w:r>
      <w:r w:rsidRPr="000B36F4">
        <w:t xml:space="preserve">Esse modelo tem um </w:t>
      </w:r>
      <w:r w:rsidRPr="000B36F4">
        <w:rPr>
          <w:b/>
          <w:bCs/>
        </w:rPr>
        <w:t>bias moderado</w:t>
      </w:r>
      <w:r w:rsidRPr="000B36F4">
        <w:t>, pois captura a relação entre as variáveis sem ser excessivamente simplista.</w:t>
      </w:r>
      <w:r w:rsidR="00D40E70">
        <w:t xml:space="preserve"> </w:t>
      </w:r>
      <w:r w:rsidRPr="000B36F4">
        <w:t xml:space="preserve">Também tem uma </w:t>
      </w:r>
      <w:r w:rsidRPr="000B36F4">
        <w:rPr>
          <w:b/>
          <w:bCs/>
        </w:rPr>
        <w:t>variância controlada</w:t>
      </w:r>
      <w:r w:rsidRPr="000B36F4">
        <w:t xml:space="preserve">, pois não se ajusta a cada pequena flutuação dos dados. Este modelo representa um </w:t>
      </w:r>
      <w:r w:rsidRPr="000B36F4">
        <w:rPr>
          <w:b/>
          <w:bCs/>
        </w:rPr>
        <w:t>bom equilíbrio entre viés e variância</w:t>
      </w:r>
      <w:r w:rsidRPr="000B36F4">
        <w:t>, tornando-se a melhor opção.</w:t>
      </w:r>
    </w:p>
    <w:p w14:paraId="2A6F489C" w14:textId="135B712E" w:rsidR="000B36F4" w:rsidRPr="000B36F4" w:rsidRDefault="000B36F4" w:rsidP="000B36F4">
      <w:pPr>
        <w:jc w:val="both"/>
      </w:pPr>
      <w:r w:rsidRPr="000B36F4">
        <w:t xml:space="preserve">O </w:t>
      </w:r>
      <w:r w:rsidRPr="000B36F4">
        <w:rPr>
          <w:b/>
          <w:bCs/>
        </w:rPr>
        <w:t>Modelo C</w:t>
      </w:r>
      <w:r w:rsidRPr="000B36F4">
        <w:t xml:space="preserve"> tem o melhor equilíbrio entre </w:t>
      </w:r>
      <w:r w:rsidRPr="000B36F4">
        <w:rPr>
          <w:b/>
          <w:bCs/>
        </w:rPr>
        <w:t>bias e variância</w:t>
      </w:r>
      <w:r w:rsidRPr="000B36F4">
        <w:t xml:space="preserve">, pois captura a tendência dos dados sem exagerar nos detalhes, garantindo </w:t>
      </w:r>
      <w:r w:rsidRPr="000B36F4">
        <w:rPr>
          <w:b/>
          <w:bCs/>
        </w:rPr>
        <w:t>boa generalização</w:t>
      </w:r>
      <w:r w:rsidRPr="000B36F4">
        <w:t xml:space="preserve"> para novos exemplos.</w:t>
      </w:r>
    </w:p>
    <w:p w14:paraId="6E8620F4" w14:textId="77777777" w:rsidR="000B36F4" w:rsidRPr="000B36F4" w:rsidRDefault="000B36F4" w:rsidP="000B36F4">
      <w:pPr>
        <w:pBdr>
          <w:bottom w:val="single" w:sz="6" w:space="1" w:color="auto"/>
        </w:pBdr>
        <w:jc w:val="both"/>
      </w:pPr>
    </w:p>
    <w:p w14:paraId="2AD52495" w14:textId="0F198D8C" w:rsidR="000B36F4" w:rsidRPr="000B36F4" w:rsidRDefault="000B36F4" w:rsidP="000B36F4">
      <w:pPr>
        <w:jc w:val="both"/>
        <w:rPr>
          <w:lang w:val="en"/>
        </w:rPr>
      </w:pPr>
      <w:r w:rsidRPr="000B36F4">
        <w:rPr>
          <w:lang w:val="en"/>
        </w:rPr>
        <w:t>2 - Figure 2 presents a simple graph with 2 curves and 1 line. In model selection and evaluation:</w:t>
      </w:r>
    </w:p>
    <w:p w14:paraId="4DE94078" w14:textId="77777777" w:rsidR="000B36F4" w:rsidRPr="000B36F4" w:rsidRDefault="000B36F4" w:rsidP="000B36F4">
      <w:pPr>
        <w:numPr>
          <w:ilvl w:val="0"/>
          <w:numId w:val="6"/>
        </w:numPr>
        <w:jc w:val="both"/>
        <w:rPr>
          <w:lang w:val="en"/>
        </w:rPr>
      </w:pPr>
      <w:r w:rsidRPr="000B36F4">
        <w:rPr>
          <w:lang w:val="en"/>
        </w:rPr>
        <w:t xml:space="preserve">What is the purpose of this graph and its name? </w:t>
      </w:r>
    </w:p>
    <w:p w14:paraId="085B1B5B" w14:textId="77777777" w:rsidR="000B36F4" w:rsidRPr="000B36F4" w:rsidRDefault="000B36F4" w:rsidP="000B36F4">
      <w:pPr>
        <w:numPr>
          <w:ilvl w:val="0"/>
          <w:numId w:val="6"/>
        </w:numPr>
        <w:jc w:val="both"/>
        <w:rPr>
          <w:lang w:val="en"/>
        </w:rPr>
      </w:pPr>
      <w:r w:rsidRPr="000B36F4">
        <w:rPr>
          <w:lang w:val="en"/>
        </w:rPr>
        <w:t xml:space="preserve">What kind of model result does the dashed line represent? </w:t>
      </w:r>
    </w:p>
    <w:p w14:paraId="2A352AC8" w14:textId="77777777" w:rsidR="000B36F4" w:rsidRPr="000B36F4" w:rsidRDefault="000B36F4" w:rsidP="000B36F4">
      <w:pPr>
        <w:numPr>
          <w:ilvl w:val="0"/>
          <w:numId w:val="6"/>
        </w:numPr>
        <w:jc w:val="both"/>
        <w:rPr>
          <w:lang w:val="en"/>
        </w:rPr>
      </w:pPr>
      <w:r w:rsidRPr="000B36F4">
        <w:rPr>
          <w:lang w:val="en"/>
        </w:rPr>
        <w:t xml:space="preserve">Which curve represents a better fit, the red or the green? Why? </w:t>
      </w:r>
    </w:p>
    <w:p w14:paraId="54B70163" w14:textId="77777777" w:rsidR="000B36F4" w:rsidRPr="000B36F4" w:rsidRDefault="000B36F4" w:rsidP="000B36F4">
      <w:pPr>
        <w:numPr>
          <w:ilvl w:val="0"/>
          <w:numId w:val="6"/>
        </w:numPr>
        <w:jc w:val="both"/>
        <w:rPr>
          <w:lang w:val="en"/>
        </w:rPr>
      </w:pPr>
      <w:r w:rsidRPr="000B36F4">
        <w:rPr>
          <w:lang w:val="en"/>
        </w:rPr>
        <w:t>Describe your thoughts about your selection.</w:t>
      </w:r>
    </w:p>
    <w:p w14:paraId="0BBD1ECA" w14:textId="438DD298" w:rsidR="000B36F4" w:rsidRPr="000B36F4" w:rsidRDefault="000B36F4" w:rsidP="00FD3EFD">
      <w:pPr>
        <w:jc w:val="center"/>
        <w:rPr>
          <w:lang w:val="en"/>
        </w:rPr>
      </w:pPr>
      <w:r w:rsidRPr="000B36F4">
        <w:rPr>
          <w:lang w:val="en"/>
        </w:rPr>
        <w:drawing>
          <wp:inline distT="0" distB="0" distL="0" distR="0" wp14:anchorId="07C850EC" wp14:editId="004D4385">
            <wp:extent cx="1685290" cy="1561674"/>
            <wp:effectExtent l="0" t="0" r="0" b="635"/>
            <wp:docPr id="4252317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581" cy="156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C0D95" w14:textId="43F453DD" w:rsidR="00D40E70" w:rsidRPr="000B36F4" w:rsidRDefault="000B36F4" w:rsidP="00FD3EFD">
      <w:pPr>
        <w:jc w:val="center"/>
        <w:rPr>
          <w:b/>
          <w:lang w:val="en"/>
        </w:rPr>
      </w:pPr>
      <w:r w:rsidRPr="000B36F4">
        <w:rPr>
          <w:b/>
          <w:lang w:val="en"/>
        </w:rPr>
        <w:t>Figure 2 - Simple graph</w:t>
      </w:r>
    </w:p>
    <w:p w14:paraId="3E57B482" w14:textId="77777777" w:rsidR="000B36F4" w:rsidRDefault="000B36F4" w:rsidP="000B36F4">
      <w:pPr>
        <w:pBdr>
          <w:bottom w:val="single" w:sz="6" w:space="1" w:color="auto"/>
        </w:pBdr>
        <w:jc w:val="both"/>
      </w:pPr>
    </w:p>
    <w:p w14:paraId="10725CE5" w14:textId="74C6BA85" w:rsidR="000B36F4" w:rsidRPr="000B36F4" w:rsidRDefault="000B36F4" w:rsidP="000B36F4">
      <w:pPr>
        <w:jc w:val="both"/>
        <w:rPr>
          <w:b/>
          <w:bCs/>
          <w:color w:val="00B050"/>
        </w:rPr>
      </w:pPr>
      <w:r w:rsidRPr="000B36F4">
        <w:rPr>
          <w:b/>
          <w:bCs/>
          <w:color w:val="00B050"/>
        </w:rPr>
        <w:t>Resposta:</w:t>
      </w:r>
    </w:p>
    <w:p w14:paraId="5EEF1B01" w14:textId="4E54ABAD" w:rsidR="000B36F4" w:rsidRPr="00BA368F" w:rsidRDefault="000B36F4" w:rsidP="000B36F4">
      <w:pPr>
        <w:jc w:val="both"/>
      </w:pPr>
      <w:r>
        <w:t xml:space="preserve">1 </w:t>
      </w:r>
      <w:r w:rsidR="00BA368F">
        <w:t>–</w:t>
      </w:r>
      <w:r>
        <w:t xml:space="preserve"> </w:t>
      </w:r>
      <w:r w:rsidRPr="000B36F4">
        <w:rPr>
          <w:lang w:val="en"/>
        </w:rPr>
        <w:t xml:space="preserve">What is the purpose of this graph and its </w:t>
      </w:r>
      <w:r w:rsidR="00BA368F" w:rsidRPr="000B36F4">
        <w:rPr>
          <w:lang w:val="en"/>
        </w:rPr>
        <w:t>name</w:t>
      </w:r>
      <w:r w:rsidR="00BA368F">
        <w:rPr>
          <w:lang w:val="en"/>
        </w:rPr>
        <w:t>?</w:t>
      </w:r>
    </w:p>
    <w:p w14:paraId="432690A5" w14:textId="51CA7D91" w:rsidR="000B36F4" w:rsidRDefault="000B36F4" w:rsidP="000B36F4">
      <w:pPr>
        <w:jc w:val="both"/>
      </w:pPr>
      <w:r>
        <w:t>Este gráfico é uma Curva ROC, usada para avaliar o desempenho de modelos de classificação. Ele mede a taxa de verdadeiros positivos (</w:t>
      </w:r>
      <w:proofErr w:type="spellStart"/>
      <w:r>
        <w:t>True</w:t>
      </w:r>
      <w:proofErr w:type="spellEnd"/>
      <w:r>
        <w:t xml:space="preserve"> Positive Rate - TPR) em função da taxa de falsos positivos (False Positive Rate - FPR) para diferentes limiares de decisão do modelo.</w:t>
      </w:r>
    </w:p>
    <w:p w14:paraId="2D03A3C9" w14:textId="42063A93" w:rsidR="000B36F4" w:rsidRDefault="000B36F4" w:rsidP="000B36F4">
      <w:pPr>
        <w:jc w:val="both"/>
      </w:pPr>
      <w:r>
        <w:t>Objetivo da Curva ROC:</w:t>
      </w:r>
    </w:p>
    <w:p w14:paraId="66AA2644" w14:textId="53309AB1" w:rsidR="00D40E70" w:rsidRDefault="000B36F4" w:rsidP="00D40E70">
      <w:pPr>
        <w:pStyle w:val="PargrafodaLista"/>
        <w:numPr>
          <w:ilvl w:val="0"/>
          <w:numId w:val="7"/>
        </w:numPr>
        <w:jc w:val="both"/>
      </w:pPr>
      <w:r>
        <w:t>Avaliar o quão bem o modelo separa as classes.</w:t>
      </w:r>
      <w:r w:rsidR="00D40E70">
        <w:t xml:space="preserve"> </w:t>
      </w:r>
      <w:r>
        <w:t>Ajuda</w:t>
      </w:r>
      <w:r w:rsidR="00175F28">
        <w:t xml:space="preserve"> </w:t>
      </w:r>
      <w:r>
        <w:t>na escolha de um limiar ótimo para maximizar a performance</w:t>
      </w:r>
      <w:r w:rsidR="00D40E70">
        <w:t>, analisando as classes, ou analisando comparativo entre modelos diferentes de classificação</w:t>
      </w:r>
    </w:p>
    <w:p w14:paraId="5D965EA9" w14:textId="77777777" w:rsidR="00D40E70" w:rsidRDefault="00D40E70" w:rsidP="00D40E70">
      <w:pPr>
        <w:jc w:val="both"/>
      </w:pPr>
    </w:p>
    <w:p w14:paraId="263D9591" w14:textId="023C47AD" w:rsidR="00BA368F" w:rsidRDefault="00BA368F" w:rsidP="00D40E70">
      <w:pPr>
        <w:jc w:val="both"/>
      </w:pPr>
      <w:r>
        <w:t xml:space="preserve">2 – </w:t>
      </w:r>
      <w:r w:rsidRPr="00D40E70">
        <w:rPr>
          <w:lang w:val="en"/>
        </w:rPr>
        <w:t>What kind of model result does the dashed line represent</w:t>
      </w:r>
    </w:p>
    <w:p w14:paraId="16D8788A" w14:textId="370E97B3" w:rsidR="00BA368F" w:rsidRPr="00BA368F" w:rsidRDefault="00BA368F" w:rsidP="00BA368F">
      <w:pPr>
        <w:jc w:val="both"/>
      </w:pPr>
      <w:r w:rsidRPr="00BA368F">
        <w:t xml:space="preserve">A </w:t>
      </w:r>
      <w:r w:rsidRPr="00BA368F">
        <w:rPr>
          <w:b/>
          <w:bCs/>
        </w:rPr>
        <w:t>linha azul tracejada</w:t>
      </w:r>
      <w:r w:rsidRPr="00BA368F">
        <w:t xml:space="preserve"> representa o desempenho de um </w:t>
      </w:r>
      <w:r w:rsidRPr="00BA368F">
        <w:rPr>
          <w:b/>
          <w:bCs/>
        </w:rPr>
        <w:t>classificador aleatório</w:t>
      </w:r>
      <w:r w:rsidRPr="00BA368F">
        <w:t xml:space="preserve">. Ou seja, um modelo que não consegue distinguir entre as classes e faz previsões de forma </w:t>
      </w:r>
      <w:r w:rsidR="00D40E70">
        <w:t>aleatória</w:t>
      </w:r>
      <w:r>
        <w:t xml:space="preserve"> (Jogar uma moeda não viciada) 50%</w:t>
      </w:r>
      <w:r w:rsidRPr="00BA368F">
        <w:t>.</w:t>
      </w:r>
    </w:p>
    <w:p w14:paraId="09950201" w14:textId="77777777" w:rsidR="00BA368F" w:rsidRPr="00BA368F" w:rsidRDefault="00BA368F" w:rsidP="00BA368F">
      <w:pPr>
        <w:numPr>
          <w:ilvl w:val="0"/>
          <w:numId w:val="8"/>
        </w:numPr>
        <w:jc w:val="both"/>
      </w:pPr>
      <w:r w:rsidRPr="00BA368F">
        <w:t xml:space="preserve">Essa linha tem inclinação de </w:t>
      </w:r>
      <w:r w:rsidRPr="00BA368F">
        <w:rPr>
          <w:b/>
          <w:bCs/>
        </w:rPr>
        <w:t>45°</w:t>
      </w:r>
      <w:r w:rsidRPr="00BA368F">
        <w:t xml:space="preserve"> e corresponde a um </w:t>
      </w:r>
      <w:r w:rsidRPr="00BA368F">
        <w:rPr>
          <w:b/>
          <w:bCs/>
        </w:rPr>
        <w:t>AUC (Área Sob a Curva ROC) = 0.5</w:t>
      </w:r>
      <w:r w:rsidRPr="00BA368F">
        <w:t xml:space="preserve">, indicando um modelo </w:t>
      </w:r>
      <w:r w:rsidRPr="00BA368F">
        <w:rPr>
          <w:b/>
          <w:bCs/>
        </w:rPr>
        <w:t>sem capacidade discriminativa</w:t>
      </w:r>
      <w:r w:rsidRPr="00BA368F">
        <w:t xml:space="preserve"> (equivalente a um "chute").</w:t>
      </w:r>
    </w:p>
    <w:p w14:paraId="3FF2767A" w14:textId="45DE7C7A" w:rsidR="00BA368F" w:rsidRDefault="00BA368F" w:rsidP="00BA368F">
      <w:pPr>
        <w:jc w:val="both"/>
      </w:pPr>
      <w:r w:rsidRPr="00BA368F">
        <w:t xml:space="preserve">Se um modelo apresentar uma curva ROC próxima dessa linha, significa que seu desempenho </w:t>
      </w:r>
      <w:r w:rsidRPr="00BA368F">
        <w:rPr>
          <w:b/>
          <w:bCs/>
        </w:rPr>
        <w:t>não é melhor do que escolher aleatoriamente</w:t>
      </w:r>
      <w:r w:rsidRPr="00BA368F">
        <w:t>.</w:t>
      </w:r>
      <w:r>
        <w:t xml:space="preserve"> Ou seja, muito ruim.</w:t>
      </w:r>
    </w:p>
    <w:p w14:paraId="36AF40CC" w14:textId="77777777" w:rsidR="00D40E70" w:rsidRDefault="00D40E70" w:rsidP="00BA368F">
      <w:pPr>
        <w:jc w:val="both"/>
      </w:pPr>
    </w:p>
    <w:p w14:paraId="4BD6B17D" w14:textId="77777777" w:rsidR="00BA368F" w:rsidRPr="000B36F4" w:rsidRDefault="00BA368F" w:rsidP="00BA368F">
      <w:pPr>
        <w:jc w:val="both"/>
        <w:rPr>
          <w:lang w:val="en"/>
        </w:rPr>
      </w:pPr>
      <w:r>
        <w:t xml:space="preserve">3 - </w:t>
      </w:r>
      <w:r w:rsidRPr="000B36F4">
        <w:rPr>
          <w:lang w:val="en"/>
        </w:rPr>
        <w:t xml:space="preserve">Which curve represents a better fit, the red or the green? Why? </w:t>
      </w:r>
    </w:p>
    <w:p w14:paraId="19C03A30" w14:textId="77777777" w:rsidR="00BA368F" w:rsidRPr="00BA368F" w:rsidRDefault="00BA368F" w:rsidP="00BA368F">
      <w:pPr>
        <w:jc w:val="both"/>
      </w:pPr>
      <w:r w:rsidRPr="00BA368F">
        <w:t xml:space="preserve">A </w:t>
      </w:r>
      <w:r w:rsidRPr="00BA368F">
        <w:rPr>
          <w:b/>
          <w:bCs/>
        </w:rPr>
        <w:t>curva verde representa um melhor ajuste</w:t>
      </w:r>
      <w:r w:rsidRPr="00BA368F">
        <w:t>.</w:t>
      </w:r>
    </w:p>
    <w:p w14:paraId="23212DD9" w14:textId="1516E3CB" w:rsidR="00BA368F" w:rsidRDefault="00BA368F" w:rsidP="00D40E70">
      <w:pPr>
        <w:tabs>
          <w:tab w:val="num" w:pos="720"/>
        </w:tabs>
        <w:jc w:val="both"/>
      </w:pPr>
      <w:r w:rsidRPr="00BA368F">
        <w:t xml:space="preserve">Quanto mais a curva ROC se aproxima do canto superior esquerdo (TPR alto e FPR baixo), </w:t>
      </w:r>
      <w:r w:rsidRPr="00BA368F">
        <w:rPr>
          <w:b/>
          <w:bCs/>
        </w:rPr>
        <w:t>melhor o desempenho do modelo</w:t>
      </w:r>
      <w:r w:rsidRPr="00BA368F">
        <w:t>.</w:t>
      </w:r>
      <w:r w:rsidR="00D40E70">
        <w:t xml:space="preserve"> </w:t>
      </w:r>
      <w:r w:rsidRPr="00BA368F">
        <w:t xml:space="preserve">A curva verde possui um </w:t>
      </w:r>
      <w:r w:rsidRPr="00BA368F">
        <w:rPr>
          <w:b/>
          <w:bCs/>
        </w:rPr>
        <w:t>AUC maior</w:t>
      </w:r>
      <w:r w:rsidRPr="00BA368F">
        <w:t xml:space="preserve"> (área sob a curva maior que a da vermelha), indicando um </w:t>
      </w:r>
      <w:r w:rsidRPr="00BA368F">
        <w:rPr>
          <w:b/>
          <w:bCs/>
        </w:rPr>
        <w:t>modelo mais preciso</w:t>
      </w:r>
      <w:r w:rsidRPr="00BA368F">
        <w:t>.</w:t>
      </w:r>
      <w:r w:rsidR="00D40E70">
        <w:t xml:space="preserve"> Basicamente a Área sobre a Curva, bastamos analisar qual maior área.</w:t>
      </w:r>
    </w:p>
    <w:p w14:paraId="4AE8A829" w14:textId="7DA0D9E4" w:rsidR="00BA368F" w:rsidRDefault="00BA368F" w:rsidP="00D40E70">
      <w:pPr>
        <w:jc w:val="both"/>
      </w:pPr>
      <w:r w:rsidRPr="00BA368F">
        <w:t xml:space="preserve">A curva vermelha está </w:t>
      </w:r>
      <w:r w:rsidR="00D40E70">
        <w:t xml:space="preserve">abaixo da linha tracejada o que sugere um modelo muito fraco, incapaz de fazer a respectiva tarefa de classificação </w:t>
      </w:r>
      <w:proofErr w:type="spellStart"/>
      <w:r w:rsidR="00D40E70" w:rsidRPr="00BA368F">
        <w:rPr>
          <w:b/>
          <w:bCs/>
        </w:rPr>
        <w:t>Underfitting</w:t>
      </w:r>
      <w:proofErr w:type="spellEnd"/>
      <w:r w:rsidR="00D40E70">
        <w:rPr>
          <w:b/>
          <w:bCs/>
        </w:rPr>
        <w:t>, dados ruidosos</w:t>
      </w:r>
      <w:r w:rsidR="00FD3EFD">
        <w:rPr>
          <w:b/>
          <w:bCs/>
        </w:rPr>
        <w:t xml:space="preserve">, além do modelo pode-se analisar também o </w:t>
      </w:r>
      <w:proofErr w:type="spellStart"/>
      <w:r w:rsidR="00FD3EFD">
        <w:rPr>
          <w:b/>
          <w:bCs/>
        </w:rPr>
        <w:t>pré</w:t>
      </w:r>
      <w:proofErr w:type="spellEnd"/>
      <w:r w:rsidR="00FD3EFD">
        <w:rPr>
          <w:b/>
          <w:bCs/>
        </w:rPr>
        <w:t xml:space="preserve"> processamento dos dados</w:t>
      </w:r>
      <w:r w:rsidR="00D40E70">
        <w:t>.</w:t>
      </w:r>
    </w:p>
    <w:p w14:paraId="1B823EEF" w14:textId="4320FE55" w:rsidR="00D40E70" w:rsidRPr="00BA368F" w:rsidRDefault="00D40E70" w:rsidP="00D40E70">
      <w:pPr>
        <w:jc w:val="both"/>
      </w:pPr>
      <w:r>
        <w:t>A melhor curva, que representa o melhor treinamento é a curva verde.</w:t>
      </w:r>
    </w:p>
    <w:p w14:paraId="12001DB0" w14:textId="77777777" w:rsidR="00BA368F" w:rsidRDefault="00BA368F" w:rsidP="00BA368F">
      <w:pPr>
        <w:pBdr>
          <w:bottom w:val="single" w:sz="6" w:space="1" w:color="auto"/>
        </w:pBdr>
        <w:jc w:val="both"/>
      </w:pPr>
    </w:p>
    <w:p w14:paraId="54DD07FD" w14:textId="05B41DC4" w:rsidR="00BA368F" w:rsidRDefault="00BA368F" w:rsidP="00BA368F">
      <w:pPr>
        <w:spacing w:line="360" w:lineRule="auto"/>
      </w:pPr>
      <w:r>
        <w:t xml:space="preserve">3 - Figure 3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classification</w:t>
      </w:r>
      <w:proofErr w:type="spellEnd"/>
      <w:r>
        <w:t xml:space="preserve"> model training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model </w:t>
      </w:r>
      <w:proofErr w:type="spellStart"/>
      <w:r>
        <w:t>classifies</w:t>
      </w:r>
      <w:proofErr w:type="spellEnd"/>
      <w:r>
        <w:t xml:space="preserve"> 3 classes (A, B, C). </w:t>
      </w:r>
      <w:proofErr w:type="spellStart"/>
      <w:r>
        <w:t>Graph</w:t>
      </w:r>
      <w:proofErr w:type="spellEnd"/>
      <w:r>
        <w:t xml:space="preserve"> A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training </w:t>
      </w:r>
      <w:proofErr w:type="spellStart"/>
      <w:r>
        <w:t>accuracy</w:t>
      </w:r>
      <w:proofErr w:type="spellEnd"/>
      <w:r>
        <w:t xml:space="preserve"> over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epochs</w:t>
      </w:r>
      <w:proofErr w:type="spellEnd"/>
      <w:r>
        <w:t xml:space="preserve">, </w:t>
      </w:r>
      <w:proofErr w:type="spellStart"/>
      <w:r>
        <w:t>Graph</w:t>
      </w:r>
      <w:proofErr w:type="spellEnd"/>
      <w:r>
        <w:t xml:space="preserve"> B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training </w:t>
      </w:r>
      <w:proofErr w:type="spellStart"/>
      <w:r>
        <w:t>loss</w:t>
      </w:r>
      <w:proofErr w:type="spellEnd"/>
      <w:r>
        <w:t xml:space="preserve"> over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epochs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using</w:t>
      </w:r>
      <w:proofErr w:type="spellEnd"/>
      <w:r>
        <w:t xml:space="preserve"> some </w:t>
      </w:r>
      <w:proofErr w:type="spellStart"/>
      <w:r>
        <w:t>test</w:t>
      </w:r>
      <w:proofErr w:type="spellEnd"/>
      <w:r>
        <w:t xml:space="preserve"> samples,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classes </w:t>
      </w:r>
      <w:proofErr w:type="spellStart"/>
      <w:r>
        <w:t>trained</w:t>
      </w:r>
      <w:proofErr w:type="spellEnd"/>
      <w:r>
        <w:t xml:space="preserve">. </w:t>
      </w:r>
    </w:p>
    <w:p w14:paraId="3E8869E0" w14:textId="77777777" w:rsidR="00BA368F" w:rsidRDefault="00BA368F" w:rsidP="00BA368F">
      <w:pPr>
        <w:numPr>
          <w:ilvl w:val="0"/>
          <w:numId w:val="12"/>
        </w:numPr>
        <w:spacing w:after="0" w:line="360" w:lineRule="auto"/>
      </w:pPr>
      <w:proofErr w:type="spellStart"/>
      <w:r>
        <w:t>Can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performance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? </w:t>
      </w:r>
    </w:p>
    <w:p w14:paraId="12527E9C" w14:textId="77777777" w:rsidR="00BA368F" w:rsidRDefault="00BA368F" w:rsidP="00BA368F">
      <w:pPr>
        <w:numPr>
          <w:ilvl w:val="0"/>
          <w:numId w:val="12"/>
        </w:numPr>
        <w:spacing w:after="0" w:line="360" w:lineRule="auto"/>
      </w:pPr>
      <w:proofErr w:type="spellStart"/>
      <w:r>
        <w:lastRenderedPageBreak/>
        <w:t>What</w:t>
      </w:r>
      <w:proofErr w:type="spellEnd"/>
      <w:r>
        <w:t xml:space="preserve"> </w:t>
      </w:r>
      <w:proofErr w:type="spellStart"/>
      <w:r>
        <w:t>phenomenon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? </w:t>
      </w:r>
    </w:p>
    <w:p w14:paraId="01CFDE0C" w14:textId="77777777" w:rsidR="00BA368F" w:rsidRDefault="00BA368F" w:rsidP="00BA368F">
      <w:pPr>
        <w:numPr>
          <w:ilvl w:val="0"/>
          <w:numId w:val="12"/>
        </w:numPr>
        <w:spacing w:after="0" w:line="360" w:lineRule="auto"/>
      </w:pPr>
      <w:proofErr w:type="spellStart"/>
      <w:r>
        <w:t>Describe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thoughts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.</w:t>
      </w:r>
    </w:p>
    <w:p w14:paraId="1E862EC1" w14:textId="77777777" w:rsidR="00BA368F" w:rsidRDefault="00BA368F" w:rsidP="00BA368F">
      <w:pPr>
        <w:jc w:val="center"/>
      </w:pPr>
      <w:r>
        <w:rPr>
          <w:noProof/>
        </w:rPr>
        <w:drawing>
          <wp:inline distT="114300" distB="114300" distL="114300" distR="114300" wp14:anchorId="027C8FE5" wp14:editId="1FC13370">
            <wp:extent cx="3448050" cy="1663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C6507" w14:textId="77777777" w:rsidR="00BA368F" w:rsidRDefault="00BA368F" w:rsidP="00BA368F">
      <w:pPr>
        <w:pBdr>
          <w:bottom w:val="single" w:sz="6" w:space="1" w:color="auto"/>
        </w:pBdr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Figure 3 - Model </w:t>
      </w:r>
      <w:proofErr w:type="spellStart"/>
      <w:r>
        <w:rPr>
          <w:b/>
          <w:sz w:val="18"/>
          <w:szCs w:val="18"/>
        </w:rPr>
        <w:t>train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and</w:t>
      </w:r>
      <w:proofErr w:type="spellEnd"/>
      <w:r>
        <w:rPr>
          <w:b/>
          <w:sz w:val="18"/>
          <w:szCs w:val="18"/>
        </w:rPr>
        <w:t xml:space="preserve"> </w:t>
      </w:r>
      <w:proofErr w:type="spellStart"/>
      <w:r>
        <w:rPr>
          <w:b/>
          <w:sz w:val="18"/>
          <w:szCs w:val="18"/>
        </w:rPr>
        <w:t>evaluation</w:t>
      </w:r>
      <w:proofErr w:type="spellEnd"/>
      <w:r>
        <w:rPr>
          <w:b/>
          <w:sz w:val="18"/>
          <w:szCs w:val="18"/>
        </w:rPr>
        <w:t xml:space="preserve"> pipeline</w:t>
      </w:r>
    </w:p>
    <w:p w14:paraId="25F1E76C" w14:textId="06397032" w:rsidR="00BA368F" w:rsidRDefault="00BA368F" w:rsidP="00BA368F">
      <w:pPr>
        <w:jc w:val="both"/>
        <w:rPr>
          <w:b/>
          <w:bCs/>
          <w:color w:val="00B050"/>
        </w:rPr>
      </w:pPr>
      <w:r w:rsidRPr="00BA368F">
        <w:rPr>
          <w:b/>
          <w:bCs/>
          <w:color w:val="00B050"/>
        </w:rPr>
        <w:t>Resposta:</w:t>
      </w:r>
    </w:p>
    <w:p w14:paraId="493DAA66" w14:textId="65861A5F" w:rsidR="00BA368F" w:rsidRPr="00BA368F" w:rsidRDefault="00BA368F" w:rsidP="00BA368F">
      <w:pPr>
        <w:jc w:val="both"/>
        <w:rPr>
          <w:b/>
          <w:bCs/>
        </w:rPr>
      </w:pPr>
      <w:r w:rsidRPr="00BA368F">
        <w:rPr>
          <w:b/>
          <w:bCs/>
        </w:rPr>
        <w:t xml:space="preserve">1 </w:t>
      </w:r>
      <w:r>
        <w:rPr>
          <w:b/>
          <w:bCs/>
        </w:rPr>
        <w:t>–</w:t>
      </w:r>
      <w:r w:rsidRPr="00BA368F">
        <w:rPr>
          <w:b/>
          <w:bCs/>
        </w:rP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performance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?</w:t>
      </w:r>
    </w:p>
    <w:p w14:paraId="22F190A9" w14:textId="5B1A6C0D" w:rsidR="00BA368F" w:rsidRPr="00BA368F" w:rsidRDefault="00BA368F" w:rsidP="00BA368F">
      <w:pPr>
        <w:jc w:val="both"/>
      </w:pPr>
      <w:r w:rsidRPr="00BA368F">
        <w:t xml:space="preserve">A análise </w:t>
      </w:r>
      <w:r w:rsidR="00FD3EFD">
        <w:t xml:space="preserve">apenas das curvas de </w:t>
      </w:r>
      <w:proofErr w:type="spellStart"/>
      <w:r w:rsidR="00FD3EFD">
        <w:t>trainemtno</w:t>
      </w:r>
      <w:proofErr w:type="spellEnd"/>
      <w:r w:rsidR="00FD3EFD">
        <w:t xml:space="preserve"> do modelo, e com os valores </w:t>
      </w:r>
      <w:r w:rsidRPr="00BA368F">
        <w:t xml:space="preserve">da matriz de confusão sugere que </w:t>
      </w:r>
      <w:r w:rsidRPr="00BA368F">
        <w:rPr>
          <w:b/>
          <w:bCs/>
        </w:rPr>
        <w:t>o modelo não tem um desempenho ideal</w:t>
      </w:r>
      <w:r w:rsidRPr="00BA368F">
        <w:t>.</w:t>
      </w:r>
      <w:r w:rsidR="00FD3EFD">
        <w:t xml:space="preserve"> Porque as curvas de teste ou validação para acurácia e erro, são estritamente necessárias para avaliar o desempenho do modelo, provavelmente este modelo sofreu </w:t>
      </w:r>
      <w:proofErr w:type="spellStart"/>
      <w:r w:rsidR="00FD3EFD" w:rsidRPr="00FD3EFD">
        <w:rPr>
          <w:b/>
          <w:bCs/>
        </w:rPr>
        <w:t>Overfitting</w:t>
      </w:r>
      <w:proofErr w:type="spellEnd"/>
      <w:r w:rsidR="00FD3EFD">
        <w:t xml:space="preserve"> e aprendeu muito sobre os dados </w:t>
      </w:r>
      <w:proofErr w:type="gramStart"/>
      <w:r w:rsidR="00FD3EFD">
        <w:t>de treinamento</w:t>
      </w:r>
      <w:proofErr w:type="gramEnd"/>
      <w:r w:rsidR="00FD3EFD">
        <w:t xml:space="preserve"> porém qualquer outro dado generalista para este modelo será desconhecido seu </w:t>
      </w:r>
      <w:proofErr w:type="spellStart"/>
      <w:r w:rsidR="00FD3EFD">
        <w:t>label</w:t>
      </w:r>
      <w:proofErr w:type="spellEnd"/>
      <w:r w:rsidR="00FD3EFD">
        <w:t xml:space="preserve"> A, B ou C.</w:t>
      </w:r>
    </w:p>
    <w:p w14:paraId="55ED62E3" w14:textId="75FAE150" w:rsidR="00BA368F" w:rsidRPr="00BA368F" w:rsidRDefault="00BA368F" w:rsidP="00FD3EFD">
      <w:pPr>
        <w:tabs>
          <w:tab w:val="num" w:pos="720"/>
        </w:tabs>
        <w:jc w:val="both"/>
      </w:pPr>
      <w:r w:rsidRPr="00BA368F">
        <w:t>A matriz deveria ter valores altos na diagonal principal (previstos corretamente), mas há uma grande dispersão nos valores fora da diagonal.</w:t>
      </w:r>
    </w:p>
    <w:p w14:paraId="0EF780D9" w14:textId="67F8748B" w:rsidR="00BA368F" w:rsidRPr="00BA368F" w:rsidRDefault="00FD3EFD" w:rsidP="00FD3EFD">
      <w:pPr>
        <w:numPr>
          <w:ilvl w:val="0"/>
          <w:numId w:val="13"/>
        </w:numPr>
        <w:jc w:val="both"/>
      </w:pPr>
      <w:r>
        <w:t>A matriz de confusão e seus resultados,</w:t>
      </w:r>
      <w:r w:rsidR="00BA368F" w:rsidRPr="00BA368F">
        <w:t xml:space="preserve"> sugere</w:t>
      </w:r>
      <w:r>
        <w:t>m</w:t>
      </w:r>
      <w:r w:rsidR="00BA368F" w:rsidRPr="00BA368F">
        <w:t xml:space="preserve"> que </w:t>
      </w:r>
      <w:r w:rsidR="00BA368F" w:rsidRPr="00BA368F">
        <w:rPr>
          <w:b/>
          <w:bCs/>
        </w:rPr>
        <w:t>o modelo está tendo dificuldades para distinguir corretamente entre as classes</w:t>
      </w:r>
      <w:r w:rsidR="00BA368F" w:rsidRPr="00BA368F">
        <w:t>.</w:t>
      </w:r>
    </w:p>
    <w:p w14:paraId="4816CB44" w14:textId="77777777" w:rsidR="00BA368F" w:rsidRPr="00BA368F" w:rsidRDefault="00BA368F" w:rsidP="00BA368F">
      <w:pPr>
        <w:jc w:val="both"/>
      </w:pPr>
      <w:r w:rsidRPr="00BA368F">
        <w:t xml:space="preserve">Apesar de os gráficos de treino mostrarem </w:t>
      </w:r>
      <w:r w:rsidRPr="00BA368F">
        <w:rPr>
          <w:b/>
          <w:bCs/>
        </w:rPr>
        <w:t>uma alta acurácia e um erro baixo</w:t>
      </w:r>
      <w:r w:rsidRPr="00BA368F">
        <w:t xml:space="preserve">, a matriz de confusão indica que </w:t>
      </w:r>
      <w:r w:rsidRPr="00BA368F">
        <w:rPr>
          <w:b/>
          <w:bCs/>
        </w:rPr>
        <w:t>no conjunto de teste, o modelo não está generalizando bem</w:t>
      </w:r>
      <w:r w:rsidRPr="00BA368F">
        <w:t>.</w:t>
      </w:r>
    </w:p>
    <w:p w14:paraId="4E58C1EB" w14:textId="6ACAEC01" w:rsidR="00BA368F" w:rsidRDefault="00BA368F" w:rsidP="00BA368F">
      <w:pPr>
        <w:jc w:val="both"/>
      </w:pPr>
      <w:r>
        <w:t xml:space="preserve">2 –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phenomenon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proofErr w:type="gramStart"/>
      <w:r>
        <w:t>evaluation</w:t>
      </w:r>
      <w:proofErr w:type="spellEnd"/>
      <w:r>
        <w:t xml:space="preserve"> ?</w:t>
      </w:r>
      <w:proofErr w:type="gramEnd"/>
    </w:p>
    <w:p w14:paraId="621B19F4" w14:textId="77777777" w:rsidR="00BA368F" w:rsidRPr="00BA368F" w:rsidRDefault="00BA368F" w:rsidP="00BA368F">
      <w:pPr>
        <w:jc w:val="both"/>
      </w:pPr>
      <w:r w:rsidRPr="00BA368F">
        <w:t xml:space="preserve">O modelo provavelmente está sofrendo de </w:t>
      </w:r>
      <w:proofErr w:type="spellStart"/>
      <w:r w:rsidRPr="00BA368F">
        <w:rPr>
          <w:b/>
          <w:bCs/>
        </w:rPr>
        <w:t>overfitting</w:t>
      </w:r>
      <w:proofErr w:type="spellEnd"/>
      <w:r w:rsidRPr="00BA368F">
        <w:t>.</w:t>
      </w:r>
    </w:p>
    <w:p w14:paraId="5C56ABCE" w14:textId="03EDA892" w:rsidR="00BA368F" w:rsidRPr="00BA368F" w:rsidRDefault="00BA368F" w:rsidP="00FD3EFD">
      <w:pPr>
        <w:tabs>
          <w:tab w:val="num" w:pos="1440"/>
        </w:tabs>
        <w:jc w:val="both"/>
      </w:pPr>
      <w:r w:rsidRPr="00BA368F">
        <w:t xml:space="preserve">A </w:t>
      </w:r>
      <w:r w:rsidRPr="00BA368F">
        <w:rPr>
          <w:b/>
          <w:bCs/>
        </w:rPr>
        <w:t xml:space="preserve">alta acurácia </w:t>
      </w:r>
      <w:r w:rsidR="00FD3EFD">
        <w:rPr>
          <w:b/>
          <w:bCs/>
        </w:rPr>
        <w:t xml:space="preserve">ou baixo erro </w:t>
      </w:r>
      <w:r w:rsidRPr="00BA368F">
        <w:rPr>
          <w:b/>
          <w:bCs/>
        </w:rPr>
        <w:t>no treino</w:t>
      </w:r>
      <w:r w:rsidRPr="00BA368F">
        <w:t xml:space="preserve"> (Gráfico A</w:t>
      </w:r>
      <w:r w:rsidR="00FD3EFD">
        <w:t xml:space="preserve"> e B</w:t>
      </w:r>
      <w:r w:rsidRPr="00BA368F">
        <w:t xml:space="preserve">) e </w:t>
      </w:r>
      <w:r w:rsidRPr="00BA368F">
        <w:rPr>
          <w:b/>
          <w:bCs/>
        </w:rPr>
        <w:t>baixa acurácia no teste</w:t>
      </w:r>
      <w:r w:rsidRPr="00BA368F">
        <w:t xml:space="preserve"> (Matriz de Confusão) são sinais clássicos.</w:t>
      </w:r>
      <w:r w:rsidR="00FD3EFD">
        <w:t xml:space="preserve"> D</w:t>
      </w:r>
      <w:r w:rsidRPr="00BA368F">
        <w:t xml:space="preserve">urante o treinamento, o modelo </w:t>
      </w:r>
      <w:r w:rsidRPr="00BA368F">
        <w:rPr>
          <w:b/>
          <w:bCs/>
        </w:rPr>
        <w:t>memoriza os dados</w:t>
      </w:r>
      <w:r w:rsidRPr="00BA368F">
        <w:t>, mas não consegue generalizar bem para novos exemplos.</w:t>
      </w:r>
    </w:p>
    <w:p w14:paraId="2009D674" w14:textId="77777777" w:rsidR="00BE0C4A" w:rsidRDefault="00BA368F" w:rsidP="00BA368F">
      <w:pPr>
        <w:jc w:val="both"/>
      </w:pPr>
      <w:r w:rsidRPr="00BA368F">
        <w:t>Poucos dados de treinamento, o que faz o modelo memorizar padrões específicos.</w:t>
      </w:r>
      <w:r w:rsidR="00BE0C4A" w:rsidRPr="00BE0C4A">
        <w:t xml:space="preserve"> </w:t>
      </w:r>
      <w:r w:rsidRPr="00BA368F">
        <w:t>Complexidade excessiva do modelo, capturando ruídos e peculiaridades dos dados de treino.</w:t>
      </w:r>
      <w:r w:rsidR="00BE0C4A" w:rsidRPr="00BE0C4A">
        <w:t xml:space="preserve"> </w:t>
      </w:r>
      <w:r w:rsidRPr="00BA368F">
        <w:t>Distribuição diferente entre treino e teste, dificultando a generalização.</w:t>
      </w:r>
      <w:r w:rsidR="00BE0C4A" w:rsidRPr="00BE0C4A">
        <w:t xml:space="preserve"> </w:t>
      </w:r>
      <w:r w:rsidR="00FD3EFD" w:rsidRPr="00BE0C4A">
        <w:t xml:space="preserve">Treinamento excessivo dos dados, sem </w:t>
      </w:r>
      <w:proofErr w:type="spellStart"/>
      <w:r w:rsidR="00BE0C4A">
        <w:t>E</w:t>
      </w:r>
      <w:r w:rsidR="00FD3EFD" w:rsidRPr="00BE0C4A">
        <w:t>arling</w:t>
      </w:r>
      <w:proofErr w:type="spellEnd"/>
      <w:r w:rsidR="00FD3EFD" w:rsidRPr="00BE0C4A">
        <w:t xml:space="preserve"> </w:t>
      </w:r>
      <w:r w:rsidR="00BE0C4A">
        <w:t>S</w:t>
      </w:r>
      <w:r w:rsidR="00FD3EFD" w:rsidRPr="00BE0C4A">
        <w:t xml:space="preserve">top, ou seja, sem uma parada </w:t>
      </w:r>
      <w:r w:rsidR="00BE0C4A" w:rsidRPr="00BE0C4A">
        <w:t>premeditada</w:t>
      </w:r>
      <w:r w:rsidR="00FD3EFD" w:rsidRPr="00BE0C4A">
        <w:t xml:space="preserve"> de uma análise que chegou em um platô, de erro e acurácia, após aquilo não tem melhora. Neste ponto se avalia o modelo, e verifica se segue com outros, ou ajusta as melhorias, </w:t>
      </w:r>
      <w:proofErr w:type="spellStart"/>
      <w:r w:rsidR="00FD3EFD" w:rsidRPr="00BE0C4A">
        <w:t>pre</w:t>
      </w:r>
      <w:r w:rsidR="00BE0C4A">
        <w:t>-</w:t>
      </w:r>
      <w:r w:rsidR="00FD3EFD" w:rsidRPr="00BE0C4A">
        <w:t>processamento</w:t>
      </w:r>
      <w:proofErr w:type="spellEnd"/>
      <w:r w:rsidR="00FD3EFD" w:rsidRPr="00BE0C4A">
        <w:t>, dados, treinamento, complexidade, enfim.</w:t>
      </w:r>
    </w:p>
    <w:p w14:paraId="23B916F0" w14:textId="1A09DAF4" w:rsidR="00BA368F" w:rsidRDefault="00BE0C4A" w:rsidP="00BA368F">
      <w:pPr>
        <w:jc w:val="both"/>
      </w:pPr>
      <w:r>
        <w:t xml:space="preserve">Algumas melhorias seriam no pré-processamento como, </w:t>
      </w:r>
      <w:r w:rsidR="00BA368F">
        <w:t>Regularização</w:t>
      </w:r>
      <w:r>
        <w:t xml:space="preserve">, Padronização </w:t>
      </w:r>
      <w:r w:rsidR="00FD3EFD">
        <w:t>ou Normalização</w:t>
      </w:r>
      <w:r w:rsidR="00BA368F">
        <w:t xml:space="preserve"> (L1/L2)</w:t>
      </w:r>
      <w:r w:rsidR="00FD3EFD">
        <w:t xml:space="preserve">. </w:t>
      </w:r>
      <w:r w:rsidR="00BA368F">
        <w:t xml:space="preserve">Reduz a complexidade do modelo para evitar </w:t>
      </w:r>
      <w:proofErr w:type="spellStart"/>
      <w:r w:rsidR="00BA368F">
        <w:t>overfitting</w:t>
      </w:r>
      <w:proofErr w:type="spellEnd"/>
      <w:r w:rsidR="00BA368F">
        <w:t>.</w:t>
      </w:r>
    </w:p>
    <w:p w14:paraId="0EB1B3C2" w14:textId="48B9EE20" w:rsidR="00BA368F" w:rsidRDefault="00BA368F" w:rsidP="00BA368F">
      <w:pPr>
        <w:jc w:val="both"/>
      </w:pPr>
      <w:r>
        <w:lastRenderedPageBreak/>
        <w:t xml:space="preserve">Aumento de Dados (Data </w:t>
      </w:r>
      <w:proofErr w:type="spellStart"/>
      <w:r w:rsidR="00FD3EFD">
        <w:t>Augmentation</w:t>
      </w:r>
      <w:proofErr w:type="spellEnd"/>
      <w:r w:rsidR="00FD3EFD">
        <w:t>) ou utilização de GANS para dados artificiais.</w:t>
      </w:r>
      <w:r>
        <w:t xml:space="preserve"> Melhorar a diversidade dos dados de treino.</w:t>
      </w:r>
    </w:p>
    <w:p w14:paraId="5249C04A" w14:textId="43E00EC9" w:rsidR="00BA368F" w:rsidRDefault="00BA368F" w:rsidP="00BA368F">
      <w:pPr>
        <w:jc w:val="both"/>
      </w:pPr>
      <w:r>
        <w:t>Balanceamento de Classes</w:t>
      </w:r>
      <w:r w:rsidR="00FD3EFD">
        <w:t xml:space="preserve"> (</w:t>
      </w:r>
      <w:proofErr w:type="spellStart"/>
      <w:r w:rsidR="00FD3EFD">
        <w:t>UpSampling</w:t>
      </w:r>
      <w:proofErr w:type="spellEnd"/>
      <w:r w:rsidR="00FD3EFD">
        <w:t xml:space="preserve"> ou </w:t>
      </w:r>
      <w:proofErr w:type="spellStart"/>
      <w:r w:rsidR="00FD3EFD">
        <w:t>DownSampling</w:t>
      </w:r>
      <w:proofErr w:type="spellEnd"/>
      <w:r w:rsidR="00FD3EFD">
        <w:t>).</w:t>
      </w:r>
      <w:r>
        <w:t xml:space="preserve"> Se as classes estiverem desbalanceadas, técnicas como </w:t>
      </w:r>
      <w:proofErr w:type="spellStart"/>
      <w:r>
        <w:t>oversampling</w:t>
      </w:r>
      <w:proofErr w:type="spellEnd"/>
      <w:r>
        <w:t xml:space="preserve"> ou </w:t>
      </w:r>
      <w:proofErr w:type="spellStart"/>
      <w:r>
        <w:t>undersampling</w:t>
      </w:r>
      <w:proofErr w:type="spellEnd"/>
      <w:r>
        <w:t xml:space="preserve"> podem ajudar.</w:t>
      </w:r>
    </w:p>
    <w:p w14:paraId="2801167F" w14:textId="2E7E2754" w:rsidR="00BA368F" w:rsidRPr="00FD3EFD" w:rsidRDefault="00BA368F" w:rsidP="00FD3EFD">
      <w:pPr>
        <w:jc w:val="both"/>
      </w:pPr>
      <w:r>
        <w:t xml:space="preserve">Early </w:t>
      </w:r>
      <w:proofErr w:type="spellStart"/>
      <w:proofErr w:type="gramStart"/>
      <w:r>
        <w:t>Stopping</w:t>
      </w:r>
      <w:proofErr w:type="spellEnd"/>
      <w:r>
        <w:t xml:space="preserve"> </w:t>
      </w:r>
      <w:r w:rsidR="00FD3EFD">
        <w:t>.</w:t>
      </w:r>
      <w:proofErr w:type="gramEnd"/>
      <w:r w:rsidR="00FD3EFD">
        <w:t xml:space="preserve"> </w:t>
      </w:r>
      <w:r>
        <w:t>Parar o treinamento antes de o modelo começar a memorizar os dados.</w:t>
      </w:r>
    </w:p>
    <w:p w14:paraId="472D18F8" w14:textId="77777777" w:rsidR="00BA368F" w:rsidRPr="000B36F4" w:rsidRDefault="00BA368F" w:rsidP="00BA368F">
      <w:pPr>
        <w:jc w:val="both"/>
      </w:pPr>
    </w:p>
    <w:sectPr w:rsidR="00BA368F" w:rsidRPr="000B36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6A48D" w14:textId="77777777" w:rsidR="000B36F4" w:rsidRDefault="000B36F4" w:rsidP="000B36F4">
      <w:pPr>
        <w:spacing w:after="0" w:line="240" w:lineRule="auto"/>
      </w:pPr>
      <w:r>
        <w:separator/>
      </w:r>
    </w:p>
  </w:endnote>
  <w:endnote w:type="continuationSeparator" w:id="0">
    <w:p w14:paraId="1246C02D" w14:textId="77777777" w:rsidR="000B36F4" w:rsidRDefault="000B36F4" w:rsidP="000B3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8B7D0" w14:textId="77777777" w:rsidR="000B36F4" w:rsidRDefault="000B36F4" w:rsidP="000B36F4">
      <w:pPr>
        <w:spacing w:after="0" w:line="240" w:lineRule="auto"/>
      </w:pPr>
      <w:r>
        <w:separator/>
      </w:r>
    </w:p>
  </w:footnote>
  <w:footnote w:type="continuationSeparator" w:id="0">
    <w:p w14:paraId="0FA10E01" w14:textId="77777777" w:rsidR="000B36F4" w:rsidRDefault="000B36F4" w:rsidP="000B3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1C27"/>
    <w:multiLevelType w:val="multilevel"/>
    <w:tmpl w:val="7754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E49A4"/>
    <w:multiLevelType w:val="hybridMultilevel"/>
    <w:tmpl w:val="945C09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45D26"/>
    <w:multiLevelType w:val="multilevel"/>
    <w:tmpl w:val="B038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E772E"/>
    <w:multiLevelType w:val="multilevel"/>
    <w:tmpl w:val="D2220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7640BC"/>
    <w:multiLevelType w:val="multilevel"/>
    <w:tmpl w:val="7670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52A6E"/>
    <w:multiLevelType w:val="multilevel"/>
    <w:tmpl w:val="ECA047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F8A1534"/>
    <w:multiLevelType w:val="multilevel"/>
    <w:tmpl w:val="6106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C55B8"/>
    <w:multiLevelType w:val="multilevel"/>
    <w:tmpl w:val="6AB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D0576"/>
    <w:multiLevelType w:val="multilevel"/>
    <w:tmpl w:val="564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0460F"/>
    <w:multiLevelType w:val="multilevel"/>
    <w:tmpl w:val="C9B2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4507B"/>
    <w:multiLevelType w:val="multilevel"/>
    <w:tmpl w:val="A800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26631"/>
    <w:multiLevelType w:val="multilevel"/>
    <w:tmpl w:val="4B569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8B055B7"/>
    <w:multiLevelType w:val="multilevel"/>
    <w:tmpl w:val="390C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E63DF"/>
    <w:multiLevelType w:val="multilevel"/>
    <w:tmpl w:val="7D04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B233E"/>
    <w:multiLevelType w:val="multilevel"/>
    <w:tmpl w:val="6C52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776257">
    <w:abstractNumId w:val="11"/>
  </w:num>
  <w:num w:numId="2" w16cid:durableId="723673244">
    <w:abstractNumId w:val="2"/>
  </w:num>
  <w:num w:numId="3" w16cid:durableId="1756246692">
    <w:abstractNumId w:val="12"/>
  </w:num>
  <w:num w:numId="4" w16cid:durableId="1752240344">
    <w:abstractNumId w:val="14"/>
  </w:num>
  <w:num w:numId="5" w16cid:durableId="1631207314">
    <w:abstractNumId w:val="8"/>
  </w:num>
  <w:num w:numId="6" w16cid:durableId="128110764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60886198">
    <w:abstractNumId w:val="1"/>
  </w:num>
  <w:num w:numId="8" w16cid:durableId="579875538">
    <w:abstractNumId w:val="7"/>
  </w:num>
  <w:num w:numId="9" w16cid:durableId="742677197">
    <w:abstractNumId w:val="4"/>
  </w:num>
  <w:num w:numId="10" w16cid:durableId="141241031">
    <w:abstractNumId w:val="0"/>
  </w:num>
  <w:num w:numId="11" w16cid:durableId="2028873620">
    <w:abstractNumId w:val="6"/>
  </w:num>
  <w:num w:numId="12" w16cid:durableId="2095855255">
    <w:abstractNumId w:val="3"/>
  </w:num>
  <w:num w:numId="13" w16cid:durableId="1938978449">
    <w:abstractNumId w:val="10"/>
  </w:num>
  <w:num w:numId="14" w16cid:durableId="1390768051">
    <w:abstractNumId w:val="9"/>
  </w:num>
  <w:num w:numId="15" w16cid:durableId="12616001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C5"/>
    <w:rsid w:val="000B36F4"/>
    <w:rsid w:val="00107334"/>
    <w:rsid w:val="00175F28"/>
    <w:rsid w:val="002C23BB"/>
    <w:rsid w:val="004E43C5"/>
    <w:rsid w:val="00531DFB"/>
    <w:rsid w:val="00BA368F"/>
    <w:rsid w:val="00BC0D2A"/>
    <w:rsid w:val="00BE0C4A"/>
    <w:rsid w:val="00D40E70"/>
    <w:rsid w:val="00ED5CE8"/>
    <w:rsid w:val="00FD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99A1A"/>
  <w15:chartTrackingRefBased/>
  <w15:docId w15:val="{1BB9D53B-AF55-4286-9E7C-92C41542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68F"/>
  </w:style>
  <w:style w:type="paragraph" w:styleId="Ttulo1">
    <w:name w:val="heading 1"/>
    <w:basedOn w:val="Normal"/>
    <w:next w:val="Normal"/>
    <w:link w:val="Ttulo1Char"/>
    <w:uiPriority w:val="9"/>
    <w:qFormat/>
    <w:rsid w:val="004E4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4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E4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4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4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4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4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4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4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4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4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E4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43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43C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43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43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43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43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4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4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4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4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4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43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43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43C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4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43C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43C5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B36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B36F4"/>
  </w:style>
  <w:style w:type="paragraph" w:styleId="Rodap">
    <w:name w:val="footer"/>
    <w:basedOn w:val="Normal"/>
    <w:link w:val="RodapChar"/>
    <w:uiPriority w:val="99"/>
    <w:unhideWhenUsed/>
    <w:rsid w:val="000B36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36F4"/>
  </w:style>
  <w:style w:type="paragraph" w:styleId="NormalWeb">
    <w:name w:val="Normal (Web)"/>
    <w:basedOn w:val="Normal"/>
    <w:uiPriority w:val="99"/>
    <w:semiHidden/>
    <w:unhideWhenUsed/>
    <w:rsid w:val="000B36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0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1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8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9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76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3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0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1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2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8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82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35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9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1231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Hyago Silva</dc:creator>
  <cp:keywords/>
  <dc:description/>
  <cp:lastModifiedBy>Hyago Silva</cp:lastModifiedBy>
  <cp:revision>5</cp:revision>
  <dcterms:created xsi:type="dcterms:W3CDTF">2025-03-15T20:38:00Z</dcterms:created>
  <dcterms:modified xsi:type="dcterms:W3CDTF">2025-03-15T21:24:00Z</dcterms:modified>
</cp:coreProperties>
</file>