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B06" w:rsidRDefault="0081798C" w14:paraId="713B3C25" w14:textId="01B9D7E5">
      <w:r w:rsidR="23E0E144">
        <w:rPr/>
        <w:t xml:space="preserve">Estudo de caso: </w:t>
      </w:r>
      <w:proofErr w:type="spellStart"/>
      <w:r w:rsidR="23E0E144">
        <w:rPr/>
        <w:t>Hyago</w:t>
      </w:r>
      <w:proofErr w:type="spellEnd"/>
      <w:r w:rsidR="23E0E144">
        <w:rPr/>
        <w:t xml:space="preserve"> e Luiz Renault</w:t>
      </w:r>
    </w:p>
    <w:p w:rsidR="00A02B06" w:rsidRDefault="00A02B06" w14:paraId="087F4F55" w14:textId="77777777"/>
    <w:p w:rsidR="00A02B06" w:rsidRDefault="00A02B06" w14:paraId="171314F9" w14:textId="77777777"/>
    <w:p w:rsidR="00A02B06" w:rsidRDefault="00A02B06" w14:paraId="5218448F" w14:textId="77777777"/>
    <w:p w:rsidR="00A02B06" w:rsidRDefault="00A02B06" w14:paraId="080B1352" w14:textId="77777777"/>
    <w:p w:rsidRPr="0081798C" w:rsidR="00A02B06" w:rsidRDefault="0081798C" w14:paraId="2BF0DD73" w14:textId="77777777">
      <w:r>
        <w:t>O nó relay</w:t>
      </w:r>
      <w:r w:rsidR="00F079C7">
        <w:t xml:space="preserve"> (retransmissor)</w:t>
      </w:r>
      <w:r>
        <w:t xml:space="preserve"> de uma rede de comunicação cooperativa possui uma fila com buffer com</w:t>
      </w:r>
      <w:r w:rsidR="00F079C7">
        <w:t xml:space="preserve"> </w:t>
      </w:r>
      <w:r w:rsidR="006F26AB">
        <w:t>capacidade para armazenar N</w:t>
      </w:r>
      <w:r>
        <w:t xml:space="preserve"> pacotes (incluindo o pacote que está em atendimento, ou seja, sendo transmitido pelo relay). Os pacotes recebidos pelo relay são colocados na fila e transmitidos da seguinte forma: se houver um único pacote na fila ele é transmitido imediatamente; se houver dois ou mais pacotes na fila, o relay faz uma operação ou-exclusivo (XOR) entre os dois pacotes, transmite o pacote resultante da operação XOR e retira os dois pacotes utilizados para fazer o XOR da fila. A taxa de chegada de pacotes na fila do relay é λ pacotes/segundo. O enlace de saída do nó relay permite a transmissão de μ pacotes/segundo.</w:t>
      </w:r>
      <w:r w:rsidR="0052228B">
        <w:t xml:space="preserve"> </w:t>
      </w:r>
    </w:p>
    <w:p w:rsidR="00A02B06" w:rsidRDefault="00A02B06" w14:paraId="526C4225" w14:textId="77777777"/>
    <w:p w:rsidR="00A02B06" w:rsidRDefault="00A02B06" w14:paraId="1E325637" w14:textId="77777777"/>
    <w:sectPr w:rsidR="00A02B06">
      <w:pgSz w:w="11906" w:h="16838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NDIzNzQ3sDQyMTRV0lEKTi0uzszPAykwrAUARGNp1ywAAAA="/>
  </w:docVars>
  <w:rsids>
    <w:rsidRoot w:val="00A02B06"/>
    <w:rsid w:val="0052228B"/>
    <w:rsid w:val="006F26AB"/>
    <w:rsid w:val="007274AB"/>
    <w:rsid w:val="0081798C"/>
    <w:rsid w:val="0089375D"/>
    <w:rsid w:val="00A02B06"/>
    <w:rsid w:val="00CB7487"/>
    <w:rsid w:val="00D336CD"/>
    <w:rsid w:val="00F079C7"/>
    <w:rsid w:val="1BE8EA8E"/>
    <w:rsid w:val="23E0E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977A3"/>
  <w15:docId w15:val="{0CEFE8D1-75ED-4E43-AE62-248DBDC5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Baraldi Mafra</dc:creator>
  <dc:description/>
  <lastModifiedBy>Samuel Baraldi Mafra</lastModifiedBy>
  <revision>4</revision>
  <dcterms:created xsi:type="dcterms:W3CDTF">2021-06-18T12:25:00.0000000Z</dcterms:created>
  <dcterms:modified xsi:type="dcterms:W3CDTF">2024-06-15T17:48:17.9475202Z</dcterms:modified>
  <dc:language>pt-BR</dc:language>
</coreProperties>
</file>