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9C41" w14:textId="77777777" w:rsidR="00950F8A" w:rsidRPr="00864610" w:rsidRDefault="00000000">
      <w:pPr>
        <w:jc w:val="center"/>
        <w:rPr>
          <w:b/>
          <w:bCs/>
          <w:sz w:val="24"/>
          <w:szCs w:val="24"/>
        </w:rPr>
      </w:pPr>
      <w:r w:rsidRPr="00864610">
        <w:rPr>
          <w:b/>
          <w:bCs/>
          <w:noProof/>
          <w:sz w:val="24"/>
          <w:szCs w:val="24"/>
        </w:rPr>
        <mc:AlternateContent>
          <mc:Choice Requires="wpg">
            <w:drawing>
              <wp:anchor distT="114300" distB="114300" distL="114300" distR="114300" simplePos="0" relativeHeight="251658240" behindDoc="1" locked="0" layoutInCell="1" hidden="0" allowOverlap="1" wp14:anchorId="3928D00E" wp14:editId="6DC27DFA">
                <wp:simplePos x="0" y="0"/>
                <wp:positionH relativeFrom="margin">
                  <wp:align>center</wp:align>
                </wp:positionH>
                <wp:positionV relativeFrom="margin">
                  <wp:align>center</wp:align>
                </wp:positionV>
                <wp:extent cx="7497600" cy="10595149"/>
                <wp:effectExtent l="0" t="0" r="0" b="0"/>
                <wp:wrapNone/>
                <wp:docPr id="1" name="Group 1"/>
                <wp:cNvGraphicFramePr/>
                <a:graphic xmlns:a="http://schemas.openxmlformats.org/drawingml/2006/main">
                  <a:graphicData uri="http://schemas.microsoft.com/office/word/2010/wordprocessingGroup">
                    <wpg:wgp>
                      <wpg:cNvGrpSpPr/>
                      <wpg:grpSpPr>
                        <a:xfrm>
                          <a:off x="0" y="0"/>
                          <a:ext cx="7497600" cy="10595149"/>
                          <a:chOff x="152400" y="152400"/>
                          <a:chExt cx="6249600" cy="8839225"/>
                        </a:xfrm>
                      </wpg:grpSpPr>
                      <pic:pic xmlns:pic="http://schemas.openxmlformats.org/drawingml/2006/picture">
                        <pic:nvPicPr>
                          <pic:cNvPr id="2" name="Shape 2" title="Border.png"/>
                          <pic:cNvPicPr preferRelativeResize="0"/>
                        </pic:nvPicPr>
                        <pic:blipFill>
                          <a:blip r:embed="rId7">
                            <a:alphaModFix/>
                          </a:blip>
                          <a:stretch>
                            <a:fillRect/>
                          </a:stretch>
                        </pic:blipFill>
                        <pic:spPr>
                          <a:xfrm>
                            <a:off x="152400" y="152400"/>
                            <a:ext cx="6249593" cy="8839204"/>
                          </a:xfrm>
                          <a:prstGeom prst="rect">
                            <a:avLst/>
                          </a:prstGeom>
                          <a:noFill/>
                          <a:ln>
                            <a:noFill/>
                          </a:ln>
                        </pic:spPr>
                      </pic:pic>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margin">
                  <wp:align>center</wp:align>
                </wp:positionH>
                <wp:positionV relativeFrom="margin">
                  <wp:align>center</wp:align>
                </wp:positionV>
                <wp:extent cx="7497600" cy="10595149"/>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497600" cy="10595149"/>
                        </a:xfrm>
                        <a:prstGeom prst="rect"/>
                        <a:ln/>
                      </pic:spPr>
                    </pic:pic>
                  </a:graphicData>
                </a:graphic>
              </wp:anchor>
            </w:drawing>
          </mc:Fallback>
        </mc:AlternateContent>
      </w:r>
      <w:r w:rsidRPr="00864610">
        <w:rPr>
          <w:b/>
          <w:bCs/>
          <w:sz w:val="24"/>
          <w:szCs w:val="24"/>
        </w:rPr>
        <w:t>TRƯỜNG ĐẠI HỌC CÔNG NGHỆ THÔNG TIN, ĐHQG-HCM</w:t>
      </w:r>
    </w:p>
    <w:p w14:paraId="088A4F25" w14:textId="77777777" w:rsidR="00950F8A" w:rsidRPr="00864610" w:rsidRDefault="00000000">
      <w:pPr>
        <w:jc w:val="center"/>
        <w:rPr>
          <w:b/>
          <w:bCs/>
          <w:sz w:val="28"/>
          <w:szCs w:val="28"/>
        </w:rPr>
      </w:pPr>
      <w:r w:rsidRPr="00864610">
        <w:rPr>
          <w:b/>
          <w:bCs/>
          <w:sz w:val="28"/>
          <w:szCs w:val="28"/>
        </w:rPr>
        <w:t>KHOA KHOA HỌC MÁY TÍNH</w:t>
      </w:r>
    </w:p>
    <w:p w14:paraId="3D0AF6A3" w14:textId="77777777" w:rsidR="00950F8A" w:rsidRPr="00864610" w:rsidRDefault="00950F8A">
      <w:pPr>
        <w:rPr>
          <w:b/>
          <w:bCs/>
          <w:sz w:val="24"/>
          <w:szCs w:val="24"/>
        </w:rPr>
      </w:pPr>
    </w:p>
    <w:p w14:paraId="68A4ADE5" w14:textId="77777777" w:rsidR="00950F8A" w:rsidRPr="00864610" w:rsidRDefault="00000000">
      <w:pPr>
        <w:jc w:val="center"/>
        <w:rPr>
          <w:sz w:val="24"/>
          <w:szCs w:val="24"/>
        </w:rPr>
      </w:pPr>
      <w:r w:rsidRPr="00864610">
        <w:rPr>
          <w:noProof/>
          <w:sz w:val="24"/>
          <w:szCs w:val="24"/>
        </w:rPr>
        <w:drawing>
          <wp:inline distT="0" distB="0" distL="0" distR="0" wp14:anchorId="5967D84E" wp14:editId="7FE2052B">
            <wp:extent cx="1969137" cy="1623143"/>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1969137" cy="1623143"/>
                    </a:xfrm>
                    <a:prstGeom prst="rect">
                      <a:avLst/>
                    </a:prstGeom>
                    <a:ln/>
                  </pic:spPr>
                </pic:pic>
              </a:graphicData>
            </a:graphic>
          </wp:inline>
        </w:drawing>
      </w:r>
    </w:p>
    <w:p w14:paraId="10B00C80" w14:textId="77777777" w:rsidR="00950F8A" w:rsidRPr="00864610" w:rsidRDefault="00950F8A">
      <w:pPr>
        <w:rPr>
          <w:sz w:val="24"/>
          <w:szCs w:val="24"/>
        </w:rPr>
      </w:pPr>
    </w:p>
    <w:p w14:paraId="4CDC49F7" w14:textId="77777777" w:rsidR="00950F8A" w:rsidRPr="00864610" w:rsidRDefault="00000000">
      <w:pPr>
        <w:jc w:val="center"/>
        <w:rPr>
          <w:b/>
          <w:bCs/>
          <w:sz w:val="32"/>
          <w:szCs w:val="32"/>
        </w:rPr>
      </w:pPr>
      <w:r w:rsidRPr="00864610">
        <w:rPr>
          <w:b/>
          <w:bCs/>
          <w:sz w:val="32"/>
          <w:szCs w:val="32"/>
        </w:rPr>
        <w:t>BÁO CÁO ĐỒ ÁN MÔN HỌC</w:t>
      </w:r>
    </w:p>
    <w:p w14:paraId="3A0E5CCD" w14:textId="77777777" w:rsidR="00950F8A" w:rsidRPr="00864610" w:rsidRDefault="00000000">
      <w:pPr>
        <w:pStyle w:val="Title"/>
        <w:rPr>
          <w:sz w:val="32"/>
          <w:szCs w:val="32"/>
        </w:rPr>
      </w:pPr>
      <w:r w:rsidRPr="00864610">
        <w:rPr>
          <w:sz w:val="32"/>
          <w:szCs w:val="32"/>
        </w:rPr>
        <w:t>ĐỀ TÀI: ĐÁNH GIÁ KHẢ NĂNG SUY LUẬN VÀ GIẢI QUYẾT BÀI TOÁN THỎA MÃN RÀNG BUỘC (CSP) CỦA LLM THÔNG QUA SUDOKU-BENCH</w:t>
      </w:r>
    </w:p>
    <w:p w14:paraId="540AF6AB" w14:textId="77777777" w:rsidR="00950F8A" w:rsidRPr="00864610" w:rsidRDefault="00950F8A">
      <w:pPr>
        <w:spacing w:line="720" w:lineRule="auto"/>
        <w:rPr>
          <w:b/>
          <w:bCs/>
          <w:sz w:val="28"/>
          <w:szCs w:val="28"/>
        </w:rPr>
      </w:pPr>
    </w:p>
    <w:p w14:paraId="43A5E1ED" w14:textId="77777777" w:rsidR="00950F8A" w:rsidRPr="00864610" w:rsidRDefault="00950F8A">
      <w:pPr>
        <w:rPr>
          <w:b/>
          <w:bCs/>
          <w:sz w:val="24"/>
          <w:szCs w:val="24"/>
        </w:rPr>
      </w:pPr>
    </w:p>
    <w:p w14:paraId="4DD918D7" w14:textId="77777777" w:rsidR="00950F8A" w:rsidRPr="00864610" w:rsidRDefault="00950F8A">
      <w:pPr>
        <w:rPr>
          <w:b/>
          <w:bCs/>
          <w:sz w:val="24"/>
          <w:szCs w:val="24"/>
        </w:rPr>
      </w:pPr>
    </w:p>
    <w:p w14:paraId="1C9ABE7C" w14:textId="77777777" w:rsidR="00950F8A" w:rsidRPr="00864610" w:rsidRDefault="00000000">
      <w:pPr>
        <w:rPr>
          <w:sz w:val="24"/>
          <w:szCs w:val="24"/>
        </w:rPr>
      </w:pPr>
      <w:r w:rsidRPr="00864610">
        <w:rPr>
          <w:b/>
          <w:bCs/>
          <w:sz w:val="24"/>
          <w:szCs w:val="24"/>
        </w:rPr>
        <w:t xml:space="preserve">Môn học: </w:t>
      </w:r>
      <w:r w:rsidRPr="00864610">
        <w:rPr>
          <w:sz w:val="24"/>
          <w:szCs w:val="24"/>
        </w:rPr>
        <w:t>CS106 - TRÍ TUỆ NHÂN TẠO</w:t>
      </w:r>
    </w:p>
    <w:p w14:paraId="778A4E5F" w14:textId="77777777" w:rsidR="00950F8A" w:rsidRPr="00864610" w:rsidRDefault="00000000">
      <w:pPr>
        <w:rPr>
          <w:sz w:val="24"/>
          <w:szCs w:val="24"/>
        </w:rPr>
      </w:pPr>
      <w:r w:rsidRPr="00864610">
        <w:rPr>
          <w:b/>
          <w:bCs/>
          <w:sz w:val="24"/>
          <w:szCs w:val="24"/>
        </w:rPr>
        <w:t xml:space="preserve">Giảng viên hướng dẫn: </w:t>
      </w:r>
      <w:r w:rsidRPr="00864610">
        <w:rPr>
          <w:sz w:val="24"/>
          <w:szCs w:val="24"/>
        </w:rPr>
        <w:t>LƯƠNG NGỌC HOÀNG</w:t>
      </w:r>
    </w:p>
    <w:p w14:paraId="0FED7C9D" w14:textId="77777777" w:rsidR="00950F8A" w:rsidRPr="00864610" w:rsidRDefault="00000000">
      <w:pPr>
        <w:rPr>
          <w:b/>
          <w:bCs/>
          <w:sz w:val="24"/>
          <w:szCs w:val="24"/>
        </w:rPr>
      </w:pPr>
      <w:r w:rsidRPr="00864610">
        <w:rPr>
          <w:b/>
          <w:bCs/>
          <w:sz w:val="24"/>
          <w:szCs w:val="24"/>
        </w:rPr>
        <w:t xml:space="preserve">Thực hiện bởi nhóm 4, bao gồm: </w:t>
      </w:r>
    </w:p>
    <w:p w14:paraId="24D24E4E" w14:textId="77777777" w:rsidR="00950F8A" w:rsidRPr="00864610" w:rsidRDefault="00000000">
      <w:pPr>
        <w:numPr>
          <w:ilvl w:val="0"/>
          <w:numId w:val="9"/>
        </w:numPr>
        <w:pBdr>
          <w:top w:val="nil"/>
          <w:left w:val="nil"/>
          <w:bottom w:val="nil"/>
          <w:right w:val="nil"/>
          <w:between w:val="nil"/>
        </w:pBdr>
        <w:spacing w:after="0"/>
        <w:jc w:val="both"/>
        <w:rPr>
          <w:b/>
          <w:bCs/>
          <w:color w:val="000000"/>
          <w:sz w:val="24"/>
          <w:szCs w:val="24"/>
        </w:rPr>
      </w:pPr>
      <w:r w:rsidRPr="00864610">
        <w:rPr>
          <w:sz w:val="24"/>
          <w:szCs w:val="24"/>
        </w:rPr>
        <w:t>Đặng Anh Khoa</w:t>
      </w:r>
      <w:r w:rsidRPr="00864610">
        <w:rPr>
          <w:color w:val="000000"/>
          <w:sz w:val="24"/>
          <w:szCs w:val="24"/>
        </w:rPr>
        <w:tab/>
      </w:r>
      <w:r w:rsidRPr="00864610">
        <w:rPr>
          <w:color w:val="000000"/>
          <w:sz w:val="24"/>
          <w:szCs w:val="24"/>
        </w:rPr>
        <w:tab/>
      </w:r>
      <w:r w:rsidRPr="00864610">
        <w:rPr>
          <w:sz w:val="24"/>
          <w:szCs w:val="24"/>
        </w:rPr>
        <w:t>23520732</w:t>
      </w:r>
      <w:r w:rsidRPr="00864610">
        <w:rPr>
          <w:color w:val="000000"/>
          <w:sz w:val="24"/>
          <w:szCs w:val="24"/>
        </w:rPr>
        <w:tab/>
      </w:r>
      <w:r w:rsidRPr="00864610">
        <w:rPr>
          <w:color w:val="000000"/>
          <w:sz w:val="24"/>
          <w:szCs w:val="24"/>
        </w:rPr>
        <w:tab/>
        <w:t>Trưởng nhóm</w:t>
      </w:r>
    </w:p>
    <w:p w14:paraId="3312D3D0" w14:textId="77777777" w:rsidR="00950F8A" w:rsidRPr="00864610" w:rsidRDefault="00000000">
      <w:pPr>
        <w:numPr>
          <w:ilvl w:val="0"/>
          <w:numId w:val="9"/>
        </w:numPr>
        <w:pBdr>
          <w:top w:val="nil"/>
          <w:left w:val="nil"/>
          <w:bottom w:val="nil"/>
          <w:right w:val="nil"/>
          <w:between w:val="nil"/>
        </w:pBdr>
        <w:spacing w:after="0"/>
        <w:jc w:val="both"/>
        <w:rPr>
          <w:b/>
          <w:bCs/>
          <w:color w:val="000000"/>
          <w:sz w:val="24"/>
          <w:szCs w:val="24"/>
        </w:rPr>
      </w:pPr>
      <w:r w:rsidRPr="00864610">
        <w:rPr>
          <w:sz w:val="24"/>
          <w:szCs w:val="24"/>
        </w:rPr>
        <w:t>Phạm Minh Bảo Khang</w:t>
      </w:r>
      <w:r w:rsidRPr="00864610">
        <w:rPr>
          <w:color w:val="000000"/>
          <w:sz w:val="24"/>
          <w:szCs w:val="24"/>
        </w:rPr>
        <w:tab/>
      </w:r>
      <w:r w:rsidRPr="00864610">
        <w:rPr>
          <w:sz w:val="24"/>
          <w:szCs w:val="24"/>
        </w:rPr>
        <w:t>23520705</w:t>
      </w:r>
      <w:r w:rsidRPr="00864610">
        <w:rPr>
          <w:color w:val="000000"/>
          <w:sz w:val="24"/>
          <w:szCs w:val="24"/>
        </w:rPr>
        <w:tab/>
      </w:r>
      <w:r w:rsidRPr="00864610">
        <w:rPr>
          <w:color w:val="000000"/>
          <w:sz w:val="24"/>
          <w:szCs w:val="24"/>
        </w:rPr>
        <w:tab/>
        <w:t>Thành viên</w:t>
      </w:r>
    </w:p>
    <w:p w14:paraId="7454A55B" w14:textId="77777777" w:rsidR="00950F8A" w:rsidRPr="00864610" w:rsidRDefault="00000000">
      <w:pPr>
        <w:numPr>
          <w:ilvl w:val="0"/>
          <w:numId w:val="9"/>
        </w:numPr>
        <w:pBdr>
          <w:top w:val="nil"/>
          <w:left w:val="nil"/>
          <w:bottom w:val="nil"/>
          <w:right w:val="nil"/>
          <w:between w:val="nil"/>
        </w:pBdr>
        <w:spacing w:after="0"/>
        <w:jc w:val="both"/>
        <w:rPr>
          <w:b/>
          <w:bCs/>
          <w:sz w:val="24"/>
          <w:szCs w:val="24"/>
        </w:rPr>
      </w:pPr>
      <w:r w:rsidRPr="00864610">
        <w:rPr>
          <w:sz w:val="24"/>
          <w:szCs w:val="24"/>
        </w:rPr>
        <w:t>Nguyễn Khang Hy</w:t>
      </w:r>
      <w:r w:rsidRPr="00864610">
        <w:rPr>
          <w:sz w:val="24"/>
          <w:szCs w:val="24"/>
        </w:rPr>
        <w:tab/>
      </w:r>
      <w:r w:rsidRPr="00864610">
        <w:rPr>
          <w:sz w:val="24"/>
          <w:szCs w:val="24"/>
        </w:rPr>
        <w:tab/>
        <w:t>23520662</w:t>
      </w:r>
      <w:r w:rsidRPr="00864610">
        <w:rPr>
          <w:sz w:val="24"/>
          <w:szCs w:val="24"/>
        </w:rPr>
        <w:tab/>
      </w:r>
      <w:r w:rsidRPr="00864610">
        <w:rPr>
          <w:sz w:val="24"/>
          <w:szCs w:val="24"/>
        </w:rPr>
        <w:tab/>
        <w:t>Thành viên</w:t>
      </w:r>
      <w:r w:rsidRPr="00864610">
        <w:rPr>
          <w:sz w:val="24"/>
          <w:szCs w:val="24"/>
        </w:rPr>
        <w:tab/>
      </w:r>
    </w:p>
    <w:p w14:paraId="6E58893E" w14:textId="77777777" w:rsidR="00950F8A" w:rsidRPr="00864610" w:rsidRDefault="00000000">
      <w:pPr>
        <w:numPr>
          <w:ilvl w:val="0"/>
          <w:numId w:val="9"/>
        </w:numPr>
        <w:pBdr>
          <w:top w:val="nil"/>
          <w:left w:val="nil"/>
          <w:bottom w:val="nil"/>
          <w:right w:val="nil"/>
          <w:between w:val="nil"/>
        </w:pBdr>
        <w:jc w:val="both"/>
        <w:rPr>
          <w:b/>
          <w:bCs/>
          <w:color w:val="000000"/>
          <w:sz w:val="24"/>
          <w:szCs w:val="24"/>
        </w:rPr>
      </w:pPr>
      <w:r w:rsidRPr="00864610">
        <w:rPr>
          <w:sz w:val="24"/>
          <w:szCs w:val="24"/>
        </w:rPr>
        <w:t>Phan Công Nam</w:t>
      </w:r>
      <w:r w:rsidRPr="00864610">
        <w:rPr>
          <w:color w:val="000000"/>
          <w:sz w:val="24"/>
          <w:szCs w:val="24"/>
        </w:rPr>
        <w:tab/>
      </w:r>
      <w:r w:rsidRPr="00864610">
        <w:rPr>
          <w:color w:val="000000"/>
          <w:sz w:val="24"/>
          <w:szCs w:val="24"/>
        </w:rPr>
        <w:tab/>
      </w:r>
      <w:r w:rsidRPr="00864610">
        <w:rPr>
          <w:sz w:val="24"/>
          <w:szCs w:val="24"/>
        </w:rPr>
        <w:t>23520986</w:t>
      </w:r>
      <w:r w:rsidRPr="00864610">
        <w:rPr>
          <w:color w:val="000000"/>
          <w:sz w:val="24"/>
          <w:szCs w:val="24"/>
        </w:rPr>
        <w:tab/>
      </w:r>
      <w:r w:rsidRPr="00864610">
        <w:rPr>
          <w:color w:val="000000"/>
          <w:sz w:val="24"/>
          <w:szCs w:val="24"/>
        </w:rPr>
        <w:tab/>
        <w:t>Thành viên</w:t>
      </w:r>
    </w:p>
    <w:p w14:paraId="55961306" w14:textId="77777777" w:rsidR="00950F8A" w:rsidRPr="00864610" w:rsidRDefault="00000000">
      <w:pPr>
        <w:jc w:val="both"/>
        <w:rPr>
          <w:sz w:val="24"/>
          <w:szCs w:val="24"/>
        </w:rPr>
      </w:pPr>
      <w:r w:rsidRPr="00864610">
        <w:rPr>
          <w:b/>
          <w:bCs/>
          <w:sz w:val="24"/>
          <w:szCs w:val="24"/>
        </w:rPr>
        <w:t xml:space="preserve">Thời gian thực hiện: </w:t>
      </w:r>
      <w:r w:rsidRPr="00864610">
        <w:rPr>
          <w:sz w:val="24"/>
          <w:szCs w:val="24"/>
        </w:rPr>
        <w:t>02/05/2026 - 30/05/2026</w:t>
      </w:r>
    </w:p>
    <w:p w14:paraId="79649EA0" w14:textId="77777777" w:rsidR="00950F8A" w:rsidRPr="00864610" w:rsidRDefault="00000000">
      <w:pPr>
        <w:rPr>
          <w:sz w:val="24"/>
          <w:szCs w:val="24"/>
        </w:rPr>
      </w:pPr>
      <w:r w:rsidRPr="00864610">
        <w:rPr>
          <w:sz w:val="24"/>
          <w:szCs w:val="24"/>
        </w:rPr>
        <w:br w:type="page"/>
      </w:r>
    </w:p>
    <w:p w14:paraId="24264AFA" w14:textId="77777777" w:rsidR="00950F8A" w:rsidRPr="00864610" w:rsidRDefault="00000000">
      <w:pPr>
        <w:pStyle w:val="Heading1"/>
        <w:rPr>
          <w:sz w:val="28"/>
          <w:szCs w:val="28"/>
        </w:rPr>
      </w:pPr>
      <w:bookmarkStart w:id="0" w:name="_rueeig8k1tkn" w:colFirst="0" w:colLast="0"/>
      <w:bookmarkEnd w:id="0"/>
      <w:r w:rsidRPr="00864610">
        <w:rPr>
          <w:sz w:val="28"/>
          <w:szCs w:val="28"/>
        </w:rPr>
        <w:lastRenderedPageBreak/>
        <w:t>MỤC LỤC</w:t>
      </w:r>
    </w:p>
    <w:sdt>
      <w:sdtPr>
        <w:rPr>
          <w:sz w:val="24"/>
          <w:szCs w:val="24"/>
        </w:rPr>
        <w:id w:val="-1610710462"/>
        <w:docPartObj>
          <w:docPartGallery w:val="Table of Contents"/>
          <w:docPartUnique/>
        </w:docPartObj>
      </w:sdtPr>
      <w:sdtContent>
        <w:p w14:paraId="6C170D31" w14:textId="77777777" w:rsidR="00950F8A" w:rsidRPr="00864610" w:rsidRDefault="00000000">
          <w:pPr>
            <w:widowControl w:val="0"/>
            <w:tabs>
              <w:tab w:val="right" w:leader="dot" w:pos="12000"/>
            </w:tabs>
            <w:spacing w:before="60" w:after="0" w:line="240" w:lineRule="auto"/>
            <w:rPr>
              <w:rFonts w:ascii="Arial" w:eastAsia="Arial" w:hAnsi="Arial" w:cs="Arial"/>
              <w:b/>
              <w:bCs/>
              <w:color w:val="000000"/>
              <w:sz w:val="20"/>
              <w:szCs w:val="20"/>
            </w:rPr>
          </w:pPr>
          <w:r w:rsidRPr="00864610">
            <w:rPr>
              <w:sz w:val="24"/>
              <w:szCs w:val="24"/>
            </w:rPr>
            <w:fldChar w:fldCharType="begin"/>
          </w:r>
          <w:r w:rsidRPr="00864610">
            <w:rPr>
              <w:sz w:val="24"/>
              <w:szCs w:val="24"/>
            </w:rPr>
            <w:instrText xml:space="preserve"> TOC \h \u \z \t "Heading 1,1,Heading 2,2,Heading 3,3,"</w:instrText>
          </w:r>
          <w:r w:rsidRPr="00864610">
            <w:rPr>
              <w:sz w:val="24"/>
              <w:szCs w:val="24"/>
            </w:rPr>
            <w:fldChar w:fldCharType="separate"/>
          </w:r>
          <w:hyperlink w:anchor="_rueeig8k1tkn">
            <w:r w:rsidRPr="00864610">
              <w:rPr>
                <w:color w:val="000000"/>
                <w:sz w:val="24"/>
                <w:szCs w:val="24"/>
              </w:rPr>
              <w:t>MỤC LỤC</w:t>
            </w:r>
            <w:r w:rsidRPr="00864610">
              <w:rPr>
                <w:color w:val="000000"/>
                <w:sz w:val="24"/>
                <w:szCs w:val="24"/>
              </w:rPr>
              <w:tab/>
              <w:t>2</w:t>
            </w:r>
          </w:hyperlink>
        </w:p>
        <w:p w14:paraId="4B620FBB" w14:textId="77777777" w:rsidR="00950F8A" w:rsidRPr="00864610" w:rsidRDefault="00000000">
          <w:pPr>
            <w:widowControl w:val="0"/>
            <w:tabs>
              <w:tab w:val="right" w:leader="dot" w:pos="12000"/>
            </w:tabs>
            <w:spacing w:before="60" w:after="0" w:line="240" w:lineRule="auto"/>
            <w:rPr>
              <w:rFonts w:ascii="Arial" w:eastAsia="Arial" w:hAnsi="Arial" w:cs="Arial"/>
              <w:b/>
              <w:bCs/>
              <w:color w:val="000000"/>
              <w:sz w:val="20"/>
              <w:szCs w:val="20"/>
            </w:rPr>
          </w:pPr>
          <w:hyperlink w:anchor="_uufukmah0ilz">
            <w:r w:rsidRPr="00864610">
              <w:rPr>
                <w:color w:val="000000"/>
                <w:sz w:val="24"/>
                <w:szCs w:val="24"/>
              </w:rPr>
              <w:t>DANH SÁCH HÌNH, BẢNG</w:t>
            </w:r>
            <w:r w:rsidRPr="00864610">
              <w:rPr>
                <w:color w:val="000000"/>
                <w:sz w:val="24"/>
                <w:szCs w:val="24"/>
              </w:rPr>
              <w:tab/>
              <w:t>3</w:t>
            </w:r>
          </w:hyperlink>
        </w:p>
        <w:p w14:paraId="0C024763" w14:textId="77777777" w:rsidR="00950F8A" w:rsidRPr="00864610" w:rsidRDefault="00000000">
          <w:pPr>
            <w:widowControl w:val="0"/>
            <w:tabs>
              <w:tab w:val="right" w:leader="dot" w:pos="12000"/>
            </w:tabs>
            <w:spacing w:before="60" w:after="0" w:line="240" w:lineRule="auto"/>
            <w:rPr>
              <w:rFonts w:ascii="Arial" w:eastAsia="Arial" w:hAnsi="Arial" w:cs="Arial"/>
              <w:b/>
              <w:bCs/>
              <w:color w:val="000000"/>
              <w:sz w:val="20"/>
              <w:szCs w:val="20"/>
            </w:rPr>
          </w:pPr>
          <w:hyperlink w:anchor="_zfpsl6825jgu">
            <w:r w:rsidRPr="00864610">
              <w:rPr>
                <w:color w:val="000000"/>
                <w:sz w:val="24"/>
                <w:szCs w:val="24"/>
              </w:rPr>
              <w:t>TÓM TẮT</w:t>
            </w:r>
            <w:r w:rsidRPr="00864610">
              <w:rPr>
                <w:color w:val="000000"/>
                <w:sz w:val="24"/>
                <w:szCs w:val="24"/>
              </w:rPr>
              <w:tab/>
              <w:t>4</w:t>
            </w:r>
          </w:hyperlink>
        </w:p>
        <w:p w14:paraId="4E795B42" w14:textId="77777777" w:rsidR="00950F8A" w:rsidRPr="00864610" w:rsidRDefault="00000000">
          <w:pPr>
            <w:widowControl w:val="0"/>
            <w:tabs>
              <w:tab w:val="right" w:leader="dot" w:pos="12000"/>
            </w:tabs>
            <w:spacing w:before="60" w:after="0" w:line="240" w:lineRule="auto"/>
            <w:rPr>
              <w:rFonts w:ascii="Arial" w:eastAsia="Arial" w:hAnsi="Arial" w:cs="Arial"/>
              <w:b/>
              <w:bCs/>
              <w:color w:val="000000"/>
              <w:sz w:val="20"/>
              <w:szCs w:val="20"/>
            </w:rPr>
          </w:pPr>
          <w:hyperlink w:anchor="_ixn9xhdb6avs">
            <w:r w:rsidRPr="00864610">
              <w:rPr>
                <w:color w:val="000000"/>
                <w:sz w:val="24"/>
                <w:szCs w:val="24"/>
              </w:rPr>
              <w:t>Chương I. TỔNG QUAN.</w:t>
            </w:r>
            <w:r w:rsidRPr="00864610">
              <w:rPr>
                <w:color w:val="000000"/>
                <w:sz w:val="24"/>
                <w:szCs w:val="24"/>
              </w:rPr>
              <w:tab/>
              <w:t>5</w:t>
            </w:r>
          </w:hyperlink>
        </w:p>
        <w:p w14:paraId="20AED8F5" w14:textId="77777777" w:rsidR="00950F8A" w:rsidRPr="00864610" w:rsidRDefault="00000000">
          <w:pPr>
            <w:widowControl w:val="0"/>
            <w:tabs>
              <w:tab w:val="right" w:leader="dot" w:pos="12000"/>
            </w:tabs>
            <w:spacing w:before="60" w:after="0" w:line="240" w:lineRule="auto"/>
            <w:ind w:left="360"/>
            <w:rPr>
              <w:rFonts w:ascii="Arial" w:eastAsia="Arial" w:hAnsi="Arial" w:cs="Arial"/>
              <w:color w:val="000000"/>
              <w:sz w:val="20"/>
              <w:szCs w:val="20"/>
            </w:rPr>
          </w:pPr>
          <w:hyperlink w:anchor="_kgslhz61lq6z">
            <w:r w:rsidRPr="00864610">
              <w:rPr>
                <w:color w:val="000000"/>
                <w:sz w:val="24"/>
                <w:szCs w:val="24"/>
              </w:rPr>
              <w:t>1. Giới thiệu đề tài.</w:t>
            </w:r>
            <w:r w:rsidRPr="00864610">
              <w:rPr>
                <w:color w:val="000000"/>
                <w:sz w:val="24"/>
                <w:szCs w:val="24"/>
              </w:rPr>
              <w:tab/>
              <w:t>5</w:t>
            </w:r>
          </w:hyperlink>
        </w:p>
        <w:p w14:paraId="6EC5EAA5"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anchor="_kfbok86ga8hb">
            <w:r w:rsidRPr="00864610">
              <w:rPr>
                <w:color w:val="000000"/>
                <w:sz w:val="24"/>
                <w:szCs w:val="24"/>
              </w:rPr>
              <w:t>1.1. Bối cảnh và lý do chọn đề tài.</w:t>
            </w:r>
            <w:r w:rsidRPr="00864610">
              <w:rPr>
                <w:color w:val="000000"/>
                <w:sz w:val="24"/>
                <w:szCs w:val="24"/>
              </w:rPr>
              <w:tab/>
              <w:t>5</w:t>
            </w:r>
          </w:hyperlink>
        </w:p>
        <w:p w14:paraId="39C7AC42"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anchor="_pufd51ehb062">
            <w:r w:rsidRPr="00864610">
              <w:rPr>
                <w:color w:val="000000"/>
                <w:sz w:val="24"/>
                <w:szCs w:val="24"/>
              </w:rPr>
              <w:t>1.2. Mục tiêu của đồ án.</w:t>
            </w:r>
            <w:r w:rsidRPr="00864610">
              <w:rPr>
                <w:color w:val="000000"/>
                <w:sz w:val="24"/>
                <w:szCs w:val="24"/>
              </w:rPr>
              <w:tab/>
              <w:t>5</w:t>
            </w:r>
          </w:hyperlink>
        </w:p>
        <w:p w14:paraId="3C28449B" w14:textId="77777777" w:rsidR="00950F8A" w:rsidRPr="00864610" w:rsidRDefault="00000000">
          <w:pPr>
            <w:widowControl w:val="0"/>
            <w:tabs>
              <w:tab w:val="right" w:leader="dot" w:pos="12000"/>
            </w:tabs>
            <w:spacing w:before="60" w:after="0" w:line="240" w:lineRule="auto"/>
            <w:ind w:left="360"/>
            <w:rPr>
              <w:rFonts w:ascii="Arial" w:eastAsia="Arial" w:hAnsi="Arial" w:cs="Arial"/>
              <w:color w:val="000000"/>
              <w:sz w:val="20"/>
              <w:szCs w:val="20"/>
            </w:rPr>
          </w:pPr>
          <w:hyperlink w:anchor="_j2kd3nrpae4g">
            <w:r w:rsidRPr="00864610">
              <w:rPr>
                <w:color w:val="000000"/>
                <w:sz w:val="24"/>
                <w:szCs w:val="24"/>
              </w:rPr>
              <w:t>2. Cơ sở lý thuyết.</w:t>
            </w:r>
            <w:r w:rsidRPr="00864610">
              <w:rPr>
                <w:color w:val="000000"/>
                <w:sz w:val="24"/>
                <w:szCs w:val="24"/>
              </w:rPr>
              <w:tab/>
              <w:t>6</w:t>
            </w:r>
          </w:hyperlink>
        </w:p>
        <w:p w14:paraId="6FDCC5F9"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anchor="_3drmeja6lb51">
            <w:r w:rsidRPr="00864610">
              <w:rPr>
                <w:rFonts w:ascii="Arial" w:eastAsia="Arial" w:hAnsi="Arial" w:cs="Arial"/>
                <w:color w:val="000000"/>
                <w:sz w:val="20"/>
                <w:szCs w:val="20"/>
              </w:rPr>
              <w:t>2.1. Bài toán thỏa mãn ràng buộc (CSPs)</w:t>
            </w:r>
            <w:r w:rsidRPr="00864610">
              <w:rPr>
                <w:rFonts w:ascii="Arial" w:eastAsia="Arial" w:hAnsi="Arial" w:cs="Arial"/>
                <w:color w:val="000000"/>
                <w:sz w:val="20"/>
                <w:szCs w:val="20"/>
              </w:rPr>
              <w:tab/>
              <w:t>6</w:t>
            </w:r>
          </w:hyperlink>
        </w:p>
        <w:p w14:paraId="03A3CF3B"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anchor="_p9pijwz4ssu3">
            <w:r w:rsidRPr="00864610">
              <w:rPr>
                <w:rFonts w:ascii="Arial" w:eastAsia="Arial" w:hAnsi="Arial" w:cs="Arial"/>
                <w:color w:val="000000"/>
                <w:sz w:val="20"/>
                <w:szCs w:val="20"/>
              </w:rPr>
              <w:t>2.2. Sudoku Variants và sự phức tạp của không gian ràng buộc</w:t>
            </w:r>
            <w:r w:rsidRPr="00864610">
              <w:rPr>
                <w:rFonts w:ascii="Arial" w:eastAsia="Arial" w:hAnsi="Arial" w:cs="Arial"/>
                <w:color w:val="000000"/>
                <w:sz w:val="20"/>
                <w:szCs w:val="20"/>
              </w:rPr>
              <w:tab/>
              <w:t>6</w:t>
            </w:r>
          </w:hyperlink>
        </w:p>
        <w:p w14:paraId="3E51C1F5"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anchor="_uerduu8l0w70">
            <w:r w:rsidRPr="00864610">
              <w:rPr>
                <w:rFonts w:ascii="Arial" w:eastAsia="Arial" w:hAnsi="Arial" w:cs="Arial"/>
                <w:color w:val="000000"/>
                <w:sz w:val="20"/>
                <w:szCs w:val="20"/>
              </w:rPr>
              <w:t>2.3. Hạn chế của LLM trong lập luận dựa trên ràng buộc</w:t>
            </w:r>
            <w:r w:rsidRPr="00864610">
              <w:rPr>
                <w:rFonts w:ascii="Arial" w:eastAsia="Arial" w:hAnsi="Arial" w:cs="Arial"/>
                <w:color w:val="000000"/>
                <w:sz w:val="20"/>
                <w:szCs w:val="20"/>
              </w:rPr>
              <w:tab/>
              <w:t>7</w:t>
            </w:r>
          </w:hyperlink>
        </w:p>
        <w:p w14:paraId="618A9E55" w14:textId="77777777" w:rsidR="00950F8A" w:rsidRPr="00864610" w:rsidRDefault="00000000">
          <w:pPr>
            <w:widowControl w:val="0"/>
            <w:tabs>
              <w:tab w:val="right" w:leader="dot" w:pos="12000"/>
            </w:tabs>
            <w:spacing w:before="60" w:after="0" w:line="240" w:lineRule="auto"/>
            <w:rPr>
              <w:rFonts w:ascii="Arial" w:eastAsia="Arial" w:hAnsi="Arial" w:cs="Arial"/>
              <w:b/>
              <w:bCs/>
              <w:color w:val="000000"/>
              <w:sz w:val="20"/>
              <w:szCs w:val="20"/>
            </w:rPr>
          </w:pPr>
          <w:hyperlink w:anchor="_2ztuplfxoak4">
            <w:r w:rsidRPr="00864610">
              <w:rPr>
                <w:color w:val="000000"/>
                <w:sz w:val="24"/>
                <w:szCs w:val="24"/>
              </w:rPr>
              <w:t>Chương II. PHƯƠNG PHÁP NGHIÊN CỨU.</w:t>
            </w:r>
            <w:r w:rsidRPr="00864610">
              <w:rPr>
                <w:color w:val="000000"/>
                <w:sz w:val="24"/>
                <w:szCs w:val="24"/>
              </w:rPr>
              <w:tab/>
              <w:t>9</w:t>
            </w:r>
          </w:hyperlink>
        </w:p>
        <w:p w14:paraId="1DE903EA" w14:textId="77777777" w:rsidR="00950F8A" w:rsidRPr="00864610" w:rsidRDefault="00000000">
          <w:pPr>
            <w:widowControl w:val="0"/>
            <w:tabs>
              <w:tab w:val="right" w:leader="dot" w:pos="12000"/>
            </w:tabs>
            <w:spacing w:before="60" w:after="0" w:line="240" w:lineRule="auto"/>
            <w:ind w:left="360"/>
            <w:rPr>
              <w:rFonts w:ascii="Arial" w:eastAsia="Arial" w:hAnsi="Arial" w:cs="Arial"/>
              <w:color w:val="000000"/>
              <w:sz w:val="20"/>
              <w:szCs w:val="20"/>
            </w:rPr>
          </w:pPr>
          <w:hyperlink w:anchor="_a0yf8asg1jff">
            <w:r w:rsidRPr="00864610">
              <w:rPr>
                <w:rFonts w:ascii="Arial" w:eastAsia="Arial" w:hAnsi="Arial" w:cs="Arial"/>
                <w:color w:val="000000"/>
                <w:sz w:val="20"/>
                <w:szCs w:val="20"/>
              </w:rPr>
              <w:t>1. Kiến trúc Pipeline đánh giá tự động</w:t>
            </w:r>
            <w:r w:rsidRPr="00864610">
              <w:rPr>
                <w:rFonts w:ascii="Arial" w:eastAsia="Arial" w:hAnsi="Arial" w:cs="Arial"/>
                <w:color w:val="000000"/>
                <w:sz w:val="20"/>
                <w:szCs w:val="20"/>
              </w:rPr>
              <w:tab/>
              <w:t>9</w:t>
            </w:r>
          </w:hyperlink>
        </w:p>
        <w:p w14:paraId="0F47E41B" w14:textId="77777777" w:rsidR="00950F8A" w:rsidRPr="00864610" w:rsidRDefault="00000000">
          <w:pPr>
            <w:widowControl w:val="0"/>
            <w:tabs>
              <w:tab w:val="right" w:leader="dot" w:pos="12000"/>
            </w:tabs>
            <w:spacing w:before="60" w:after="0" w:line="240" w:lineRule="auto"/>
            <w:ind w:left="360"/>
            <w:rPr>
              <w:rFonts w:ascii="Arial" w:eastAsia="Arial" w:hAnsi="Arial" w:cs="Arial"/>
              <w:color w:val="000000"/>
              <w:sz w:val="20"/>
              <w:szCs w:val="20"/>
            </w:rPr>
          </w:pPr>
          <w:hyperlink w:anchor="_c2t3ra1o8e9e">
            <w:r w:rsidRPr="00864610">
              <w:rPr>
                <w:rFonts w:ascii="Arial" w:eastAsia="Arial" w:hAnsi="Arial" w:cs="Arial"/>
                <w:color w:val="000000"/>
                <w:sz w:val="20"/>
                <w:szCs w:val="20"/>
              </w:rPr>
              <w:t>2. Các kịch bản đánh giá</w:t>
            </w:r>
            <w:r w:rsidRPr="00864610">
              <w:rPr>
                <w:rFonts w:ascii="Arial" w:eastAsia="Arial" w:hAnsi="Arial" w:cs="Arial"/>
                <w:color w:val="000000"/>
                <w:sz w:val="20"/>
                <w:szCs w:val="20"/>
              </w:rPr>
              <w:tab/>
              <w:t>9</w:t>
            </w:r>
          </w:hyperlink>
        </w:p>
        <w:p w14:paraId="540686D8" w14:textId="77777777" w:rsidR="00950F8A" w:rsidRPr="00864610" w:rsidRDefault="00000000">
          <w:pPr>
            <w:widowControl w:val="0"/>
            <w:tabs>
              <w:tab w:val="right" w:leader="dot" w:pos="12000"/>
            </w:tabs>
            <w:spacing w:before="60" w:after="0" w:line="240" w:lineRule="auto"/>
            <w:rPr>
              <w:rFonts w:ascii="Arial" w:eastAsia="Arial" w:hAnsi="Arial" w:cs="Arial"/>
              <w:b/>
              <w:bCs/>
              <w:color w:val="000000"/>
              <w:sz w:val="20"/>
              <w:szCs w:val="20"/>
            </w:rPr>
          </w:pPr>
          <w:hyperlink w:anchor="_2yw6q090le0q">
            <w:r w:rsidRPr="00864610">
              <w:rPr>
                <w:color w:val="000000"/>
                <w:sz w:val="24"/>
                <w:szCs w:val="24"/>
              </w:rPr>
              <w:t>Chương III. THỰC NGHIỆM VÀ PHÂN TÍCH KẾT QUẢ.</w:t>
            </w:r>
            <w:r w:rsidRPr="00864610">
              <w:rPr>
                <w:color w:val="000000"/>
                <w:sz w:val="24"/>
                <w:szCs w:val="24"/>
              </w:rPr>
              <w:tab/>
              <w:t>11</w:t>
            </w:r>
          </w:hyperlink>
        </w:p>
        <w:p w14:paraId="196FFEAA"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r w:rsidRPr="00864610">
              <w:rPr>
                <w:rFonts w:ascii="Arial" w:eastAsia="Arial" w:hAnsi="Arial" w:cs="Arial"/>
                <w:color w:val="000000"/>
                <w:sz w:val="20"/>
                <w:szCs w:val="20"/>
              </w:rPr>
              <w:t>1. Môi trường và cấu hình thực nghiệm</w:t>
            </w:r>
            <w:r w:rsidRPr="00864610">
              <w:rPr>
                <w:rFonts w:ascii="Arial" w:eastAsia="Arial" w:hAnsi="Arial" w:cs="Arial"/>
                <w:color w:val="000000"/>
                <w:sz w:val="20"/>
                <w:szCs w:val="20"/>
              </w:rPr>
              <w:tab/>
              <w:t>11</w:t>
            </w:r>
          </w:hyperlink>
        </w:p>
        <w:p w14:paraId="78896C56"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r w:rsidRPr="00864610">
              <w:rPr>
                <w:rFonts w:ascii="Arial" w:eastAsia="Arial" w:hAnsi="Arial" w:cs="Arial"/>
                <w:color w:val="000000"/>
                <w:sz w:val="20"/>
                <w:szCs w:val="20"/>
              </w:rPr>
              <w:t>2. Prompt Engineering</w:t>
            </w:r>
            <w:r w:rsidRPr="00864610">
              <w:rPr>
                <w:rFonts w:ascii="Arial" w:eastAsia="Arial" w:hAnsi="Arial" w:cs="Arial"/>
                <w:color w:val="000000"/>
                <w:sz w:val="20"/>
                <w:szCs w:val="20"/>
              </w:rPr>
              <w:tab/>
              <w:t>11</w:t>
            </w:r>
          </w:hyperlink>
        </w:p>
        <w:p w14:paraId="4B0E225E"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r w:rsidRPr="00864610">
              <w:rPr>
                <w:rFonts w:ascii="Arial" w:eastAsia="Arial" w:hAnsi="Arial" w:cs="Arial"/>
                <w:color w:val="000000"/>
                <w:sz w:val="20"/>
                <w:szCs w:val="20"/>
              </w:rPr>
              <w:t>3. Baseline Performance</w:t>
            </w:r>
            <w:r w:rsidRPr="00864610">
              <w:rPr>
                <w:rFonts w:ascii="Arial" w:eastAsia="Arial" w:hAnsi="Arial" w:cs="Arial"/>
                <w:color w:val="000000"/>
                <w:sz w:val="20"/>
                <w:szCs w:val="20"/>
              </w:rPr>
              <w:tab/>
              <w:t>11</w:t>
            </w:r>
          </w:hyperlink>
        </w:p>
        <w:p w14:paraId="78494530"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anchor="_2vr736xefsud">
            <w:r w:rsidRPr="00864610">
              <w:rPr>
                <w:rFonts w:ascii="Arial" w:eastAsia="Arial" w:hAnsi="Arial" w:cs="Arial"/>
                <w:color w:val="000000"/>
                <w:sz w:val="20"/>
                <w:szCs w:val="20"/>
              </w:rPr>
              <w:t>4. Error Analysis</w:t>
            </w:r>
            <w:r w:rsidRPr="00864610">
              <w:rPr>
                <w:rFonts w:ascii="Arial" w:eastAsia="Arial" w:hAnsi="Arial" w:cs="Arial"/>
                <w:color w:val="000000"/>
                <w:sz w:val="20"/>
                <w:szCs w:val="20"/>
              </w:rPr>
              <w:tab/>
              <w:t>12</w:t>
            </w:r>
          </w:hyperlink>
        </w:p>
        <w:p w14:paraId="2DF048DC" w14:textId="77777777" w:rsidR="00950F8A" w:rsidRPr="00864610" w:rsidRDefault="00000000">
          <w:pPr>
            <w:widowControl w:val="0"/>
            <w:tabs>
              <w:tab w:val="right" w:leader="dot" w:pos="12000"/>
            </w:tabs>
            <w:spacing w:before="60" w:after="0" w:line="240" w:lineRule="auto"/>
            <w:rPr>
              <w:rFonts w:ascii="Arial" w:eastAsia="Arial" w:hAnsi="Arial" w:cs="Arial"/>
              <w:b/>
              <w:bCs/>
              <w:color w:val="000000"/>
              <w:sz w:val="20"/>
              <w:szCs w:val="20"/>
            </w:rPr>
          </w:pPr>
          <w:hyperlink w:anchor="_brqrslqmykye">
            <w:r w:rsidRPr="00864610">
              <w:rPr>
                <w:color w:val="000000"/>
                <w:sz w:val="24"/>
                <w:szCs w:val="24"/>
              </w:rPr>
              <w:t>Chương IV. KẾT LUẬN.</w:t>
            </w:r>
            <w:r w:rsidRPr="00864610">
              <w:rPr>
                <w:color w:val="000000"/>
                <w:sz w:val="24"/>
                <w:szCs w:val="24"/>
              </w:rPr>
              <w:tab/>
              <w:t>14</w:t>
            </w:r>
          </w:hyperlink>
        </w:p>
        <w:p w14:paraId="7627F4AA"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r w:rsidRPr="00864610">
              <w:rPr>
                <w:rFonts w:ascii="Arial" w:eastAsia="Arial" w:hAnsi="Arial" w:cs="Arial"/>
                <w:color w:val="000000"/>
                <w:sz w:val="20"/>
                <w:szCs w:val="20"/>
              </w:rPr>
              <w:t>1. Tổng kết những kết quả đạt được</w:t>
            </w:r>
            <w:r w:rsidRPr="00864610">
              <w:rPr>
                <w:rFonts w:ascii="Arial" w:eastAsia="Arial" w:hAnsi="Arial" w:cs="Arial"/>
                <w:color w:val="000000"/>
                <w:sz w:val="20"/>
                <w:szCs w:val="20"/>
              </w:rPr>
              <w:tab/>
              <w:t>14</w:t>
            </w:r>
          </w:hyperlink>
        </w:p>
        <w:p w14:paraId="75E2084E"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r w:rsidRPr="00864610">
              <w:rPr>
                <w:rFonts w:ascii="Arial" w:eastAsia="Arial" w:hAnsi="Arial" w:cs="Arial"/>
                <w:color w:val="000000"/>
                <w:sz w:val="20"/>
                <w:szCs w:val="20"/>
              </w:rPr>
              <w:t>2. Hạn chế của đồ án</w:t>
            </w:r>
            <w:r w:rsidRPr="00864610">
              <w:rPr>
                <w:rFonts w:ascii="Arial" w:eastAsia="Arial" w:hAnsi="Arial" w:cs="Arial"/>
                <w:color w:val="000000"/>
                <w:sz w:val="20"/>
                <w:szCs w:val="20"/>
              </w:rPr>
              <w:tab/>
              <w:t>14</w:t>
            </w:r>
          </w:hyperlink>
        </w:p>
        <w:p w14:paraId="7B657D90" w14:textId="77777777" w:rsidR="00950F8A" w:rsidRPr="00864610" w:rsidRDefault="00000000">
          <w:pPr>
            <w:widowControl w:val="0"/>
            <w:tabs>
              <w:tab w:val="right" w:leader="dot" w:pos="12000"/>
            </w:tabs>
            <w:spacing w:before="60" w:after="0" w:line="240" w:lineRule="auto"/>
            <w:ind w:left="720"/>
            <w:rPr>
              <w:rFonts w:ascii="Arial" w:eastAsia="Arial" w:hAnsi="Arial" w:cs="Arial"/>
              <w:color w:val="000000"/>
              <w:sz w:val="20"/>
              <w:szCs w:val="20"/>
            </w:rPr>
          </w:pPr>
          <w:hyperlink w:anchor="_806cl7mb8rko">
            <w:r w:rsidRPr="00864610">
              <w:rPr>
                <w:rFonts w:ascii="Arial" w:eastAsia="Arial" w:hAnsi="Arial" w:cs="Arial"/>
                <w:color w:val="000000"/>
                <w:sz w:val="20"/>
                <w:szCs w:val="20"/>
              </w:rPr>
              <w:t>3. Hướng phát triển tương lai</w:t>
            </w:r>
            <w:r w:rsidRPr="00864610">
              <w:rPr>
                <w:rFonts w:ascii="Arial" w:eastAsia="Arial" w:hAnsi="Arial" w:cs="Arial"/>
                <w:color w:val="000000"/>
                <w:sz w:val="20"/>
                <w:szCs w:val="20"/>
              </w:rPr>
              <w:tab/>
              <w:t>14</w:t>
            </w:r>
          </w:hyperlink>
        </w:p>
        <w:p w14:paraId="7F8EE66F" w14:textId="77777777" w:rsidR="00950F8A" w:rsidRPr="00864610" w:rsidRDefault="00000000">
          <w:pPr>
            <w:widowControl w:val="0"/>
            <w:tabs>
              <w:tab w:val="right" w:leader="dot" w:pos="12000"/>
            </w:tabs>
            <w:spacing w:before="60" w:after="0" w:line="240" w:lineRule="auto"/>
            <w:rPr>
              <w:rFonts w:ascii="Arial" w:eastAsia="Arial" w:hAnsi="Arial" w:cs="Arial"/>
              <w:b/>
              <w:bCs/>
              <w:color w:val="000000"/>
              <w:sz w:val="20"/>
              <w:szCs w:val="20"/>
            </w:rPr>
          </w:pPr>
          <w:hyperlink w:anchor="_jthsrire88be">
            <w:r w:rsidRPr="00864610">
              <w:rPr>
                <w:color w:val="000000"/>
                <w:sz w:val="24"/>
                <w:szCs w:val="24"/>
              </w:rPr>
              <w:t>NGUỒN THAM KHẢO</w:t>
            </w:r>
            <w:r w:rsidRPr="00864610">
              <w:rPr>
                <w:color w:val="000000"/>
                <w:sz w:val="24"/>
                <w:szCs w:val="24"/>
              </w:rPr>
              <w:tab/>
              <w:t>16</w:t>
            </w:r>
          </w:hyperlink>
          <w:r w:rsidRPr="00864610">
            <w:rPr>
              <w:sz w:val="24"/>
              <w:szCs w:val="24"/>
            </w:rPr>
            <w:fldChar w:fldCharType="end"/>
          </w:r>
        </w:p>
      </w:sdtContent>
    </w:sdt>
    <w:p w14:paraId="282B2A89" w14:textId="77777777" w:rsidR="00950F8A" w:rsidRPr="00864610" w:rsidRDefault="00950F8A">
      <w:pPr>
        <w:jc w:val="both"/>
        <w:rPr>
          <w:sz w:val="24"/>
          <w:szCs w:val="24"/>
        </w:rPr>
      </w:pPr>
    </w:p>
    <w:p w14:paraId="6E68F4D6" w14:textId="055FA71E" w:rsidR="00950F8A" w:rsidRPr="00864610" w:rsidRDefault="00000000">
      <w:pPr>
        <w:rPr>
          <w:sz w:val="24"/>
          <w:szCs w:val="24"/>
        </w:rPr>
      </w:pPr>
      <w:r w:rsidRPr="00864610">
        <w:rPr>
          <w:sz w:val="24"/>
          <w:szCs w:val="24"/>
        </w:rPr>
        <w:br w:type="page"/>
      </w:r>
      <w:bookmarkStart w:id="1" w:name="_uufukmah0ilz" w:colFirst="0" w:colLast="0"/>
      <w:bookmarkEnd w:id="1"/>
    </w:p>
    <w:p w14:paraId="4B85ABFB" w14:textId="77777777" w:rsidR="00950F8A" w:rsidRPr="00864610" w:rsidRDefault="00000000">
      <w:pPr>
        <w:pStyle w:val="Heading1"/>
        <w:rPr>
          <w:sz w:val="28"/>
          <w:szCs w:val="28"/>
        </w:rPr>
      </w:pPr>
      <w:bookmarkStart w:id="2" w:name="_zfpsl6825jgu" w:colFirst="0" w:colLast="0"/>
      <w:bookmarkEnd w:id="2"/>
      <w:r w:rsidRPr="00864610">
        <w:rPr>
          <w:sz w:val="28"/>
          <w:szCs w:val="28"/>
        </w:rPr>
        <w:lastRenderedPageBreak/>
        <w:t>TÓM TẮT</w:t>
      </w:r>
    </w:p>
    <w:p w14:paraId="622387EF" w14:textId="77777777" w:rsidR="00950F8A" w:rsidRPr="00864610" w:rsidRDefault="00000000">
      <w:pPr>
        <w:rPr>
          <w:sz w:val="24"/>
          <w:szCs w:val="24"/>
        </w:rPr>
      </w:pPr>
      <w:r w:rsidRPr="00864610">
        <w:rPr>
          <w:sz w:val="24"/>
          <w:szCs w:val="24"/>
        </w:rPr>
        <w:tab/>
        <w:t>Đồ án này tập trung vào việc nghiên cứu và đánh giá định lượng năng lực giải quyết các Bài toán Thỏa mãn Ràng buộc (Constraint Satisfaction Problems - CSP) của các Mô hình Ngôn ngữ Lớn (Large Language Models - LLM), cụ thể thông qua bộ dữ liệu Sudoku-Bench. Trong kỷ nguyên bùng nổ của Trí tuệ nhân tạo tạo sinh, việc phân định ranh giới giữa năng lực ghi nhớ thống kê (statistical memorization) và suy luận logic nội tại (intrinsic logical reasoning) của các mô hình ngôn ngữ đã trở thành một yêu cầu nghiên cứu cấp thiết.</w:t>
      </w:r>
    </w:p>
    <w:p w14:paraId="0822CE2B" w14:textId="77777777" w:rsidR="00950F8A" w:rsidRPr="00864610" w:rsidRDefault="00000000">
      <w:pPr>
        <w:rPr>
          <w:sz w:val="24"/>
          <w:szCs w:val="24"/>
        </w:rPr>
      </w:pPr>
      <w:r w:rsidRPr="00864610">
        <w:rPr>
          <w:sz w:val="24"/>
          <w:szCs w:val="24"/>
        </w:rPr>
        <w:t>Dựa trên cơ sở lý thuyết từ nghiên cứu "Sudoku-Bench: Evaluating creative reasoning with Sudoku variants" (Sakana AI, 2025), nhóm nghiên cứu tiến hành xây dựng một hệ thống quy trình tự động hóa hoàn toàn. Mục tiêu là kiểm định năng lực suy luận logic đa bước của các kiến trúc LLM đương đại trước những hệ ràng buộc khác với Sudoku chuẩn. Khác biệt với các hệ thống đánh giá truyền thống, vốn dễ bị ảnh hưởng bởi hiện tượng rò rỉ dữ liệu huấn luyện, Sudoku biến thể đòi hỏi năng lực phân tích ràng buộc linh hoạt, tư duy không gian và toán học để xác định các điểm đột phá mang tính logic (logical break-ins).</w:t>
      </w:r>
    </w:p>
    <w:p w14:paraId="3A4C0224" w14:textId="77777777" w:rsidR="00950F8A" w:rsidRPr="00864610" w:rsidRDefault="00000000">
      <w:pPr>
        <w:rPr>
          <w:sz w:val="24"/>
          <w:szCs w:val="24"/>
        </w:rPr>
      </w:pPr>
      <w:r w:rsidRPr="00864610">
        <w:rPr>
          <w:sz w:val="24"/>
          <w:szCs w:val="24"/>
        </w:rPr>
        <w:t>Trong phạm vi đồ án, nhóm tái hiện một phần thiết kế thực nghiệm của Sudoku-Bench trên ba mức quy mô lưới 4x4, 6x6 và 9x9, tập trung vào hai cấu hình đánh giá một lượt và đa bước. Trên nền tảng đó, báo cáo đối chiếu hiệu quả giữa hai mô hình Gemini 2.5 Flash và Gemini 2.5 Pro, đồng thời phân tích cách prompt và cơ chế tương tác ảnh hưởng đến khả năng duy trì suy luận ràng buộc. Cuối cùng, báo cáo thảo luận các giới hạn còn tồn tại và các hướng mở rộng tiềm năng như tích hợp phương pháp Trí tuệ nhân tạo lai Thần kinh - Ký hiệu (Neuro-Symbolic AI).</w:t>
      </w:r>
    </w:p>
    <w:p w14:paraId="10FAF39A" w14:textId="77777777" w:rsidR="00950F8A" w:rsidRPr="00864610" w:rsidRDefault="00950F8A">
      <w:pPr>
        <w:rPr>
          <w:sz w:val="24"/>
          <w:szCs w:val="24"/>
        </w:rPr>
      </w:pPr>
    </w:p>
    <w:p w14:paraId="06600A3B" w14:textId="77777777" w:rsidR="00950F8A" w:rsidRPr="00864610" w:rsidRDefault="00000000">
      <w:pPr>
        <w:rPr>
          <w:sz w:val="24"/>
          <w:szCs w:val="24"/>
        </w:rPr>
      </w:pPr>
      <w:r w:rsidRPr="00864610">
        <w:rPr>
          <w:sz w:val="24"/>
          <w:szCs w:val="24"/>
        </w:rPr>
        <w:br w:type="page"/>
      </w:r>
    </w:p>
    <w:p w14:paraId="2D751E26" w14:textId="77777777" w:rsidR="00950F8A" w:rsidRPr="00864610" w:rsidRDefault="00000000">
      <w:pPr>
        <w:pStyle w:val="Heading1"/>
        <w:rPr>
          <w:sz w:val="28"/>
          <w:szCs w:val="28"/>
        </w:rPr>
      </w:pPr>
      <w:bookmarkStart w:id="3" w:name="_ixn9xhdb6avs" w:colFirst="0" w:colLast="0"/>
      <w:bookmarkEnd w:id="3"/>
      <w:r w:rsidRPr="00864610">
        <w:rPr>
          <w:sz w:val="28"/>
          <w:szCs w:val="28"/>
        </w:rPr>
        <w:lastRenderedPageBreak/>
        <w:t>Chương I. TỔNG QUAN.</w:t>
      </w:r>
    </w:p>
    <w:p w14:paraId="011271CC" w14:textId="77777777" w:rsidR="00950F8A" w:rsidRPr="00864610" w:rsidRDefault="00000000">
      <w:pPr>
        <w:pStyle w:val="Heading2"/>
        <w:rPr>
          <w:sz w:val="28"/>
          <w:szCs w:val="28"/>
        </w:rPr>
      </w:pPr>
      <w:bookmarkStart w:id="4" w:name="_kgslhz61lq6z" w:colFirst="0" w:colLast="0"/>
      <w:bookmarkEnd w:id="4"/>
      <w:r w:rsidRPr="00864610">
        <w:rPr>
          <w:sz w:val="28"/>
          <w:szCs w:val="28"/>
        </w:rPr>
        <w:t>1. Giới thiệu đề tài.</w:t>
      </w:r>
    </w:p>
    <w:p w14:paraId="3BA4585B" w14:textId="77777777" w:rsidR="00950F8A" w:rsidRPr="00864610" w:rsidRDefault="00000000">
      <w:pPr>
        <w:pStyle w:val="Heading3"/>
        <w:rPr>
          <w:sz w:val="24"/>
          <w:szCs w:val="24"/>
        </w:rPr>
      </w:pPr>
      <w:bookmarkStart w:id="5" w:name="_kfbok86ga8hb" w:colFirst="0" w:colLast="0"/>
      <w:bookmarkEnd w:id="5"/>
      <w:r w:rsidRPr="00864610">
        <w:rPr>
          <w:sz w:val="24"/>
          <w:szCs w:val="24"/>
        </w:rPr>
        <w:t>1.1. Bối cảnh và lý do chọn đề tài.</w:t>
      </w:r>
    </w:p>
    <w:p w14:paraId="2ADE6C35" w14:textId="77777777" w:rsidR="00950F8A" w:rsidRPr="00864610" w:rsidRDefault="00000000">
      <w:pPr>
        <w:pBdr>
          <w:top w:val="nil"/>
          <w:left w:val="nil"/>
          <w:bottom w:val="nil"/>
          <w:right w:val="nil"/>
          <w:between w:val="nil"/>
        </w:pBdr>
        <w:rPr>
          <w:sz w:val="24"/>
          <w:szCs w:val="24"/>
        </w:rPr>
      </w:pPr>
      <w:r w:rsidRPr="00864610">
        <w:rPr>
          <w:sz w:val="24"/>
          <w:szCs w:val="24"/>
        </w:rPr>
        <w:t>Các Mô hình Ngôn ngữ Lớn hiện nay như GPT-4, Gemini hay họ mô hình mã nguồn mở Llama 3 đang minh chứng năng lực vượt trội trong đa dạng các tác vụ xử lý ngôn ngữ tự nhiên, dịch thuật máy, tạo lập mã nguồn và diễn dịch logic ngắn hạn (short-form deduction). Đáng chú ý, các kiến trúc này đã vượt qua nhiều bài kiểm tra chuyên môn khắt khe của con người như kỳ thi cấp phép hành nghề luật sư (Bar Exam) hay y khoa (USMLE). Mặc dù vậy, khi đối diện với các bài toán yêu cầu năng lực suy luận sáng tạo, lập kế hoạch dài hạn và tuân thủ nghiêm ngặt các tiên đề logic, LLM vẫn bộc lộ những khiếm khuyết đáng kể và thường xuyên sản sinh ra các ảo giác logic (logical hallucinations).</w:t>
      </w:r>
    </w:p>
    <w:p w14:paraId="31EA07B2" w14:textId="77777777" w:rsidR="00950F8A" w:rsidRPr="00864610" w:rsidRDefault="00000000">
      <w:pPr>
        <w:pBdr>
          <w:top w:val="nil"/>
          <w:left w:val="nil"/>
          <w:bottom w:val="nil"/>
          <w:right w:val="nil"/>
          <w:between w:val="nil"/>
        </w:pBdr>
        <w:rPr>
          <w:sz w:val="24"/>
          <w:szCs w:val="24"/>
        </w:rPr>
      </w:pPr>
      <w:r w:rsidRPr="00864610">
        <w:rPr>
          <w:sz w:val="24"/>
          <w:szCs w:val="24"/>
        </w:rPr>
        <w:t>Phần lớn các hệ thống đánh giá suy luận hiện hành thường vô tình đo lường năng lực ghi nhớ máy móc dựa trên các khuôn mẫu phân phối xác suất trong tập dữ liệu tiền huấn luyện, thay vì năng lực tổng quát hóa đích thực. Để khắc phục sự sai lệch này, Sakana AI đã giới thiệu Sudoku-Bench (2025) – một tập dữ liệu chuyên biệt bao gồm các biến thể Sudoku mang tính phức hợp cao. Được kiến tạo liên tục bởi cộng đồng chuyên gia, các bài toán này sở hữu những hệ quy tắc độc bản, qua đó giảm đáng kể khả năng mô hình dựa vào các mẫu quen thuộc trong dữ liệu huấn luyện .</w:t>
      </w:r>
    </w:p>
    <w:p w14:paraId="7A35F45A" w14:textId="77777777" w:rsidR="00950F8A" w:rsidRPr="00864610" w:rsidRDefault="00000000">
      <w:pPr>
        <w:pBdr>
          <w:top w:val="nil"/>
          <w:left w:val="nil"/>
          <w:bottom w:val="nil"/>
          <w:right w:val="nil"/>
          <w:between w:val="nil"/>
        </w:pBdr>
        <w:rPr>
          <w:sz w:val="24"/>
          <w:szCs w:val="24"/>
        </w:rPr>
      </w:pPr>
      <w:r w:rsidRPr="00864610">
        <w:rPr>
          <w:sz w:val="24"/>
          <w:szCs w:val="24"/>
        </w:rPr>
        <w:t>Nhóm quyết định lựa chọn đề tài này bởi Sudoku Variants là một minh chứng hình thức và trực quan nhất cho dạng Bài toán Thỏa mãn Ràng buộc (Constraint Satisfaction Problem - CSP) trong lĩnh vực Trí tuệ nhân tạo. Khả năng của LLM trong việc tự động tiếp thu các hệ luật lệ mới mẻ ở chế độ zero-shot, phân tích sự tương tác giữa các ràng buộc giao thoa và giải quyết các CSP phức tạp là một vấn đề nghiên cứu mang tính thời sự. Nghiên cứu này góp phần kiến giải bản chất quá trình xử lý nhận thức của các kiến trúc AI tạo sinh trong khuôn khổ học thuật của môn học CS106.</w:t>
      </w:r>
    </w:p>
    <w:p w14:paraId="02EC25D9" w14:textId="77777777" w:rsidR="00950F8A" w:rsidRPr="00864610" w:rsidRDefault="00000000">
      <w:pPr>
        <w:pStyle w:val="Heading3"/>
        <w:rPr>
          <w:sz w:val="24"/>
          <w:szCs w:val="24"/>
        </w:rPr>
      </w:pPr>
      <w:bookmarkStart w:id="6" w:name="_pufd51ehb062" w:colFirst="0" w:colLast="0"/>
      <w:bookmarkEnd w:id="6"/>
      <w:r w:rsidRPr="00864610">
        <w:rPr>
          <w:sz w:val="24"/>
          <w:szCs w:val="24"/>
        </w:rPr>
        <w:t>1.2. Mục tiêu của đồ án.</w:t>
      </w:r>
    </w:p>
    <w:p w14:paraId="3874A0C4" w14:textId="77777777" w:rsidR="00950F8A" w:rsidRPr="00864610" w:rsidRDefault="00000000">
      <w:pPr>
        <w:rPr>
          <w:sz w:val="24"/>
          <w:szCs w:val="24"/>
        </w:rPr>
      </w:pPr>
      <w:r w:rsidRPr="00864610">
        <w:rPr>
          <w:sz w:val="24"/>
          <w:szCs w:val="24"/>
        </w:rPr>
        <w:t>Đồ án được tiến hành với các mục tiêu cụ thể như sau:</w:t>
      </w:r>
    </w:p>
    <w:p w14:paraId="6D485C1D" w14:textId="77777777" w:rsidR="00950F8A" w:rsidRPr="00864610" w:rsidRDefault="00000000">
      <w:pPr>
        <w:numPr>
          <w:ilvl w:val="0"/>
          <w:numId w:val="4"/>
        </w:numPr>
        <w:spacing w:after="0"/>
        <w:rPr>
          <w:sz w:val="24"/>
          <w:szCs w:val="24"/>
        </w:rPr>
      </w:pPr>
      <w:r w:rsidRPr="00864610">
        <w:rPr>
          <w:b/>
          <w:bCs/>
          <w:sz w:val="24"/>
          <w:szCs w:val="24"/>
        </w:rPr>
        <w:t>Nghiên cứu lý thuyết chuyên sâu:</w:t>
      </w:r>
      <w:r w:rsidRPr="00864610">
        <w:rPr>
          <w:sz w:val="24"/>
          <w:szCs w:val="24"/>
        </w:rPr>
        <w:t xml:space="preserve"> Khảo sát lý thuyết về CSP và phương pháp mô hình hóa các biến thể Sudoku (Sudoku Variants) thành một bài toán CSP chặt chẽ về mặt toán học.</w:t>
      </w:r>
    </w:p>
    <w:p w14:paraId="0C02BE5F" w14:textId="6E1732F1" w:rsidR="00950F8A" w:rsidRPr="00864610" w:rsidRDefault="00000000">
      <w:pPr>
        <w:numPr>
          <w:ilvl w:val="0"/>
          <w:numId w:val="4"/>
        </w:numPr>
        <w:spacing w:after="0"/>
        <w:rPr>
          <w:sz w:val="24"/>
          <w:szCs w:val="24"/>
        </w:rPr>
      </w:pPr>
      <w:r w:rsidRPr="00864610">
        <w:rPr>
          <w:b/>
          <w:bCs/>
          <w:sz w:val="24"/>
          <w:szCs w:val="24"/>
        </w:rPr>
        <w:t xml:space="preserve">Thực thi và đối chuẩn mô hình: </w:t>
      </w:r>
      <w:r w:rsidRPr="00864610">
        <w:rPr>
          <w:sz w:val="24"/>
          <w:szCs w:val="24"/>
        </w:rPr>
        <w:t xml:space="preserve">Đánh giá năng lực của hai hệ thống LLM là Gemini 2.5 Flash và Gemini 2.5 Pro trên một tập thực nghiệm rút gọn gồm các bài 4x4, </w:t>
      </w:r>
      <w:r w:rsidR="00864610">
        <w:rPr>
          <w:sz w:val="24"/>
          <w:szCs w:val="24"/>
        </w:rPr>
        <w:t>5</w:t>
      </w:r>
      <w:r w:rsidRPr="00864610">
        <w:rPr>
          <w:sz w:val="24"/>
          <w:szCs w:val="24"/>
        </w:rPr>
        <w:t xml:space="preserve"> bài 6x6 Killer Sudoku và một bài 9x9 đại diện.</w:t>
      </w:r>
    </w:p>
    <w:p w14:paraId="604E0379" w14:textId="77777777" w:rsidR="00950F8A" w:rsidRPr="00864610" w:rsidRDefault="00000000">
      <w:pPr>
        <w:numPr>
          <w:ilvl w:val="0"/>
          <w:numId w:val="4"/>
        </w:numPr>
        <w:spacing w:after="0"/>
        <w:rPr>
          <w:sz w:val="24"/>
          <w:szCs w:val="24"/>
        </w:rPr>
      </w:pPr>
      <w:r w:rsidRPr="00864610">
        <w:rPr>
          <w:b/>
          <w:bCs/>
          <w:sz w:val="24"/>
          <w:szCs w:val="24"/>
        </w:rPr>
        <w:t xml:space="preserve">Xây dựng hệ thống kiểm thử tự động: </w:t>
      </w:r>
      <w:r w:rsidRPr="00864610">
        <w:rPr>
          <w:sz w:val="24"/>
          <w:szCs w:val="24"/>
        </w:rPr>
        <w:t>Thiết kế và lập trình một quy trình kiểm thử khép kín từ khâu tiền xử lý (chuyển đổi biểu diễn văn bản của bài toán) → Giao tiếp với LLM qua giao diện API → trích xuất đáp án từ phản hồi → Đối chiếu Ground Truth và xuất kết quả định lượng.</w:t>
      </w:r>
    </w:p>
    <w:p w14:paraId="2BE8254E" w14:textId="77777777" w:rsidR="00950F8A" w:rsidRPr="00864610" w:rsidRDefault="00000000">
      <w:pPr>
        <w:numPr>
          <w:ilvl w:val="0"/>
          <w:numId w:val="4"/>
        </w:numPr>
        <w:rPr>
          <w:sz w:val="24"/>
          <w:szCs w:val="24"/>
        </w:rPr>
      </w:pPr>
      <w:r w:rsidRPr="00864610">
        <w:rPr>
          <w:b/>
          <w:bCs/>
          <w:sz w:val="24"/>
          <w:szCs w:val="24"/>
        </w:rPr>
        <w:lastRenderedPageBreak/>
        <w:t>Phân tích lỗi đa chiều</w:t>
      </w:r>
      <w:r w:rsidRPr="00864610">
        <w:rPr>
          <w:sz w:val="24"/>
          <w:szCs w:val="24"/>
        </w:rPr>
        <w:t>: Tiến hành phân loại và lý giải sâu sắc các hình thái lỗi của mô hình dựa trên nền tảng lý thuyết tìm kiếm ràng buộc (Constraint Search) và cơ chế Chú ý (Attention mechanism) của mạng Transformer.</w:t>
      </w:r>
    </w:p>
    <w:p w14:paraId="03EBEDD7" w14:textId="77777777" w:rsidR="00950F8A" w:rsidRPr="00864610" w:rsidRDefault="00000000">
      <w:pPr>
        <w:pStyle w:val="Heading2"/>
        <w:rPr>
          <w:sz w:val="28"/>
          <w:szCs w:val="28"/>
        </w:rPr>
      </w:pPr>
      <w:bookmarkStart w:id="7" w:name="_j2kd3nrpae4g" w:colFirst="0" w:colLast="0"/>
      <w:bookmarkEnd w:id="7"/>
      <w:r w:rsidRPr="00864610">
        <w:rPr>
          <w:sz w:val="28"/>
          <w:szCs w:val="28"/>
        </w:rPr>
        <w:t>2. Cơ sở lý thuyết.</w:t>
      </w:r>
    </w:p>
    <w:p w14:paraId="0D10160B" w14:textId="77777777" w:rsidR="00950F8A" w:rsidRPr="00864610" w:rsidRDefault="00000000">
      <w:pPr>
        <w:pStyle w:val="Heading3"/>
        <w:rPr>
          <w:sz w:val="24"/>
          <w:szCs w:val="24"/>
        </w:rPr>
      </w:pPr>
      <w:bookmarkStart w:id="8" w:name="_3drmeja6lb51" w:colFirst="0" w:colLast="0"/>
      <w:bookmarkEnd w:id="8"/>
      <w:r w:rsidRPr="00864610">
        <w:rPr>
          <w:sz w:val="24"/>
          <w:szCs w:val="24"/>
        </w:rPr>
        <w:t>2.1. Bài toán thỏa mãn ràng buộc (CSPs)</w:t>
      </w:r>
    </w:p>
    <w:p w14:paraId="3D2A5BAB" w14:textId="77777777" w:rsidR="00950F8A" w:rsidRPr="00864610" w:rsidRDefault="00000000">
      <w:pPr>
        <w:widowControl w:val="0"/>
        <w:spacing w:after="120" w:line="275" w:lineRule="auto"/>
        <w:rPr>
          <w:color w:val="1F1F1F"/>
          <w:sz w:val="24"/>
          <w:szCs w:val="24"/>
        </w:rPr>
      </w:pPr>
      <w:r w:rsidRPr="00864610">
        <w:rPr>
          <w:color w:val="1F1F1F"/>
          <w:sz w:val="24"/>
          <w:szCs w:val="24"/>
        </w:rPr>
        <w:t>Theo cách tiếp cận cổ điển trong khoa học Trí tuệ nhân tạo, một bài toán thỏa mãn ràng buộc (CSP) được định nghĩa một cách hình thức bao gồm ba thành phần cơ bản:</w:t>
      </w:r>
      <w:r w:rsidRPr="00864610">
        <w:rPr>
          <w:noProof/>
          <w:sz w:val="24"/>
          <w:szCs w:val="24"/>
        </w:rPr>
        <w:drawing>
          <wp:anchor distT="19050" distB="19050" distL="19050" distR="19050" simplePos="0" relativeHeight="251659264" behindDoc="0" locked="0" layoutInCell="1" hidden="0" allowOverlap="1" wp14:anchorId="1CED44D9" wp14:editId="557706FB">
            <wp:simplePos x="0" y="0"/>
            <wp:positionH relativeFrom="column">
              <wp:posOffset>2380658</wp:posOffset>
            </wp:positionH>
            <wp:positionV relativeFrom="paragraph">
              <wp:posOffset>531902</wp:posOffset>
            </wp:positionV>
            <wp:extent cx="1690097" cy="237072"/>
            <wp:effectExtent l="0" t="0" r="0" b="0"/>
            <wp:wrapSquare wrapText="bothSides" distT="19050" distB="19050" distL="19050" distR="1905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1690097" cy="237072"/>
                    </a:xfrm>
                    <a:prstGeom prst="rect">
                      <a:avLst/>
                    </a:prstGeom>
                    <a:ln/>
                  </pic:spPr>
                </pic:pic>
              </a:graphicData>
            </a:graphic>
          </wp:anchor>
        </w:drawing>
      </w:r>
    </w:p>
    <w:p w14:paraId="1D0B8764" w14:textId="77777777" w:rsidR="00950F8A" w:rsidRPr="00864610" w:rsidRDefault="00000000">
      <w:pPr>
        <w:widowControl w:val="0"/>
        <w:numPr>
          <w:ilvl w:val="0"/>
          <w:numId w:val="6"/>
        </w:numPr>
        <w:spacing w:after="0" w:line="275" w:lineRule="auto"/>
        <w:ind w:left="465"/>
        <w:rPr>
          <w:rFonts w:ascii="Arial" w:eastAsia="Arial" w:hAnsi="Arial" w:cs="Arial"/>
          <w:sz w:val="24"/>
          <w:szCs w:val="24"/>
        </w:rPr>
      </w:pPr>
      <w:r w:rsidRPr="00864610">
        <w:rPr>
          <w:b/>
          <w:bCs/>
          <w:color w:val="1F1F1F"/>
          <w:sz w:val="24"/>
          <w:szCs w:val="24"/>
        </w:rPr>
        <w:t>Tập các biến (Variables - X):</w:t>
      </w:r>
      <w:r w:rsidRPr="00864610">
        <w:rPr>
          <w:color w:val="1F1F1F"/>
          <w:sz w:val="24"/>
          <w:szCs w:val="24"/>
        </w:rPr>
        <w:t xml:space="preserve"> . Đây là các thực thể cần được khởi tạo giá trị.</w:t>
      </w:r>
    </w:p>
    <w:p w14:paraId="5E55B9C1" w14:textId="77777777" w:rsidR="00950F8A" w:rsidRPr="00864610" w:rsidRDefault="00000000">
      <w:pPr>
        <w:widowControl w:val="0"/>
        <w:numPr>
          <w:ilvl w:val="0"/>
          <w:numId w:val="6"/>
        </w:numPr>
        <w:spacing w:after="0" w:line="275" w:lineRule="auto"/>
        <w:ind w:left="465"/>
        <w:rPr>
          <w:rFonts w:ascii="Arial" w:eastAsia="Arial" w:hAnsi="Arial" w:cs="Arial"/>
          <w:sz w:val="24"/>
          <w:szCs w:val="24"/>
        </w:rPr>
      </w:pPr>
      <w:r w:rsidRPr="00864610">
        <w:rPr>
          <w:b/>
          <w:bCs/>
          <w:color w:val="1F1F1F"/>
          <w:sz w:val="24"/>
          <w:szCs w:val="24"/>
        </w:rPr>
        <w:t>Tập các miền giá trị (Domains - D):</w:t>
      </w:r>
      <w:r w:rsidRPr="00864610">
        <w:rPr>
          <w:color w:val="1F1F1F"/>
          <w:sz w:val="24"/>
          <w:szCs w:val="24"/>
        </w:rPr>
        <w:t xml:space="preserve"> </w:t>
      </w:r>
      <w:r w:rsidRPr="00864610">
        <w:rPr>
          <w:noProof/>
          <w:color w:val="1F1F1F"/>
          <w:sz w:val="24"/>
          <w:szCs w:val="24"/>
        </w:rPr>
        <w:drawing>
          <wp:inline distT="19050" distB="19050" distL="19050" distR="19050" wp14:anchorId="5253B655" wp14:editId="7086AAFA">
            <wp:extent cx="1680810" cy="236841"/>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1680810" cy="236841"/>
                    </a:xfrm>
                    <a:prstGeom prst="rect">
                      <a:avLst/>
                    </a:prstGeom>
                    <a:ln/>
                  </pic:spPr>
                </pic:pic>
              </a:graphicData>
            </a:graphic>
          </wp:inline>
        </w:drawing>
      </w:r>
      <w:r w:rsidRPr="00864610">
        <w:rPr>
          <w:color w:val="1F1F1F"/>
          <w:sz w:val="24"/>
          <w:szCs w:val="24"/>
        </w:rPr>
        <w:t xml:space="preserve">, trong đó </w:t>
      </w:r>
      <w:r w:rsidRPr="00864610">
        <w:rPr>
          <w:noProof/>
          <w:color w:val="1F1F1F"/>
          <w:sz w:val="24"/>
          <w:szCs w:val="24"/>
        </w:rPr>
        <w:drawing>
          <wp:inline distT="19050" distB="19050" distL="19050" distR="19050" wp14:anchorId="795A1953" wp14:editId="108A838F">
            <wp:extent cx="206573" cy="23717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06573" cy="237177"/>
                    </a:xfrm>
                    <a:prstGeom prst="rect">
                      <a:avLst/>
                    </a:prstGeom>
                    <a:ln/>
                  </pic:spPr>
                </pic:pic>
              </a:graphicData>
            </a:graphic>
          </wp:inline>
        </w:drawing>
      </w:r>
      <w:r w:rsidRPr="00864610">
        <w:rPr>
          <w:color w:val="1F1F1F"/>
          <w:sz w:val="24"/>
          <w:szCs w:val="24"/>
        </w:rPr>
        <w:t xml:space="preserve"> là tập hợp tất cả các giá trị khả thi, rời rạc và hữu hạn mà biến </w:t>
      </w:r>
      <w:r w:rsidRPr="00864610">
        <w:rPr>
          <w:noProof/>
          <w:color w:val="1F1F1F"/>
          <w:sz w:val="24"/>
          <w:szCs w:val="24"/>
        </w:rPr>
        <w:drawing>
          <wp:inline distT="19050" distB="19050" distL="19050" distR="19050" wp14:anchorId="2CE5C8E9" wp14:editId="065962D2">
            <wp:extent cx="206573" cy="237177"/>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206573" cy="237177"/>
                    </a:xfrm>
                    <a:prstGeom prst="rect">
                      <a:avLst/>
                    </a:prstGeom>
                    <a:ln/>
                  </pic:spPr>
                </pic:pic>
              </a:graphicData>
            </a:graphic>
          </wp:inline>
        </w:drawing>
      </w:r>
      <w:r w:rsidRPr="00864610">
        <w:rPr>
          <w:color w:val="1F1F1F"/>
          <w:sz w:val="24"/>
          <w:szCs w:val="24"/>
        </w:rPr>
        <w:t xml:space="preserve"> có thể nhận.</w:t>
      </w:r>
    </w:p>
    <w:p w14:paraId="19C40452" w14:textId="77777777" w:rsidR="00950F8A" w:rsidRPr="00864610" w:rsidRDefault="00000000">
      <w:pPr>
        <w:widowControl w:val="0"/>
        <w:numPr>
          <w:ilvl w:val="0"/>
          <w:numId w:val="6"/>
        </w:numPr>
        <w:spacing w:after="120" w:line="275" w:lineRule="auto"/>
        <w:ind w:left="465"/>
        <w:rPr>
          <w:rFonts w:ascii="Arial" w:eastAsia="Arial" w:hAnsi="Arial" w:cs="Arial"/>
          <w:sz w:val="24"/>
          <w:szCs w:val="24"/>
        </w:rPr>
      </w:pPr>
      <w:r w:rsidRPr="00864610">
        <w:rPr>
          <w:b/>
          <w:bCs/>
          <w:color w:val="1F1F1F"/>
          <w:sz w:val="24"/>
          <w:szCs w:val="24"/>
        </w:rPr>
        <w:t>Tập các ràng buộc (Constraints - C):</w:t>
      </w:r>
      <w:r w:rsidRPr="00864610">
        <w:rPr>
          <w:color w:val="1F1F1F"/>
          <w:sz w:val="24"/>
          <w:szCs w:val="24"/>
        </w:rPr>
        <w:t xml:space="preserve"> </w:t>
      </w:r>
      <w:r w:rsidRPr="00864610">
        <w:rPr>
          <w:noProof/>
          <w:color w:val="1F1F1F"/>
          <w:sz w:val="24"/>
          <w:szCs w:val="24"/>
        </w:rPr>
        <w:drawing>
          <wp:inline distT="19050" distB="19050" distL="19050" distR="19050" wp14:anchorId="2E30D367" wp14:editId="222AEA57">
            <wp:extent cx="145018" cy="249753"/>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45018" cy="249753"/>
                    </a:xfrm>
                    <a:prstGeom prst="rect">
                      <a:avLst/>
                    </a:prstGeom>
                    <a:ln/>
                  </pic:spPr>
                </pic:pic>
              </a:graphicData>
            </a:graphic>
          </wp:inline>
        </w:drawing>
      </w:r>
      <w:r w:rsidRPr="00864610">
        <w:rPr>
          <w:color w:val="1F1F1F"/>
          <w:sz w:val="24"/>
          <w:szCs w:val="24"/>
        </w:rPr>
        <w:t xml:space="preserve"> bao gồm các quy tắc giới hạn sự kết hợp hợp lệ của các giá trị mà các biến có thể nhận đồng thời. Một ràng buộc có thể mang thuộc tính đơn phân (unary), nhị phân (binary) hoặc đa phân (n-ary).</w:t>
      </w:r>
    </w:p>
    <w:p w14:paraId="0FE68426" w14:textId="77777777" w:rsidR="00950F8A" w:rsidRPr="00864610" w:rsidRDefault="00000000">
      <w:pPr>
        <w:widowControl w:val="0"/>
        <w:spacing w:before="120" w:after="240" w:line="275" w:lineRule="auto"/>
        <w:rPr>
          <w:color w:val="1F1F1F"/>
          <w:sz w:val="24"/>
          <w:szCs w:val="24"/>
        </w:rPr>
      </w:pPr>
      <w:r w:rsidRPr="00864610">
        <w:rPr>
          <w:color w:val="1F1F1F"/>
          <w:sz w:val="24"/>
          <w:szCs w:val="24"/>
        </w:rPr>
        <w:t xml:space="preserve">Đối với Sudoku tiêu chuẩn (lưới 9x9), việc biểu diễn CSP có tính cấu trúc rõ ràng: tập biến </w:t>
      </w:r>
      <w:r w:rsidRPr="00864610">
        <w:rPr>
          <w:noProof/>
          <w:color w:val="1F1F1F"/>
          <w:sz w:val="24"/>
          <w:szCs w:val="24"/>
        </w:rPr>
        <w:drawing>
          <wp:inline distT="19050" distB="19050" distL="19050" distR="19050" wp14:anchorId="636CCFDD" wp14:editId="606F3D55">
            <wp:extent cx="167164" cy="235549"/>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67164" cy="235549"/>
                    </a:xfrm>
                    <a:prstGeom prst="rect">
                      <a:avLst/>
                    </a:prstGeom>
                    <a:ln/>
                  </pic:spPr>
                </pic:pic>
              </a:graphicData>
            </a:graphic>
          </wp:inline>
        </w:drawing>
      </w:r>
      <w:r w:rsidRPr="00864610">
        <w:rPr>
          <w:color w:val="1F1F1F"/>
          <w:sz w:val="24"/>
          <w:szCs w:val="24"/>
        </w:rPr>
        <w:t xml:space="preserve"> tương ứng với 81 ô trống trên lưới (</w:t>
      </w:r>
      <w:r w:rsidRPr="00864610">
        <w:rPr>
          <w:noProof/>
          <w:color w:val="1F1F1F"/>
          <w:sz w:val="24"/>
          <w:szCs w:val="24"/>
        </w:rPr>
        <w:drawing>
          <wp:inline distT="19050" distB="19050" distL="19050" distR="19050" wp14:anchorId="2690BCDF" wp14:editId="19AA8C6F">
            <wp:extent cx="291108" cy="237483"/>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291108" cy="237483"/>
                    </a:xfrm>
                    <a:prstGeom prst="rect">
                      <a:avLst/>
                    </a:prstGeom>
                    <a:ln/>
                  </pic:spPr>
                </pic:pic>
              </a:graphicData>
            </a:graphic>
          </wp:inline>
        </w:drawing>
      </w:r>
      <w:r w:rsidRPr="00864610">
        <w:rPr>
          <w:color w:val="1F1F1F"/>
          <w:sz w:val="24"/>
          <w:szCs w:val="24"/>
        </w:rPr>
        <w:t xml:space="preserve"> đến </w:t>
      </w:r>
      <w:r w:rsidRPr="00864610">
        <w:rPr>
          <w:noProof/>
          <w:color w:val="1F1F1F"/>
          <w:sz w:val="24"/>
          <w:szCs w:val="24"/>
        </w:rPr>
        <w:drawing>
          <wp:inline distT="19050" distB="19050" distL="19050" distR="19050" wp14:anchorId="3EDA347F" wp14:editId="541CD27D">
            <wp:extent cx="291108" cy="23748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91108" cy="237483"/>
                    </a:xfrm>
                    <a:prstGeom prst="rect">
                      <a:avLst/>
                    </a:prstGeom>
                    <a:ln/>
                  </pic:spPr>
                </pic:pic>
              </a:graphicData>
            </a:graphic>
          </wp:inline>
        </w:drawing>
      </w:r>
      <w:r w:rsidRPr="00864610">
        <w:rPr>
          <w:color w:val="1F1F1F"/>
          <w:sz w:val="24"/>
          <w:szCs w:val="24"/>
        </w:rPr>
        <w:t xml:space="preserve">), miền giá trị </w:t>
      </w:r>
      <w:r w:rsidRPr="00864610">
        <w:rPr>
          <w:noProof/>
          <w:color w:val="1F1F1F"/>
          <w:sz w:val="24"/>
          <w:szCs w:val="24"/>
        </w:rPr>
        <w:drawing>
          <wp:inline distT="19050" distB="19050" distL="19050" distR="19050" wp14:anchorId="70C3E3E4" wp14:editId="260AA3E8">
            <wp:extent cx="157877" cy="233056"/>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157877" cy="233056"/>
                    </a:xfrm>
                    <a:prstGeom prst="rect">
                      <a:avLst/>
                    </a:prstGeom>
                    <a:ln/>
                  </pic:spPr>
                </pic:pic>
              </a:graphicData>
            </a:graphic>
          </wp:inline>
        </w:drawing>
      </w:r>
      <w:r w:rsidRPr="00864610">
        <w:rPr>
          <w:color w:val="1F1F1F"/>
          <w:sz w:val="24"/>
          <w:szCs w:val="24"/>
        </w:rPr>
        <w:t xml:space="preserve"> cho mỗi ô là tập hợp các số nguyên </w:t>
      </w:r>
      <w:r w:rsidRPr="00864610">
        <w:rPr>
          <w:noProof/>
          <w:color w:val="1F1F1F"/>
          <w:sz w:val="24"/>
          <w:szCs w:val="24"/>
        </w:rPr>
        <w:drawing>
          <wp:inline distT="19050" distB="19050" distL="19050" distR="19050" wp14:anchorId="013EBB59" wp14:editId="5EA6046C">
            <wp:extent cx="861298" cy="2153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861298" cy="215325"/>
                    </a:xfrm>
                    <a:prstGeom prst="rect">
                      <a:avLst/>
                    </a:prstGeom>
                    <a:ln/>
                  </pic:spPr>
                </pic:pic>
              </a:graphicData>
            </a:graphic>
          </wp:inline>
        </w:drawing>
      </w:r>
      <w:r w:rsidRPr="00864610">
        <w:rPr>
          <w:color w:val="1F1F1F"/>
          <w:sz w:val="24"/>
          <w:szCs w:val="24"/>
        </w:rPr>
        <w:t>. Các ràng buộc cốt lõi là ràng buộc Alldiff (tất cả các giá trị phải khác biệt đôi một) được áp dụng trên mọi hàng, cột và khối vuông 3x3).</w:t>
      </w:r>
    </w:p>
    <w:p w14:paraId="19686ECA" w14:textId="77777777" w:rsidR="00950F8A" w:rsidRPr="00864610" w:rsidRDefault="00000000">
      <w:pPr>
        <w:rPr>
          <w:color w:val="1F1F1F"/>
          <w:sz w:val="24"/>
          <w:szCs w:val="24"/>
        </w:rPr>
      </w:pPr>
      <w:r w:rsidRPr="00864610">
        <w:rPr>
          <w:color w:val="1F1F1F"/>
          <w:sz w:val="24"/>
          <w:szCs w:val="24"/>
        </w:rPr>
        <w:t xml:space="preserve">Để giải quyết CSP, các giải thuật máy tính truyền thống thường ứng dụng chiến lược </w:t>
      </w:r>
      <w:r w:rsidRPr="00864610">
        <w:rPr>
          <w:b/>
          <w:bCs/>
          <w:color w:val="1F1F1F"/>
          <w:sz w:val="24"/>
          <w:szCs w:val="24"/>
        </w:rPr>
        <w:t xml:space="preserve">Tìm kiếm quay lui </w:t>
      </w:r>
      <w:r w:rsidRPr="00864610">
        <w:rPr>
          <w:color w:val="1F1F1F"/>
          <w:sz w:val="24"/>
          <w:szCs w:val="24"/>
        </w:rPr>
        <w:t xml:space="preserve">kết hợp với các kỹ thuật </w:t>
      </w:r>
      <w:r w:rsidRPr="00864610">
        <w:rPr>
          <w:b/>
          <w:bCs/>
          <w:color w:val="1F1F1F"/>
          <w:sz w:val="24"/>
          <w:szCs w:val="24"/>
        </w:rPr>
        <w:t xml:space="preserve">Lan truyền ràng buộc </w:t>
      </w:r>
      <w:r w:rsidRPr="00864610">
        <w:rPr>
          <w:color w:val="1F1F1F"/>
          <w:sz w:val="24"/>
          <w:szCs w:val="24"/>
        </w:rPr>
        <w:t>nhằm cắt tỉa không gian tìm kiếm ở giai đoạn sớm. Các kỹ thuật điển hình bao gồm Forward Checking và Arc Consistency - tiêu biểu là thuật toán AC-3. Kết hợp với các heuristic lựa chọn biến ưu việt như Minimum Remaining Values - chọn biến có miền giá trị khả dĩ nhỏ nhất, một hệ thống giải logic có khả năng xử lý Sudoku tiêu chuẩn trong thời gian tính toán cực ngắn.</w:t>
      </w:r>
    </w:p>
    <w:p w14:paraId="566EEBB6" w14:textId="77777777" w:rsidR="00950F8A" w:rsidRPr="00864610" w:rsidRDefault="00000000">
      <w:pPr>
        <w:pStyle w:val="Heading3"/>
        <w:keepNext w:val="0"/>
        <w:keepLines w:val="0"/>
        <w:widowControl w:val="0"/>
        <w:spacing w:before="0" w:after="120" w:line="275" w:lineRule="auto"/>
        <w:rPr>
          <w:sz w:val="24"/>
          <w:szCs w:val="24"/>
        </w:rPr>
      </w:pPr>
      <w:bookmarkStart w:id="9" w:name="_p9pijwz4ssu3" w:colFirst="0" w:colLast="0"/>
      <w:bookmarkEnd w:id="9"/>
      <w:r w:rsidRPr="00864610">
        <w:rPr>
          <w:sz w:val="24"/>
          <w:szCs w:val="24"/>
        </w:rPr>
        <w:t>2.2. Sudoku Variants và sự phức tạp của không gian ràng buộc</w:t>
      </w:r>
    </w:p>
    <w:p w14:paraId="78558506" w14:textId="77777777" w:rsidR="00950F8A" w:rsidRPr="00864610" w:rsidRDefault="00000000">
      <w:pPr>
        <w:widowControl w:val="0"/>
        <w:spacing w:after="120" w:line="275" w:lineRule="auto"/>
        <w:rPr>
          <w:color w:val="1F1F1F"/>
          <w:sz w:val="24"/>
          <w:szCs w:val="24"/>
        </w:rPr>
      </w:pPr>
      <w:r w:rsidRPr="00864610">
        <w:rPr>
          <w:color w:val="1F1F1F"/>
          <w:sz w:val="24"/>
          <w:szCs w:val="24"/>
        </w:rPr>
        <w:t>Sudoku Variants nâng độ phức tạp của bài toán CSP lên một cấp độ mới bằng việc lồng ghép hàng loạt các ràng buộc phi tiêu chuẩn, phá vỡ định dạng cấu trúc giải thuật thông thường. Các quy tắc này có thể mang tính chất hình học, số học, hoặc thậm chí là meta-logic. Điển hình như:</w:t>
      </w:r>
    </w:p>
    <w:p w14:paraId="03DD2434" w14:textId="77777777" w:rsidR="00950F8A" w:rsidRPr="00864610" w:rsidRDefault="00000000">
      <w:pPr>
        <w:widowControl w:val="0"/>
        <w:numPr>
          <w:ilvl w:val="0"/>
          <w:numId w:val="7"/>
        </w:numPr>
        <w:spacing w:after="0" w:line="275" w:lineRule="auto"/>
        <w:ind w:left="465"/>
        <w:rPr>
          <w:rFonts w:ascii="Arial" w:eastAsia="Arial" w:hAnsi="Arial" w:cs="Arial"/>
          <w:sz w:val="24"/>
          <w:szCs w:val="24"/>
        </w:rPr>
      </w:pPr>
      <w:r w:rsidRPr="00864610">
        <w:rPr>
          <w:b/>
          <w:bCs/>
          <w:color w:val="1F1F1F"/>
          <w:sz w:val="24"/>
          <w:szCs w:val="24"/>
        </w:rPr>
        <w:t>Knight's move:</w:t>
      </w:r>
      <w:r w:rsidRPr="00864610">
        <w:rPr>
          <w:color w:val="1F1F1F"/>
          <w:sz w:val="24"/>
          <w:szCs w:val="24"/>
        </w:rPr>
        <w:t xml:space="preserve"> Thuộc nhóm ràng buộc không gian toàn cục. Các ô chứa cùng một chữ số không được phép định vị cách nhau một nước đi của quân Mã trong cờ vua. Nghĩa là, nếu </w:t>
      </w:r>
      <w:r w:rsidRPr="00864610">
        <w:rPr>
          <w:noProof/>
          <w:color w:val="1F1F1F"/>
          <w:sz w:val="24"/>
          <w:szCs w:val="24"/>
        </w:rPr>
        <w:drawing>
          <wp:inline distT="19050" distB="19050" distL="19050" distR="19050" wp14:anchorId="22047AD4" wp14:editId="20E8E2EC">
            <wp:extent cx="629245" cy="237885"/>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629245" cy="237885"/>
                    </a:xfrm>
                    <a:prstGeom prst="rect">
                      <a:avLst/>
                    </a:prstGeom>
                    <a:ln/>
                  </pic:spPr>
                </pic:pic>
              </a:graphicData>
            </a:graphic>
          </wp:inline>
        </w:drawing>
      </w:r>
      <w:r w:rsidRPr="00864610">
        <w:rPr>
          <w:color w:val="1F1F1F"/>
          <w:sz w:val="24"/>
          <w:szCs w:val="24"/>
        </w:rPr>
        <w:t xml:space="preserve">, thì mọi biến lân cận tại các tọa độ nước đi của Mã (như </w:t>
      </w:r>
      <w:r w:rsidRPr="00864610">
        <w:rPr>
          <w:noProof/>
          <w:color w:val="1F1F1F"/>
          <w:sz w:val="24"/>
          <w:szCs w:val="24"/>
        </w:rPr>
        <w:drawing>
          <wp:inline distT="19050" distB="19050" distL="19050" distR="19050" wp14:anchorId="21562B4A" wp14:editId="01C7682A">
            <wp:extent cx="1564367" cy="236563"/>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1564367" cy="236563"/>
                    </a:xfrm>
                    <a:prstGeom prst="rect">
                      <a:avLst/>
                    </a:prstGeom>
                    <a:ln/>
                  </pic:spPr>
                </pic:pic>
              </a:graphicData>
            </a:graphic>
          </wp:inline>
        </w:drawing>
      </w:r>
      <w:r w:rsidRPr="00864610">
        <w:rPr>
          <w:color w:val="1F1F1F"/>
          <w:sz w:val="24"/>
          <w:szCs w:val="24"/>
        </w:rPr>
        <w:t xml:space="preserve">) buộc phải loại bỏ giá trị 5 khỏi miền </w:t>
      </w:r>
      <w:r w:rsidRPr="00864610">
        <w:rPr>
          <w:noProof/>
          <w:color w:val="1F1F1F"/>
          <w:sz w:val="24"/>
          <w:szCs w:val="24"/>
        </w:rPr>
        <w:drawing>
          <wp:inline distT="19050" distB="19050" distL="19050" distR="19050" wp14:anchorId="59F3C229" wp14:editId="776C93DB">
            <wp:extent cx="206573" cy="237177"/>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06573" cy="237177"/>
                    </a:xfrm>
                    <a:prstGeom prst="rect">
                      <a:avLst/>
                    </a:prstGeom>
                    <a:ln/>
                  </pic:spPr>
                </pic:pic>
              </a:graphicData>
            </a:graphic>
          </wp:inline>
        </w:drawing>
      </w:r>
      <w:r w:rsidRPr="00864610">
        <w:rPr>
          <w:color w:val="1F1F1F"/>
          <w:sz w:val="24"/>
          <w:szCs w:val="24"/>
        </w:rPr>
        <w:t xml:space="preserve"> của chúng.</w:t>
      </w:r>
    </w:p>
    <w:p w14:paraId="55C29D74" w14:textId="77777777" w:rsidR="00950F8A" w:rsidRPr="00864610" w:rsidRDefault="00000000">
      <w:pPr>
        <w:widowControl w:val="0"/>
        <w:numPr>
          <w:ilvl w:val="0"/>
          <w:numId w:val="7"/>
        </w:numPr>
        <w:spacing w:after="0" w:line="275" w:lineRule="auto"/>
        <w:ind w:left="465"/>
        <w:rPr>
          <w:rFonts w:ascii="Arial" w:eastAsia="Arial" w:hAnsi="Arial" w:cs="Arial"/>
          <w:sz w:val="24"/>
          <w:szCs w:val="24"/>
        </w:rPr>
      </w:pPr>
      <w:r w:rsidRPr="00864610">
        <w:rPr>
          <w:b/>
          <w:bCs/>
          <w:color w:val="1F1F1F"/>
          <w:sz w:val="24"/>
          <w:szCs w:val="24"/>
        </w:rPr>
        <w:t>Arrows:</w:t>
      </w:r>
      <w:r w:rsidRPr="00864610">
        <w:rPr>
          <w:color w:val="1F1F1F"/>
          <w:sz w:val="24"/>
          <w:szCs w:val="24"/>
        </w:rPr>
        <w:t xml:space="preserve"> Ràng buộc toán học cục bộ. Tổng các chữ số tọa lạc dọc theo thân của một mũi tên phải bằng chính xác chữ số nằm tại vòng tròn gốc của mũi tên đó. Tính chất này thiết lập một phương trình tuyến tính cục bộ ràng buộc chặt chẽ giữa các biến.</w:t>
      </w:r>
    </w:p>
    <w:p w14:paraId="261F5EAF" w14:textId="77777777" w:rsidR="00950F8A" w:rsidRPr="00864610" w:rsidRDefault="00000000">
      <w:pPr>
        <w:widowControl w:val="0"/>
        <w:numPr>
          <w:ilvl w:val="0"/>
          <w:numId w:val="7"/>
        </w:numPr>
        <w:spacing w:after="0" w:line="275" w:lineRule="auto"/>
        <w:ind w:left="465"/>
        <w:rPr>
          <w:rFonts w:ascii="Arial" w:eastAsia="Arial" w:hAnsi="Arial" w:cs="Arial"/>
          <w:sz w:val="24"/>
          <w:szCs w:val="24"/>
        </w:rPr>
      </w:pPr>
      <w:r w:rsidRPr="00864610">
        <w:rPr>
          <w:b/>
          <w:bCs/>
          <w:color w:val="1F1F1F"/>
          <w:sz w:val="24"/>
          <w:szCs w:val="24"/>
        </w:rPr>
        <w:lastRenderedPageBreak/>
        <w:t>Thermometers:</w:t>
      </w:r>
      <w:r w:rsidRPr="00864610">
        <w:rPr>
          <w:color w:val="1F1F1F"/>
          <w:sz w:val="24"/>
          <w:szCs w:val="24"/>
        </w:rPr>
        <w:t xml:space="preserve"> Dọc theo một tuyến hình học mang hình dáng nhiệt kế, các giá trị số học phải tuân thủ tính chất tăng dần nghiêm ngặt kể từ bầu nhiệt kế cho tới đỉnh.</w:t>
      </w:r>
    </w:p>
    <w:p w14:paraId="1C801680" w14:textId="77777777" w:rsidR="00950F8A" w:rsidRPr="00864610" w:rsidRDefault="00000000">
      <w:pPr>
        <w:widowControl w:val="0"/>
        <w:numPr>
          <w:ilvl w:val="0"/>
          <w:numId w:val="7"/>
        </w:numPr>
        <w:spacing w:after="120" w:line="275" w:lineRule="auto"/>
        <w:ind w:left="465"/>
        <w:rPr>
          <w:rFonts w:ascii="Arial" w:eastAsia="Arial" w:hAnsi="Arial" w:cs="Arial"/>
          <w:sz w:val="24"/>
          <w:szCs w:val="24"/>
        </w:rPr>
      </w:pPr>
      <w:r w:rsidRPr="00864610">
        <w:rPr>
          <w:b/>
          <w:bCs/>
          <w:color w:val="1F1F1F"/>
          <w:sz w:val="24"/>
          <w:szCs w:val="24"/>
        </w:rPr>
        <w:t>Killer cages:</w:t>
      </w:r>
      <w:r w:rsidRPr="00864610">
        <w:rPr>
          <w:color w:val="1F1F1F"/>
          <w:sz w:val="24"/>
          <w:szCs w:val="24"/>
        </w:rPr>
        <w:t xml:space="preserve"> Các ô nằm trong một đa giác đứt nét (cage) không được phép chứa giá trị trùng lặp và tổng của chúng phải bằng chính xác một hằng số cho trước tại góc lồng.</w:t>
      </w:r>
    </w:p>
    <w:p w14:paraId="78EBE571" w14:textId="77777777" w:rsidR="00950F8A" w:rsidRPr="00864610" w:rsidRDefault="00000000">
      <w:pPr>
        <w:widowControl w:val="0"/>
        <w:spacing w:before="120" w:after="240" w:line="275" w:lineRule="auto"/>
        <w:rPr>
          <w:color w:val="1F1F1F"/>
          <w:sz w:val="24"/>
          <w:szCs w:val="24"/>
        </w:rPr>
      </w:pPr>
      <w:r w:rsidRPr="00864610">
        <w:rPr>
          <w:color w:val="1F1F1F"/>
          <w:sz w:val="24"/>
          <w:szCs w:val="24"/>
        </w:rPr>
        <w:t xml:space="preserve">Sự giao thoa phức hợp của các ràng buộc này dẫn đến hiện tượng bùng nổ không gian trạng thái, làm cho các phương pháp tìm kiếm brute-force trở nên bất khả thi do số lượng hoán vị tổ hợp quá lớn. Thay vào đó, hệ thống (bao gồm cả trí tuệ con người hay trí tuệ nhân tạo) bắt buộc phải tìm ra </w:t>
      </w:r>
      <w:r w:rsidRPr="00864610">
        <w:rPr>
          <w:b/>
          <w:bCs/>
          <w:color w:val="1F1F1F"/>
          <w:sz w:val="24"/>
          <w:szCs w:val="24"/>
        </w:rPr>
        <w:t>break-in</w:t>
      </w:r>
      <w:r w:rsidRPr="00864610">
        <w:rPr>
          <w:color w:val="1F1F1F"/>
          <w:sz w:val="24"/>
          <w:szCs w:val="24"/>
        </w:rPr>
        <w:t>. Break-in là một chuỗi suy luận logic tinh vi ở những bước khởi tạo, tận dụng tính tương hỗ giữa nhiều quy tắc khác nhau nhằm thu hẹp triệt để miền giá trị của một cụm ô chiến lược, từ đó tạo ra hiệu ứng lan truyền mở khóa toàn cục bảng lưới.</w:t>
      </w:r>
    </w:p>
    <w:p w14:paraId="0CCE220E" w14:textId="77777777" w:rsidR="00950F8A" w:rsidRPr="00864610" w:rsidRDefault="00000000">
      <w:pPr>
        <w:pStyle w:val="Heading3"/>
        <w:keepNext w:val="0"/>
        <w:keepLines w:val="0"/>
        <w:widowControl w:val="0"/>
        <w:spacing w:before="0" w:after="120" w:line="275" w:lineRule="auto"/>
        <w:rPr>
          <w:sz w:val="24"/>
          <w:szCs w:val="24"/>
        </w:rPr>
      </w:pPr>
      <w:bookmarkStart w:id="10" w:name="_uerduu8l0w70" w:colFirst="0" w:colLast="0"/>
      <w:bookmarkEnd w:id="10"/>
      <w:r w:rsidRPr="00864610">
        <w:rPr>
          <w:sz w:val="24"/>
          <w:szCs w:val="24"/>
        </w:rPr>
        <w:t>2.3. Hạn chế của LLM trong lập luận dựa trên ràng buộc</w:t>
      </w:r>
    </w:p>
    <w:p w14:paraId="5AFD2C41" w14:textId="77777777" w:rsidR="00950F8A" w:rsidRPr="00864610" w:rsidRDefault="00000000">
      <w:pPr>
        <w:widowControl w:val="0"/>
        <w:spacing w:after="240" w:line="275" w:lineRule="auto"/>
        <w:rPr>
          <w:color w:val="1F1F1F"/>
          <w:sz w:val="24"/>
          <w:szCs w:val="24"/>
        </w:rPr>
      </w:pPr>
      <w:r w:rsidRPr="00864610">
        <w:rPr>
          <w:color w:val="1F1F1F"/>
          <w:sz w:val="24"/>
          <w:szCs w:val="24"/>
        </w:rPr>
        <w:t xml:space="preserve">Mặc dù thể hiện năng lực xuất sắc trong việc mô hình hóa phân phối ngôn ngữ, LLM vận hành dựa trên kiến trúc Transformer với cơ chế </w:t>
      </w:r>
      <w:r w:rsidRPr="00864610">
        <w:rPr>
          <w:b/>
          <w:bCs/>
          <w:color w:val="1F1F1F"/>
          <w:sz w:val="24"/>
          <w:szCs w:val="24"/>
        </w:rPr>
        <w:t>tự hồi quy</w:t>
      </w:r>
      <w:r w:rsidRPr="00864610">
        <w:rPr>
          <w:color w:val="1F1F1F"/>
          <w:sz w:val="24"/>
          <w:szCs w:val="24"/>
        </w:rPr>
        <w:t xml:space="preserve"> – tức là dự báo và sinh ra từng token tiếp theo dựa trên xác suất thống kê có điều kiện của chuỗi các token tiền nhiệm.</w:t>
      </w:r>
    </w:p>
    <w:p w14:paraId="3D97AA28" w14:textId="77777777" w:rsidR="00950F8A" w:rsidRPr="00864610" w:rsidRDefault="00000000">
      <w:pPr>
        <w:widowControl w:val="0"/>
        <w:spacing w:after="120" w:line="275" w:lineRule="auto"/>
        <w:rPr>
          <w:color w:val="1F1F1F"/>
          <w:sz w:val="24"/>
          <w:szCs w:val="24"/>
        </w:rPr>
      </w:pPr>
      <w:r w:rsidRPr="00864610">
        <w:rPr>
          <w:color w:val="1F1F1F"/>
          <w:sz w:val="24"/>
          <w:szCs w:val="24"/>
        </w:rPr>
        <w:t>Khi đối mặt với các bài toán CSP khắt khe về độ chính xác tuyệt đối như Sudoku Variants, LLM vấp phải những rào cản mang tính bản thể của kiến trúc:</w:t>
      </w:r>
    </w:p>
    <w:p w14:paraId="7E6793A0" w14:textId="77777777" w:rsidR="00950F8A" w:rsidRPr="00864610" w:rsidRDefault="00000000">
      <w:pPr>
        <w:widowControl w:val="0"/>
        <w:numPr>
          <w:ilvl w:val="0"/>
          <w:numId w:val="8"/>
        </w:numPr>
        <w:spacing w:after="0" w:line="275" w:lineRule="auto"/>
        <w:ind w:left="480"/>
        <w:rPr>
          <w:rFonts w:ascii="Arial" w:eastAsia="Arial" w:hAnsi="Arial" w:cs="Arial"/>
          <w:sz w:val="24"/>
          <w:szCs w:val="24"/>
        </w:rPr>
      </w:pPr>
      <w:r w:rsidRPr="00864610">
        <w:rPr>
          <w:b/>
          <w:bCs/>
          <w:color w:val="1F1F1F"/>
          <w:sz w:val="24"/>
          <w:szCs w:val="24"/>
        </w:rPr>
        <w:t>Khả năng quay lui kém:</w:t>
      </w:r>
      <w:r w:rsidRPr="00864610">
        <w:rPr>
          <w:color w:val="1F1F1F"/>
          <w:sz w:val="24"/>
          <w:szCs w:val="24"/>
        </w:rPr>
        <w:t xml:space="preserve"> Cơ chế xử lý của LLM mang tính chất tuyến tính tiến bước (forward-thinking). Nếu mô hình đưa ra một suy diễn lỗi ở bước thứ 3, nó gần như không thể tự nhận thức sự mâu thuẫn ở bước thứ 15 để thực hiện thao tác quay ngược trạng thái bộ nhớ và rẽ nhánh sang một giá trị khả dĩ khác. Mô hình thường có xu hướng duy trì trạng thái lỗi và tiếp tục tạo ra các ảo giác logic nhằm hợp thức hóa chuỗi suy luận.</w:t>
      </w:r>
    </w:p>
    <w:p w14:paraId="66974BD2" w14:textId="77777777" w:rsidR="00950F8A" w:rsidRPr="00864610" w:rsidRDefault="00000000">
      <w:pPr>
        <w:widowControl w:val="0"/>
        <w:numPr>
          <w:ilvl w:val="0"/>
          <w:numId w:val="8"/>
        </w:numPr>
        <w:spacing w:after="120" w:line="275" w:lineRule="auto"/>
        <w:ind w:left="480"/>
        <w:rPr>
          <w:rFonts w:ascii="Arial" w:eastAsia="Arial" w:hAnsi="Arial" w:cs="Arial"/>
          <w:sz w:val="24"/>
          <w:szCs w:val="24"/>
        </w:rPr>
      </w:pPr>
      <w:r w:rsidRPr="00864610">
        <w:rPr>
          <w:b/>
          <w:bCs/>
          <w:color w:val="1F1F1F"/>
          <w:sz w:val="24"/>
          <w:szCs w:val="24"/>
        </w:rPr>
        <w:t>Thiếu tính duy trì nhất quán toàn cục:</w:t>
      </w:r>
      <w:r w:rsidRPr="00864610">
        <w:rPr>
          <w:color w:val="1F1F1F"/>
          <w:sz w:val="24"/>
          <w:szCs w:val="24"/>
        </w:rPr>
        <w:t xml:space="preserve"> Mặc dù cơ chế Attention của LLM rất hiệu quả trong việc nắm bắt bối cảnh ngôn ngữ dài hạn, nó lại bộc lộ sự yếu kém trong việc mô phỏng tiến trình Constraint Propagation. Mô hình có khả năng thỏa mãn tốt ràng buộc Arrow ở phân khu bên trái, nhưng chỉ vài token sau đó lại vi phạm ràng buộc Knight's move vốn đã được định nghĩa tại phần mở đầu prompt. Việc quản lý đồng thời hàng chục ràng buộc nghiêm ngặt vượt quá năng lực duy trì trạng thái của mô hình.</w:t>
      </w:r>
    </w:p>
    <w:p w14:paraId="5544AA4E" w14:textId="77777777" w:rsidR="00950F8A" w:rsidRPr="00864610" w:rsidRDefault="00000000">
      <w:pPr>
        <w:rPr>
          <w:sz w:val="24"/>
          <w:szCs w:val="24"/>
        </w:rPr>
      </w:pPr>
      <w:r w:rsidRPr="00864610">
        <w:rPr>
          <w:b/>
          <w:bCs/>
          <w:color w:val="1F1F1F"/>
          <w:sz w:val="24"/>
          <w:szCs w:val="24"/>
        </w:rPr>
        <w:t>Sự chuyển đổi từ Tư duy Hệ thống 1 sang Hệ thống 2:</w:t>
      </w:r>
      <w:r w:rsidRPr="00864610">
        <w:rPr>
          <w:color w:val="1F1F1F"/>
          <w:sz w:val="24"/>
          <w:szCs w:val="24"/>
        </w:rPr>
        <w:t xml:space="preserve"> Dựa trên khung lý thuyết của nhà tâm lý học Daniel Kahneman, cấu trúc LLM hiện tại vận hành chủ yếu theo cơ chế của Hệ thống 1 (tư duy nhanh, trực giác, và nhận diện mẫu thống kê). Trong khi đó, việc giải quyết các CSP phức tạp lại đòi hỏi đặc thù của Hệ thống 2 (tư duy chậm rãi, phân tích logic theo bước, và tiêu tốn nhiều tài nguyên tính toán).</w:t>
      </w:r>
      <w:r w:rsidRPr="00864610">
        <w:rPr>
          <w:sz w:val="24"/>
          <w:szCs w:val="24"/>
        </w:rPr>
        <w:br w:type="page"/>
      </w:r>
    </w:p>
    <w:p w14:paraId="46464535" w14:textId="77777777" w:rsidR="00950F8A" w:rsidRPr="00864610" w:rsidRDefault="00000000">
      <w:pPr>
        <w:pStyle w:val="Heading1"/>
        <w:rPr>
          <w:sz w:val="28"/>
          <w:szCs w:val="28"/>
        </w:rPr>
      </w:pPr>
      <w:bookmarkStart w:id="11" w:name="_2ztuplfxoak4" w:colFirst="0" w:colLast="0"/>
      <w:bookmarkEnd w:id="11"/>
      <w:r w:rsidRPr="00864610">
        <w:rPr>
          <w:sz w:val="28"/>
          <w:szCs w:val="28"/>
        </w:rPr>
        <w:lastRenderedPageBreak/>
        <w:t>Chương II. PHƯƠNG PHÁP NGHIÊN CỨU.</w:t>
      </w:r>
    </w:p>
    <w:p w14:paraId="10D9D80D" w14:textId="77777777" w:rsidR="00950F8A" w:rsidRPr="00864610" w:rsidRDefault="00000000">
      <w:pPr>
        <w:widowControl w:val="0"/>
        <w:spacing w:after="240" w:line="275" w:lineRule="auto"/>
        <w:rPr>
          <w:color w:val="1F1F1F"/>
          <w:sz w:val="24"/>
          <w:szCs w:val="24"/>
        </w:rPr>
      </w:pPr>
      <w:r w:rsidRPr="00864610">
        <w:rPr>
          <w:color w:val="1F1F1F"/>
          <w:sz w:val="24"/>
          <w:szCs w:val="24"/>
        </w:rPr>
        <w:t>Nhằm đảm bảo tính khách quan, có thể tái lập và hệ thống trong việc đối chuẩn năng lực của các LLM, nhóm nghiên cứu đã xây dựng một đường ống xử lý hoàn toàn tự động hóa. Phương pháp tiếp cận này bám sát thiết kế thực nghiệm của bài báo gốc Sudoku-Bench, loại bỏ hoàn toàn sự can thiệp thủ công trong khâu chấm điểm.</w:t>
      </w:r>
    </w:p>
    <w:p w14:paraId="10421D61" w14:textId="77777777" w:rsidR="00950F8A" w:rsidRPr="00864610" w:rsidRDefault="00000000">
      <w:pPr>
        <w:pStyle w:val="Heading2"/>
        <w:keepNext w:val="0"/>
        <w:keepLines w:val="0"/>
        <w:widowControl w:val="0"/>
        <w:spacing w:before="0" w:after="120" w:line="275" w:lineRule="auto"/>
        <w:rPr>
          <w:sz w:val="28"/>
          <w:szCs w:val="28"/>
        </w:rPr>
      </w:pPr>
      <w:bookmarkStart w:id="12" w:name="_a0yf8asg1jff" w:colFirst="0" w:colLast="0"/>
      <w:bookmarkEnd w:id="12"/>
      <w:r w:rsidRPr="00864610">
        <w:rPr>
          <w:sz w:val="28"/>
          <w:szCs w:val="28"/>
        </w:rPr>
        <w:t>1. Kiến trúc Pipeline đánh giá tự động</w:t>
      </w:r>
    </w:p>
    <w:p w14:paraId="536DBD9F" w14:textId="77777777" w:rsidR="00950F8A" w:rsidRPr="00864610" w:rsidRDefault="00000000">
      <w:pPr>
        <w:rPr>
          <w:sz w:val="24"/>
          <w:szCs w:val="24"/>
        </w:rPr>
      </w:pPr>
      <w:r w:rsidRPr="00864610">
        <w:rPr>
          <w:noProof/>
          <w:sz w:val="24"/>
          <w:szCs w:val="24"/>
        </w:rPr>
        <w:drawing>
          <wp:inline distT="114300" distB="114300" distL="114300" distR="114300" wp14:anchorId="1B713E29" wp14:editId="626A5946">
            <wp:extent cx="5734050" cy="1987941"/>
            <wp:effectExtent l="0" t="0" r="0" b="0"/>
            <wp:docPr id="5699876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t="25521" b="10773"/>
                    <a:stretch>
                      <a:fillRect/>
                    </a:stretch>
                  </pic:blipFill>
                  <pic:spPr>
                    <a:xfrm>
                      <a:off x="0" y="0"/>
                      <a:ext cx="5734050" cy="1987941"/>
                    </a:xfrm>
                    <a:prstGeom prst="rect">
                      <a:avLst/>
                    </a:prstGeom>
                    <a:ln/>
                  </pic:spPr>
                </pic:pic>
              </a:graphicData>
            </a:graphic>
          </wp:inline>
        </w:drawing>
      </w:r>
    </w:p>
    <w:p w14:paraId="34105D1F" w14:textId="77777777" w:rsidR="00950F8A" w:rsidRPr="00864610" w:rsidRDefault="00000000">
      <w:pPr>
        <w:pStyle w:val="Heading5"/>
        <w:rPr>
          <w:sz w:val="20"/>
          <w:szCs w:val="20"/>
        </w:rPr>
      </w:pPr>
      <w:bookmarkStart w:id="13" w:name="_8vkrnftlt8jq" w:colFirst="0" w:colLast="0"/>
      <w:bookmarkEnd w:id="13"/>
      <w:r w:rsidRPr="00864610">
        <w:rPr>
          <w:sz w:val="20"/>
          <w:szCs w:val="20"/>
        </w:rPr>
        <w:t>Hình 1: Sơ đồ luồng pipeline xử lý Ngôn ngữ lớn</w:t>
      </w:r>
    </w:p>
    <w:p w14:paraId="72D1385D" w14:textId="77777777" w:rsidR="00950F8A" w:rsidRPr="00864610" w:rsidRDefault="00000000">
      <w:pPr>
        <w:widowControl w:val="0"/>
        <w:spacing w:after="120" w:line="275" w:lineRule="auto"/>
        <w:rPr>
          <w:color w:val="1F1F1F"/>
          <w:sz w:val="24"/>
          <w:szCs w:val="24"/>
        </w:rPr>
      </w:pPr>
      <w:r w:rsidRPr="00864610">
        <w:rPr>
          <w:color w:val="1F1F1F"/>
          <w:sz w:val="24"/>
          <w:szCs w:val="24"/>
        </w:rPr>
        <w:t>Tiến trình xử lý dữ liệu và đánh giá được cấu trúc thành các module chức năng sau:</w:t>
      </w:r>
    </w:p>
    <w:p w14:paraId="5F6C3A46" w14:textId="77777777" w:rsidR="00950F8A" w:rsidRPr="00864610" w:rsidRDefault="00000000">
      <w:pPr>
        <w:widowControl w:val="0"/>
        <w:numPr>
          <w:ilvl w:val="0"/>
          <w:numId w:val="9"/>
        </w:numPr>
        <w:spacing w:after="0" w:line="275" w:lineRule="auto"/>
        <w:ind w:left="465"/>
        <w:rPr>
          <w:rFonts w:ascii="Arial" w:eastAsia="Arial" w:hAnsi="Arial" w:cs="Arial"/>
          <w:sz w:val="24"/>
          <w:szCs w:val="24"/>
        </w:rPr>
      </w:pPr>
      <w:r w:rsidRPr="00864610">
        <w:rPr>
          <w:b/>
          <w:bCs/>
          <w:color w:val="1F1F1F"/>
          <w:sz w:val="24"/>
          <w:szCs w:val="24"/>
        </w:rPr>
        <w:t xml:space="preserve">Module Data Loader: </w:t>
      </w:r>
      <w:r w:rsidRPr="00864610">
        <w:rPr>
          <w:color w:val="1F1F1F"/>
          <w:sz w:val="24"/>
          <w:szCs w:val="24"/>
        </w:rPr>
        <w:t>Tiếp nhận các đề bài được chuẩn hóa dưới dạng JSON, bao gồm lưới khởi tạo, nghiệm chuẩn và danh sách cage của biến thể Killer Sudoku. Trong phạm vi đồ án, nhóm sử dụng một tập thực nghiệm rút gọn gồm bài 4x4 để kiểm tra mức cơ sở, năm bài 6x6 làm bộ đánh giá chính và một bài 9x9 đại diện để quan sát ảnh hưởng của việc mở rộng kích thước lưới.</w:t>
      </w:r>
    </w:p>
    <w:p w14:paraId="56047E3F" w14:textId="77777777" w:rsidR="00950F8A" w:rsidRPr="00864610" w:rsidRDefault="00000000">
      <w:pPr>
        <w:widowControl w:val="0"/>
        <w:numPr>
          <w:ilvl w:val="0"/>
          <w:numId w:val="9"/>
        </w:numPr>
        <w:spacing w:after="0" w:line="275" w:lineRule="auto"/>
        <w:ind w:left="465"/>
        <w:rPr>
          <w:rFonts w:ascii="Arial" w:eastAsia="Arial" w:hAnsi="Arial" w:cs="Arial"/>
          <w:sz w:val="24"/>
          <w:szCs w:val="24"/>
        </w:rPr>
      </w:pPr>
      <w:r w:rsidRPr="00864610">
        <w:rPr>
          <w:b/>
          <w:bCs/>
          <w:color w:val="1F1F1F"/>
          <w:sz w:val="24"/>
          <w:szCs w:val="24"/>
        </w:rPr>
        <w:t xml:space="preserve">Module Text Representation: </w:t>
      </w:r>
      <w:r w:rsidRPr="00864610">
        <w:rPr>
          <w:color w:val="1F1F1F"/>
          <w:sz w:val="24"/>
          <w:szCs w:val="24"/>
        </w:rPr>
        <w:t>Thay vì sử dụng hình ảnh đa phương thức, nhóm áp dụng biểu diễn văn bản thuần túy để cô lập năng lực suy luận logic khỏi rào cản nhận dạng thị giác máy tính. Mỗi đề được chuyển thành lưới số, hệ quy chiếu tọa độ và danh sách cage kèm tổng mục tiêu, đủ để mô hình suy luận theo luật của Killer Sudoku.</w:t>
      </w:r>
    </w:p>
    <w:p w14:paraId="056C2988" w14:textId="77777777" w:rsidR="00950F8A" w:rsidRPr="00864610" w:rsidRDefault="00000000">
      <w:pPr>
        <w:widowControl w:val="0"/>
        <w:numPr>
          <w:ilvl w:val="0"/>
          <w:numId w:val="9"/>
        </w:numPr>
        <w:spacing w:after="0" w:line="275" w:lineRule="auto"/>
        <w:ind w:left="465"/>
        <w:rPr>
          <w:rFonts w:ascii="Arial" w:eastAsia="Arial" w:hAnsi="Arial" w:cs="Arial"/>
          <w:sz w:val="24"/>
          <w:szCs w:val="24"/>
        </w:rPr>
      </w:pPr>
      <w:r w:rsidRPr="00864610">
        <w:rPr>
          <w:b/>
          <w:bCs/>
          <w:color w:val="1F1F1F"/>
          <w:sz w:val="24"/>
          <w:szCs w:val="24"/>
        </w:rPr>
        <w:t xml:space="preserve">Module LLM Interface: </w:t>
      </w:r>
      <w:r w:rsidRPr="00864610">
        <w:rPr>
          <w:color w:val="1F1F1F"/>
          <w:sz w:val="24"/>
          <w:szCs w:val="24"/>
        </w:rPr>
        <w:t>Đóng vai trò cầu nối tương tác với API của Gemini 2.5 Flash và Gemini 2.5 Pro. Module này sử dụng các prompt template đã tinh chỉnh, bao gồm phần luật chơi, cheat sheet tổ hợp cage và định dạng đầu ra có cấu trúc để thuận tiện cho việc kiểm tra tự động.</w:t>
      </w:r>
    </w:p>
    <w:p w14:paraId="2181F670" w14:textId="77777777" w:rsidR="00950F8A" w:rsidRPr="00864610" w:rsidRDefault="00000000">
      <w:pPr>
        <w:widowControl w:val="0"/>
        <w:numPr>
          <w:ilvl w:val="0"/>
          <w:numId w:val="9"/>
        </w:numPr>
        <w:spacing w:after="120" w:line="275" w:lineRule="auto"/>
        <w:ind w:left="465"/>
        <w:rPr>
          <w:rFonts w:ascii="Arial" w:eastAsia="Arial" w:hAnsi="Arial" w:cs="Arial"/>
          <w:sz w:val="24"/>
          <w:szCs w:val="24"/>
        </w:rPr>
      </w:pPr>
      <w:r w:rsidRPr="00864610">
        <w:rPr>
          <w:b/>
          <w:bCs/>
          <w:color w:val="1F1F1F"/>
          <w:sz w:val="24"/>
          <w:szCs w:val="24"/>
        </w:rPr>
        <w:t xml:space="preserve">Module Evaluator: </w:t>
      </w:r>
      <w:r w:rsidRPr="00864610">
        <w:rPr>
          <w:color w:val="1F1F1F"/>
          <w:sz w:val="24"/>
          <w:szCs w:val="24"/>
        </w:rPr>
        <w:t>Tiếp nhận phản hồi từ LLM, phân tích đầu ra có cấu trúc, đối chiếu với nghiệm chuẩn và kiểm tra các điều kiện hàng, cột, khối con cùng tổng cage. Với chế độ đa bước, hệ thống dừng ngay khi mô hình điền sai vì luật thí nghiệm không cho phép hoàn tác nước đi.</w:t>
      </w:r>
    </w:p>
    <w:p w14:paraId="11D7EABA" w14:textId="77777777" w:rsidR="00950F8A" w:rsidRPr="00864610" w:rsidRDefault="00000000">
      <w:pPr>
        <w:pStyle w:val="Heading2"/>
        <w:keepNext w:val="0"/>
        <w:keepLines w:val="0"/>
        <w:widowControl w:val="0"/>
        <w:spacing w:before="120" w:after="120" w:line="275" w:lineRule="auto"/>
        <w:rPr>
          <w:sz w:val="28"/>
          <w:szCs w:val="28"/>
        </w:rPr>
      </w:pPr>
      <w:bookmarkStart w:id="14" w:name="_c2t3ra1o8e9e" w:colFirst="0" w:colLast="0"/>
      <w:bookmarkEnd w:id="14"/>
      <w:r w:rsidRPr="00864610">
        <w:rPr>
          <w:sz w:val="28"/>
          <w:szCs w:val="28"/>
        </w:rPr>
        <w:t>2. Các kịch bản đánh giá</w:t>
      </w:r>
    </w:p>
    <w:p w14:paraId="2354925A" w14:textId="77777777" w:rsidR="00950F8A" w:rsidRPr="00864610" w:rsidRDefault="00000000">
      <w:pPr>
        <w:widowControl w:val="0"/>
        <w:spacing w:after="120" w:line="275" w:lineRule="auto"/>
        <w:rPr>
          <w:color w:val="1F1F1F"/>
          <w:sz w:val="24"/>
          <w:szCs w:val="24"/>
        </w:rPr>
      </w:pPr>
      <w:r w:rsidRPr="00864610">
        <w:rPr>
          <w:color w:val="1F1F1F"/>
          <w:sz w:val="24"/>
          <w:szCs w:val="24"/>
        </w:rPr>
        <w:t>Tuân thủ phương pháp luận của bài báo nghiên cứu tham chiếu, hệ thống hỗ trợ hai kịch bản đánh giá chủ đạo:</w:t>
      </w:r>
    </w:p>
    <w:p w14:paraId="7E7F43AF" w14:textId="77777777" w:rsidR="00950F8A" w:rsidRPr="00864610" w:rsidRDefault="00000000">
      <w:pPr>
        <w:widowControl w:val="0"/>
        <w:numPr>
          <w:ilvl w:val="0"/>
          <w:numId w:val="1"/>
        </w:numPr>
        <w:spacing w:after="0" w:line="275" w:lineRule="auto"/>
        <w:rPr>
          <w:rFonts w:ascii="Arial" w:eastAsia="Arial" w:hAnsi="Arial" w:cs="Arial"/>
          <w:sz w:val="24"/>
          <w:szCs w:val="24"/>
        </w:rPr>
      </w:pPr>
      <w:r w:rsidRPr="00864610">
        <w:rPr>
          <w:b/>
          <w:bCs/>
          <w:color w:val="1F1F1F"/>
          <w:sz w:val="24"/>
          <w:szCs w:val="24"/>
        </w:rPr>
        <w:t>Đánh giá một lượt (Single-shot / Zero-shot Evaluation):</w:t>
      </w:r>
      <w:r w:rsidRPr="00864610">
        <w:rPr>
          <w:color w:val="1F1F1F"/>
          <w:sz w:val="24"/>
          <w:szCs w:val="24"/>
        </w:rPr>
        <w:t xml:space="preserve"> LLM tiếp nhận toàn vẹn ngữ </w:t>
      </w:r>
      <w:r w:rsidRPr="00864610">
        <w:rPr>
          <w:color w:val="1F1F1F"/>
          <w:sz w:val="24"/>
          <w:szCs w:val="24"/>
        </w:rPr>
        <w:lastRenderedPageBreak/>
        <w:t>cảnh bài toán và bị ràng buộc phải sinh ra ma trận Sudoku hoàn thiện trong một phiên gọi API duy nhất. Kịch bản này kiểm định mức độ tập trung trong Context Window kéo dài và khả năng mô hình tự thiết lập bộ nhớ nháp (mental scratchpad) qua quá trình suy luận.</w:t>
      </w:r>
    </w:p>
    <w:p w14:paraId="73548B3B" w14:textId="77777777" w:rsidR="00950F8A" w:rsidRPr="00864610" w:rsidRDefault="00000000">
      <w:pPr>
        <w:widowControl w:val="0"/>
        <w:numPr>
          <w:ilvl w:val="0"/>
          <w:numId w:val="1"/>
        </w:numPr>
        <w:spacing w:after="120" w:line="275" w:lineRule="auto"/>
        <w:rPr>
          <w:rFonts w:ascii="Arial" w:eastAsia="Arial" w:hAnsi="Arial" w:cs="Arial"/>
          <w:sz w:val="24"/>
          <w:szCs w:val="24"/>
        </w:rPr>
      </w:pPr>
      <w:r w:rsidRPr="00864610">
        <w:rPr>
          <w:b/>
          <w:bCs/>
          <w:color w:val="1F1F1F"/>
          <w:sz w:val="24"/>
          <w:szCs w:val="24"/>
        </w:rPr>
        <w:t>Đánh giá tương tác đa bước (Multi-step Evaluation):</w:t>
      </w:r>
      <w:r w:rsidRPr="00864610">
        <w:rPr>
          <w:color w:val="1F1F1F"/>
          <w:sz w:val="24"/>
          <w:szCs w:val="24"/>
        </w:rPr>
        <w:t xml:space="preserve"> Mô hình được đặt vào môi trường tương tác vòng lặp. Tại mỗi vòng, LLM nhận diện không gian lưới và chỉ đề xuất tối thiểu một tọa độ giá trị chắc chắn nhất. Hệ thống sẽ cập nhật giá trị đó vào ma trận và hoàn trả lưới mới. Chu trình này mô phỏng quá trình con người giải bài tập từng bước, và sẽ lập tức chấm dứt nếu LLM vi phạm một ràng buộc CSP nội tại. Cấu hình này giúp cô lập và đánh giá trực diện năng lực định vị các điểm break-in đầu tiên của mô hình.</w:t>
      </w:r>
    </w:p>
    <w:p w14:paraId="0D6E3D9D" w14:textId="77777777" w:rsidR="00950F8A" w:rsidRPr="00864610" w:rsidRDefault="00000000">
      <w:pPr>
        <w:rPr>
          <w:sz w:val="24"/>
          <w:szCs w:val="24"/>
        </w:rPr>
      </w:pPr>
      <w:r w:rsidRPr="00864610">
        <w:rPr>
          <w:sz w:val="24"/>
          <w:szCs w:val="24"/>
        </w:rPr>
        <w:br w:type="page"/>
      </w:r>
    </w:p>
    <w:p w14:paraId="593E6828" w14:textId="77777777" w:rsidR="00950F8A" w:rsidRPr="00864610" w:rsidRDefault="00000000">
      <w:pPr>
        <w:pStyle w:val="Heading1"/>
        <w:rPr>
          <w:sz w:val="28"/>
          <w:szCs w:val="28"/>
        </w:rPr>
      </w:pPr>
      <w:bookmarkStart w:id="15" w:name="_2yw6q090le0q" w:colFirst="0" w:colLast="0"/>
      <w:bookmarkEnd w:id="15"/>
      <w:r w:rsidRPr="00864610">
        <w:rPr>
          <w:sz w:val="28"/>
          <w:szCs w:val="28"/>
        </w:rPr>
        <w:lastRenderedPageBreak/>
        <w:t>Chương III. THỰC NGHIỆM VÀ PHÂN TÍCH KẾT QUẢ.</w:t>
      </w:r>
    </w:p>
    <w:p w14:paraId="4A2EA23E" w14:textId="77777777" w:rsidR="00950F8A" w:rsidRPr="00864610" w:rsidRDefault="00000000">
      <w:pPr>
        <w:pStyle w:val="Heading3"/>
        <w:keepNext w:val="0"/>
        <w:keepLines w:val="0"/>
        <w:widowControl w:val="0"/>
        <w:spacing w:before="0" w:after="120" w:line="275" w:lineRule="auto"/>
        <w:rPr>
          <w:color w:val="1F1F1F"/>
        </w:rPr>
      </w:pPr>
      <w:r w:rsidRPr="00864610">
        <w:rPr>
          <w:color w:val="1F1F1F"/>
        </w:rPr>
        <w:t>1. Môi trường và cấu hình thực nghiệm</w:t>
      </w:r>
    </w:p>
    <w:p w14:paraId="7A130AF2" w14:textId="77777777" w:rsidR="00950F8A" w:rsidRPr="00864610" w:rsidRDefault="00000000">
      <w:pPr>
        <w:widowControl w:val="0"/>
        <w:numPr>
          <w:ilvl w:val="0"/>
          <w:numId w:val="10"/>
        </w:numPr>
        <w:spacing w:after="0" w:line="275" w:lineRule="auto"/>
        <w:rPr>
          <w:rFonts w:ascii="Arial" w:eastAsia="Arial" w:hAnsi="Arial" w:cs="Arial"/>
          <w:sz w:val="24"/>
          <w:szCs w:val="24"/>
        </w:rPr>
      </w:pPr>
      <w:r w:rsidRPr="00864610">
        <w:rPr>
          <w:b/>
          <w:bCs/>
          <w:color w:val="1F1F1F"/>
          <w:sz w:val="24"/>
          <w:szCs w:val="24"/>
        </w:rPr>
        <w:t>Nền tảng phát triển:</w:t>
      </w:r>
      <w:r w:rsidRPr="00864610">
        <w:rPr>
          <w:color w:val="1F1F1F"/>
          <w:sz w:val="24"/>
          <w:szCs w:val="24"/>
        </w:rPr>
        <w:t xml:space="preserve"> Python 3.10+</w:t>
      </w:r>
    </w:p>
    <w:p w14:paraId="4797F1BB" w14:textId="77777777" w:rsidR="00950F8A" w:rsidRPr="00864610" w:rsidRDefault="00000000">
      <w:pPr>
        <w:widowControl w:val="0"/>
        <w:numPr>
          <w:ilvl w:val="0"/>
          <w:numId w:val="10"/>
        </w:numPr>
        <w:spacing w:after="0" w:line="275" w:lineRule="auto"/>
        <w:rPr>
          <w:rFonts w:ascii="Arial" w:eastAsia="Arial" w:hAnsi="Arial" w:cs="Arial"/>
          <w:sz w:val="24"/>
          <w:szCs w:val="24"/>
        </w:rPr>
      </w:pPr>
      <w:r w:rsidRPr="00864610">
        <w:rPr>
          <w:b/>
          <w:bCs/>
          <w:color w:val="1F1F1F"/>
          <w:sz w:val="24"/>
          <w:szCs w:val="24"/>
        </w:rPr>
        <w:t>Hệ sinh thái thư viện:</w:t>
      </w:r>
      <w:r w:rsidRPr="00864610">
        <w:rPr>
          <w:color w:val="1F1F1F"/>
          <w:sz w:val="24"/>
          <w:szCs w:val="24"/>
        </w:rPr>
        <w:t xml:space="preserve"> requests (giao thức HTTP), google-generativeai (Gemini SDK), groq (nền tảng suy diễn đám mây LPU), pandas (xử lý dữ liệu dạng bảng), matplotlib, seaborn (trực quan hóa thống kê).</w:t>
      </w:r>
    </w:p>
    <w:p w14:paraId="2B216AAD" w14:textId="77777777" w:rsidR="00950F8A" w:rsidRPr="00864610" w:rsidRDefault="00000000">
      <w:pPr>
        <w:widowControl w:val="0"/>
        <w:numPr>
          <w:ilvl w:val="0"/>
          <w:numId w:val="10"/>
        </w:numPr>
        <w:spacing w:after="120" w:line="275" w:lineRule="auto"/>
        <w:rPr>
          <w:rFonts w:ascii="Arial" w:eastAsia="Arial" w:hAnsi="Arial" w:cs="Arial"/>
          <w:sz w:val="24"/>
          <w:szCs w:val="24"/>
        </w:rPr>
      </w:pPr>
      <w:r w:rsidRPr="00864610">
        <w:rPr>
          <w:b/>
          <w:bCs/>
          <w:color w:val="1F1F1F"/>
          <w:sz w:val="24"/>
          <w:szCs w:val="24"/>
        </w:rPr>
        <w:t>Các mô hình (Models) được cấu hình đối chuẩn: Gemini 2.5 Flash và Gemini 2.5 Pro.</w:t>
      </w:r>
    </w:p>
    <w:p w14:paraId="3C063D39" w14:textId="77777777" w:rsidR="00950F8A" w:rsidRPr="00864610" w:rsidRDefault="00000000">
      <w:pPr>
        <w:pStyle w:val="Heading3"/>
        <w:keepNext w:val="0"/>
        <w:keepLines w:val="0"/>
        <w:widowControl w:val="0"/>
        <w:spacing w:before="120" w:after="120" w:line="275" w:lineRule="auto"/>
        <w:rPr>
          <w:color w:val="1F1F1F"/>
        </w:rPr>
      </w:pPr>
      <w:r w:rsidRPr="00864610">
        <w:rPr>
          <w:color w:val="1F1F1F"/>
        </w:rPr>
        <w:t>2. Prompt Engineering</w:t>
      </w:r>
    </w:p>
    <w:p w14:paraId="56678D65" w14:textId="77777777" w:rsidR="00950F8A" w:rsidRPr="00864610" w:rsidRDefault="00000000">
      <w:pPr>
        <w:widowControl w:val="0"/>
        <w:spacing w:after="240" w:line="275" w:lineRule="auto"/>
        <w:rPr>
          <w:color w:val="1F1F1F"/>
          <w:sz w:val="24"/>
          <w:szCs w:val="24"/>
        </w:rPr>
      </w:pPr>
      <w:r w:rsidRPr="00864610">
        <w:rPr>
          <w:color w:val="1F1F1F"/>
          <w:sz w:val="24"/>
          <w:szCs w:val="24"/>
        </w:rPr>
        <w:t>Để tối ưu hóa hiệu suất tại các tác vụ suy luận nghiêm ngặt, nhóm xây dựng prompt theo hai lớp: phần ngữ cảnh mô tả đầy đủ luật Killer Sudoku và phần yêu cầu đầu ra có cấu trúc. Bên cạnh luật chuẩn, prompt còn bổ sung cheat sheet các tổ hợp cage để giảm lỗi diễn giải phép cộng. Ở chế độ đa bước, quy trình được tách thành hai lượt lặp lại cho mỗi ô: một lượt phân tích toàn cục và một lượt quyết định điền đúng một chữ số.</w:t>
      </w:r>
    </w:p>
    <w:p w14:paraId="5DA845CA" w14:textId="77777777" w:rsidR="00950F8A" w:rsidRPr="00864610" w:rsidRDefault="00000000">
      <w:pPr>
        <w:widowControl w:val="0"/>
        <w:spacing w:after="240" w:line="275" w:lineRule="auto"/>
        <w:rPr>
          <w:i/>
          <w:iCs/>
          <w:color w:val="1F1F1F"/>
          <w:sz w:val="24"/>
          <w:szCs w:val="24"/>
        </w:rPr>
      </w:pPr>
      <w:r w:rsidRPr="00864610">
        <w:rPr>
          <w:i/>
          <w:iCs/>
          <w:color w:val="1F1F1F"/>
          <w:sz w:val="24"/>
          <w:szCs w:val="24"/>
        </w:rPr>
        <w:t>Ví dụ thành phần prompt chính: (1) mô tả lưới 6x6 và luật hàng/cột/khối 2x3; (2) liệt kê các cage cùng tổng mục tiêu; (3) cung cấp cheat sheet tổ hợp; (4) yêu cầu mô hình hoặc trả về toàn bộ lưới ở chế độ một lượt, hoặc chỉ trả về một nước đi ở chế độ đa bước.</w:t>
      </w:r>
    </w:p>
    <w:p w14:paraId="1B8A3804" w14:textId="77777777" w:rsidR="00950F8A" w:rsidRPr="00864610" w:rsidRDefault="00000000">
      <w:pPr>
        <w:pStyle w:val="Heading3"/>
        <w:keepNext w:val="0"/>
        <w:keepLines w:val="0"/>
        <w:widowControl w:val="0"/>
        <w:spacing w:before="0" w:after="120" w:line="275" w:lineRule="auto"/>
        <w:rPr>
          <w:color w:val="1F1F1F"/>
        </w:rPr>
      </w:pPr>
      <w:r w:rsidRPr="00864610">
        <w:rPr>
          <w:color w:val="1F1F1F"/>
        </w:rPr>
        <w:t>3. Baseline Performance</w:t>
      </w:r>
    </w:p>
    <w:p w14:paraId="2093BEEE" w14:textId="77777777" w:rsidR="00950F8A" w:rsidRPr="00864610" w:rsidRDefault="00000000">
      <w:pPr>
        <w:widowControl w:val="0"/>
        <w:spacing w:after="240" w:line="275" w:lineRule="auto"/>
        <w:rPr>
          <w:color w:val="1F1F1F"/>
          <w:sz w:val="24"/>
          <w:szCs w:val="24"/>
        </w:rPr>
      </w:pPr>
      <w:r w:rsidRPr="00864610">
        <w:rPr>
          <w:color w:val="1F1F1F"/>
          <w:sz w:val="24"/>
          <w:szCs w:val="24"/>
        </w:rPr>
        <w:t>Nhóm tiến hành đánh giá trên một tập thực nghiệm rút gọn gồm các bài 4x4 dùng để kiểm tra mức cơ sở, năm bài 6x6 Killer Sudoku làm trọng tâm so sánh, và một bài 9x9 đại diện nhằm quan sát tác động của việc mở rộng quy mô lưới.</w:t>
      </w:r>
    </w:p>
    <w:p w14:paraId="178849CE" w14:textId="1FB83F2E" w:rsidR="00950F8A" w:rsidRPr="00864610" w:rsidRDefault="00000000">
      <w:pPr>
        <w:widowControl w:val="0"/>
        <w:spacing w:after="240" w:line="275" w:lineRule="auto"/>
        <w:rPr>
          <w:color w:val="1F1F1F"/>
          <w:sz w:val="24"/>
          <w:szCs w:val="24"/>
        </w:rPr>
      </w:pPr>
      <w:r w:rsidRPr="00864610">
        <w:rPr>
          <w:color w:val="1F1F1F"/>
          <w:sz w:val="24"/>
          <w:szCs w:val="24"/>
        </w:rPr>
        <w:t>Các chỉ số định lượng về Tỷ lệ Giải quyết Thành công (Solve Rate) được tổng hợp tại bảng dưới đây:</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50F8A" w:rsidRPr="00864610" w14:paraId="693196BF" w14:textId="77777777" w:rsidTr="00864610">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841A9B" w14:textId="77777777" w:rsidR="00950F8A" w:rsidRPr="00864610" w:rsidRDefault="00000000" w:rsidP="00864610">
            <w:pPr>
              <w:jc w:val="center"/>
              <w:rPr>
                <w:b/>
                <w:bCs/>
                <w:sz w:val="24"/>
                <w:szCs w:val="24"/>
              </w:rPr>
            </w:pPr>
            <w:r w:rsidRPr="00864610">
              <w:rPr>
                <w:b/>
                <w:bCs/>
                <w:sz w:val="24"/>
                <w:szCs w:val="24"/>
              </w:rPr>
              <w:t>Mô hình (LLM)</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FDA40C" w14:textId="77777777" w:rsidR="00950F8A" w:rsidRPr="00864610" w:rsidRDefault="00000000" w:rsidP="00864610">
            <w:pPr>
              <w:jc w:val="center"/>
              <w:rPr>
                <w:b/>
                <w:bCs/>
                <w:sz w:val="24"/>
                <w:szCs w:val="24"/>
              </w:rPr>
            </w:pPr>
            <w:r w:rsidRPr="00864610">
              <w:rPr>
                <w:b/>
                <w:bCs/>
                <w:sz w:val="24"/>
                <w:szCs w:val="24"/>
              </w:rPr>
              <w:t>Kích thước lưới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8B1DE1" w14:textId="77777777" w:rsidR="00950F8A" w:rsidRPr="00864610" w:rsidRDefault="00000000" w:rsidP="00864610">
            <w:pPr>
              <w:jc w:val="center"/>
              <w:rPr>
                <w:b/>
                <w:bCs/>
                <w:sz w:val="24"/>
                <w:szCs w:val="24"/>
              </w:rPr>
            </w:pPr>
            <w:r w:rsidRPr="00864610">
              <w:rPr>
                <w:b/>
                <w:bCs/>
                <w:sz w:val="24"/>
                <w:szCs w:val="24"/>
              </w:rPr>
              <w:t>Tỷ lệ giải quyết đa bước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05F915" w14:textId="77777777" w:rsidR="00950F8A" w:rsidRPr="00864610" w:rsidRDefault="00000000" w:rsidP="00864610">
            <w:pPr>
              <w:jc w:val="center"/>
              <w:rPr>
                <w:b/>
                <w:bCs/>
                <w:sz w:val="24"/>
                <w:szCs w:val="24"/>
              </w:rPr>
            </w:pPr>
            <w:r w:rsidRPr="00864610">
              <w:rPr>
                <w:b/>
                <w:bCs/>
                <w:sz w:val="24"/>
                <w:szCs w:val="24"/>
              </w:rPr>
              <w:t>Tỷ lệ giải quyết một lượt (%)</w:t>
            </w:r>
          </w:p>
        </w:tc>
      </w:tr>
      <w:tr w:rsidR="00950F8A" w:rsidRPr="00864610" w14:paraId="1FEEBCDA" w14:textId="77777777" w:rsidTr="00864610">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710636" w14:textId="77777777" w:rsidR="00950F8A" w:rsidRPr="00864610" w:rsidRDefault="00000000" w:rsidP="00864610">
            <w:pPr>
              <w:jc w:val="center"/>
              <w:rPr>
                <w:b/>
                <w:bCs/>
                <w:sz w:val="24"/>
                <w:szCs w:val="24"/>
              </w:rPr>
            </w:pPr>
            <w:r w:rsidRPr="00864610">
              <w:rPr>
                <w:b/>
                <w:bCs/>
                <w:sz w:val="24"/>
                <w:szCs w:val="24"/>
              </w:rPr>
              <w:t>Gemini 2.5 Flash</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0823E1" w14:textId="77777777" w:rsidR="00950F8A" w:rsidRPr="00864610" w:rsidRDefault="00000000" w:rsidP="00864610">
            <w:pPr>
              <w:jc w:val="center"/>
              <w:rPr>
                <w:sz w:val="24"/>
                <w:szCs w:val="24"/>
              </w:rPr>
            </w:pPr>
            <w:r w:rsidRPr="00864610">
              <w:rPr>
                <w:sz w:val="24"/>
                <w:szCs w:val="24"/>
              </w:rPr>
              <w:t>4x4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55358B" w14:textId="77777777" w:rsidR="00950F8A" w:rsidRPr="00864610" w:rsidRDefault="00000000">
            <w:pPr>
              <w:rPr>
                <w:sz w:val="24"/>
                <w:szCs w:val="24"/>
              </w:rPr>
            </w:pPr>
            <w:r w:rsidRPr="00864610">
              <w:rPr>
                <w:sz w:val="24"/>
                <w:szCs w:val="24"/>
              </w:rPr>
              <w:t>[Cập nhật sau]</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F4084A" w14:textId="77777777" w:rsidR="00950F8A" w:rsidRPr="00864610" w:rsidRDefault="00000000">
            <w:pPr>
              <w:rPr>
                <w:sz w:val="24"/>
                <w:szCs w:val="24"/>
              </w:rPr>
            </w:pPr>
            <w:r w:rsidRPr="00864610">
              <w:rPr>
                <w:sz w:val="24"/>
                <w:szCs w:val="24"/>
              </w:rPr>
              <w:t>[Cập nhật sau]</w:t>
            </w:r>
          </w:p>
        </w:tc>
      </w:tr>
      <w:tr w:rsidR="00950F8A" w:rsidRPr="00864610" w14:paraId="66C73B14" w14:textId="77777777" w:rsidTr="00864610">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CFB2FD" w14:textId="77777777" w:rsidR="00950F8A" w:rsidRPr="00864610" w:rsidRDefault="00000000" w:rsidP="00864610">
            <w:pPr>
              <w:jc w:val="center"/>
              <w:rPr>
                <w:b/>
                <w:bCs/>
                <w:sz w:val="24"/>
                <w:szCs w:val="24"/>
              </w:rPr>
            </w:pPr>
            <w:r w:rsidRPr="00864610">
              <w:rPr>
                <w:b/>
                <w:bCs/>
                <w:sz w:val="24"/>
                <w:szCs w:val="24"/>
              </w:rPr>
              <w:t>Gemini 2.5 Pro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126BCD" w14:textId="77777777" w:rsidR="00950F8A" w:rsidRPr="00864610" w:rsidRDefault="00000000" w:rsidP="00864610">
            <w:pPr>
              <w:jc w:val="center"/>
              <w:rPr>
                <w:sz w:val="24"/>
                <w:szCs w:val="24"/>
              </w:rPr>
            </w:pPr>
            <w:r w:rsidRPr="00864610">
              <w:rPr>
                <w:sz w:val="24"/>
                <w:szCs w:val="24"/>
              </w:rPr>
              <w:t>4x4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BE73CA" w14:textId="77777777" w:rsidR="00950F8A" w:rsidRPr="00864610" w:rsidRDefault="00000000">
            <w:pPr>
              <w:rPr>
                <w:sz w:val="24"/>
                <w:szCs w:val="24"/>
              </w:rPr>
            </w:pPr>
            <w:r w:rsidRPr="00864610">
              <w:rPr>
                <w:sz w:val="24"/>
                <w:szCs w:val="24"/>
              </w:rPr>
              <w:t>[Cập nhật sau]</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6CB777" w14:textId="77777777" w:rsidR="00950F8A" w:rsidRPr="00864610" w:rsidRDefault="00000000">
            <w:pPr>
              <w:rPr>
                <w:sz w:val="24"/>
                <w:szCs w:val="24"/>
              </w:rPr>
            </w:pPr>
            <w:r w:rsidRPr="00864610">
              <w:rPr>
                <w:sz w:val="24"/>
                <w:szCs w:val="24"/>
              </w:rPr>
              <w:t>[Cập nhật sau]</w:t>
            </w:r>
          </w:p>
        </w:tc>
      </w:tr>
      <w:tr w:rsidR="00950F8A" w:rsidRPr="00864610" w14:paraId="30CE222C" w14:textId="77777777" w:rsidTr="00864610">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324902" w14:textId="77777777" w:rsidR="00950F8A" w:rsidRPr="00864610" w:rsidRDefault="00000000" w:rsidP="00864610">
            <w:pPr>
              <w:jc w:val="center"/>
              <w:rPr>
                <w:b/>
                <w:bCs/>
                <w:sz w:val="24"/>
                <w:szCs w:val="24"/>
              </w:rPr>
            </w:pPr>
            <w:r w:rsidRPr="00864610">
              <w:rPr>
                <w:b/>
                <w:bCs/>
                <w:sz w:val="24"/>
                <w:szCs w:val="24"/>
              </w:rPr>
              <w:t>Gemini 2.5 Flash</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2783EE" w14:textId="77777777" w:rsidR="00950F8A" w:rsidRPr="00864610" w:rsidRDefault="00000000" w:rsidP="00864610">
            <w:pPr>
              <w:jc w:val="center"/>
              <w:rPr>
                <w:sz w:val="24"/>
                <w:szCs w:val="24"/>
              </w:rPr>
            </w:pPr>
            <w:r w:rsidRPr="00864610">
              <w:rPr>
                <w:sz w:val="24"/>
                <w:szCs w:val="24"/>
              </w:rPr>
              <w:t>6x6 (5 bài)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FD0FC3" w14:textId="77777777" w:rsidR="00950F8A" w:rsidRPr="00864610" w:rsidRDefault="00000000">
            <w:pPr>
              <w:rPr>
                <w:sz w:val="24"/>
                <w:szCs w:val="24"/>
              </w:rPr>
            </w:pPr>
            <w:r w:rsidRPr="00864610">
              <w:rPr>
                <w:sz w:val="24"/>
                <w:szCs w:val="24"/>
              </w:rPr>
              <w:t>[Cập nhật sau]</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527E90" w14:textId="77777777" w:rsidR="00950F8A" w:rsidRPr="00864610" w:rsidRDefault="00000000">
            <w:pPr>
              <w:rPr>
                <w:sz w:val="24"/>
                <w:szCs w:val="24"/>
              </w:rPr>
            </w:pPr>
            <w:r w:rsidRPr="00864610">
              <w:rPr>
                <w:sz w:val="24"/>
                <w:szCs w:val="24"/>
              </w:rPr>
              <w:t>[Cập nhật sau]</w:t>
            </w:r>
          </w:p>
        </w:tc>
      </w:tr>
      <w:tr w:rsidR="00950F8A" w:rsidRPr="00864610" w14:paraId="62789174" w14:textId="77777777" w:rsidTr="00864610">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01ACE0" w14:textId="77777777" w:rsidR="00950F8A" w:rsidRPr="00864610" w:rsidRDefault="00000000" w:rsidP="00864610">
            <w:pPr>
              <w:jc w:val="center"/>
              <w:rPr>
                <w:b/>
                <w:bCs/>
                <w:sz w:val="24"/>
                <w:szCs w:val="24"/>
              </w:rPr>
            </w:pPr>
            <w:r w:rsidRPr="00864610">
              <w:rPr>
                <w:b/>
                <w:bCs/>
                <w:sz w:val="24"/>
                <w:szCs w:val="24"/>
              </w:rPr>
              <w:t>Gemini 2.5 Pro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5204BD" w14:textId="77777777" w:rsidR="00950F8A" w:rsidRPr="00864610" w:rsidRDefault="00000000" w:rsidP="00864610">
            <w:pPr>
              <w:jc w:val="center"/>
              <w:rPr>
                <w:sz w:val="24"/>
                <w:szCs w:val="24"/>
              </w:rPr>
            </w:pPr>
            <w:r w:rsidRPr="00864610">
              <w:rPr>
                <w:sz w:val="24"/>
                <w:szCs w:val="24"/>
              </w:rPr>
              <w:t>6x6 (5 bài)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8C87C7" w14:textId="77777777" w:rsidR="00950F8A" w:rsidRPr="00864610" w:rsidRDefault="00000000">
            <w:pPr>
              <w:rPr>
                <w:sz w:val="24"/>
                <w:szCs w:val="24"/>
              </w:rPr>
            </w:pPr>
            <w:r w:rsidRPr="00864610">
              <w:rPr>
                <w:sz w:val="24"/>
                <w:szCs w:val="24"/>
              </w:rPr>
              <w:t>[Cập nhật sau]</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418AD9" w14:textId="77777777" w:rsidR="00950F8A" w:rsidRPr="00864610" w:rsidRDefault="00000000">
            <w:pPr>
              <w:rPr>
                <w:sz w:val="24"/>
                <w:szCs w:val="24"/>
              </w:rPr>
            </w:pPr>
            <w:r w:rsidRPr="00864610">
              <w:rPr>
                <w:sz w:val="24"/>
                <w:szCs w:val="24"/>
              </w:rPr>
              <w:t>[Cập nhật sau]</w:t>
            </w:r>
          </w:p>
        </w:tc>
      </w:tr>
      <w:tr w:rsidR="00950F8A" w:rsidRPr="00864610" w14:paraId="066FA686" w14:textId="77777777">
        <w:tc>
          <w:tcPr>
            <w:tcW w:w="2340" w:type="dxa"/>
          </w:tcPr>
          <w:p w14:paraId="4670FB43" w14:textId="77777777" w:rsidR="00950F8A" w:rsidRPr="00864610" w:rsidRDefault="00000000">
            <w:pPr>
              <w:rPr>
                <w:sz w:val="24"/>
                <w:szCs w:val="24"/>
              </w:rPr>
            </w:pPr>
            <w:r w:rsidRPr="00864610">
              <w:rPr>
                <w:sz w:val="24"/>
                <w:szCs w:val="24"/>
              </w:rPr>
              <w:lastRenderedPageBreak/>
              <w:t>Mô hình được chọn</w:t>
            </w:r>
          </w:p>
        </w:tc>
        <w:tc>
          <w:tcPr>
            <w:tcW w:w="2340" w:type="dxa"/>
          </w:tcPr>
          <w:p w14:paraId="7764174C" w14:textId="77777777" w:rsidR="00950F8A" w:rsidRPr="00864610" w:rsidRDefault="00000000">
            <w:pPr>
              <w:rPr>
                <w:sz w:val="24"/>
                <w:szCs w:val="24"/>
              </w:rPr>
            </w:pPr>
            <w:r w:rsidRPr="00864610">
              <w:rPr>
                <w:sz w:val="24"/>
                <w:szCs w:val="24"/>
              </w:rPr>
              <w:t>9x9 (1 bài)</w:t>
            </w:r>
          </w:p>
        </w:tc>
        <w:tc>
          <w:tcPr>
            <w:tcW w:w="2340" w:type="dxa"/>
          </w:tcPr>
          <w:p w14:paraId="55DEB645" w14:textId="77777777" w:rsidR="00950F8A" w:rsidRPr="00864610" w:rsidRDefault="00000000">
            <w:pPr>
              <w:rPr>
                <w:sz w:val="24"/>
                <w:szCs w:val="24"/>
              </w:rPr>
            </w:pPr>
            <w:r w:rsidRPr="00864610">
              <w:rPr>
                <w:sz w:val="24"/>
                <w:szCs w:val="24"/>
              </w:rPr>
              <w:t>[Cập nhật sau]</w:t>
            </w:r>
          </w:p>
        </w:tc>
        <w:tc>
          <w:tcPr>
            <w:tcW w:w="2340" w:type="dxa"/>
          </w:tcPr>
          <w:p w14:paraId="5C03520D" w14:textId="77777777" w:rsidR="00950F8A" w:rsidRPr="00864610" w:rsidRDefault="00000000">
            <w:pPr>
              <w:rPr>
                <w:sz w:val="24"/>
                <w:szCs w:val="24"/>
              </w:rPr>
            </w:pPr>
            <w:r w:rsidRPr="00864610">
              <w:rPr>
                <w:sz w:val="24"/>
                <w:szCs w:val="24"/>
              </w:rPr>
              <w:t>[Cập nhật sau]</w:t>
            </w:r>
          </w:p>
        </w:tc>
      </w:tr>
    </w:tbl>
    <w:p w14:paraId="04542871" w14:textId="77777777" w:rsidR="00950F8A" w:rsidRPr="00864610" w:rsidRDefault="00000000">
      <w:pPr>
        <w:widowControl w:val="0"/>
        <w:spacing w:before="480" w:after="240" w:line="275" w:lineRule="auto"/>
        <w:rPr>
          <w:i/>
          <w:iCs/>
          <w:color w:val="1F1F1F"/>
          <w:sz w:val="24"/>
          <w:szCs w:val="24"/>
        </w:rPr>
      </w:pPr>
      <w:r w:rsidRPr="00864610">
        <w:rPr>
          <w:i/>
          <w:iCs/>
          <w:color w:val="1F1F1F"/>
          <w:sz w:val="24"/>
          <w:szCs w:val="24"/>
        </w:rPr>
        <w:t>Biểu đồ so sánh hiệu suất giữa hai mô hình và hai chế độ đánh giá sẽ được bổ sung từ cùng bảng số liệu tổng hợp ở trên sau khi chốt kết quả cuối.</w:t>
      </w:r>
    </w:p>
    <w:p w14:paraId="2BA02EA6" w14:textId="77777777" w:rsidR="00950F8A" w:rsidRPr="00864610" w:rsidRDefault="00000000">
      <w:pPr>
        <w:widowControl w:val="0"/>
        <w:spacing w:after="240" w:line="275" w:lineRule="auto"/>
        <w:rPr>
          <w:i/>
          <w:iCs/>
          <w:color w:val="1F1F1F"/>
          <w:sz w:val="24"/>
          <w:szCs w:val="24"/>
        </w:rPr>
      </w:pPr>
      <w:r w:rsidRPr="00864610">
        <w:rPr>
          <w:i/>
          <w:iCs/>
          <w:color w:val="1F1F1F"/>
          <w:sz w:val="24"/>
          <w:szCs w:val="24"/>
        </w:rPr>
        <w:t>Phân tích định lượng sẽ được hoàn thiện sau khi chốt bảng kết quả cuối cùng. Ở cấp thiết kế thí nghiệm, bài 4x4 đóng vai trò kiểm tra cơ sở vì có thể được giải trực tiếp bằng một lượt prompt; bộ năm bài 6x6 là trọng tâm để so sánh single-shot và multi-step; còn bài 9x9 đại diện cho trường hợp chi phí suy luận tăng mạnh, do chế độ đa bước cần số lượt gọi API lớn hơn đáng kể so với 6x6.</w:t>
      </w:r>
    </w:p>
    <w:p w14:paraId="3B2A679A" w14:textId="77777777" w:rsidR="00950F8A" w:rsidRPr="00864610" w:rsidRDefault="00000000">
      <w:pPr>
        <w:pStyle w:val="Heading3"/>
        <w:keepNext w:val="0"/>
        <w:keepLines w:val="0"/>
        <w:widowControl w:val="0"/>
        <w:spacing w:before="0" w:after="120" w:line="275" w:lineRule="auto"/>
        <w:rPr>
          <w:color w:val="1F1F1F"/>
        </w:rPr>
      </w:pPr>
      <w:bookmarkStart w:id="16" w:name="_2vr736xefsud" w:colFirst="0" w:colLast="0"/>
      <w:bookmarkEnd w:id="16"/>
      <w:r w:rsidRPr="00864610">
        <w:rPr>
          <w:color w:val="1F1F1F"/>
        </w:rPr>
        <w:t>4. Error Analysis</w:t>
      </w:r>
    </w:p>
    <w:p w14:paraId="64D55BDB" w14:textId="77777777" w:rsidR="00950F8A" w:rsidRPr="00864610" w:rsidRDefault="00000000">
      <w:pPr>
        <w:widowControl w:val="0"/>
        <w:spacing w:after="240" w:line="275" w:lineRule="auto"/>
        <w:rPr>
          <w:color w:val="1F1F1F"/>
          <w:sz w:val="24"/>
          <w:szCs w:val="24"/>
        </w:rPr>
      </w:pPr>
      <w:r w:rsidRPr="00864610">
        <w:rPr>
          <w:color w:val="1F1F1F"/>
          <w:sz w:val="24"/>
          <w:szCs w:val="24"/>
        </w:rPr>
        <w:t>Việc diễn giải nguyên lý thất bại của mô hình là một phần quan trọng trong nghiên cứu gốc. Trong đồ án này, nhóm giữ nguyên khung phân loại lỗi của Sudoku-Bench để sử dụng khi xuất hiện các trường hợp thất bại trong log thực nghiệm. Nếu toàn bộ bài trong tập rút gọn được giải đúng, phần này đóng vai trò là khung phân tích sẵn sàng áp dụng hơn là một thống kê lỗi đầy đủ.</w:t>
      </w:r>
    </w:p>
    <w:p w14:paraId="6831C363" w14:textId="77777777" w:rsidR="00950F8A" w:rsidRPr="00864610" w:rsidRDefault="00000000">
      <w:pPr>
        <w:widowControl w:val="0"/>
        <w:spacing w:after="120" w:line="275" w:lineRule="auto"/>
        <w:rPr>
          <w:i/>
          <w:iCs/>
          <w:color w:val="1F1F1F"/>
          <w:sz w:val="24"/>
          <w:szCs w:val="24"/>
        </w:rPr>
      </w:pPr>
      <w:r w:rsidRPr="00864610">
        <w:rPr>
          <w:i/>
          <w:iCs/>
          <w:color w:val="1F1F1F"/>
          <w:sz w:val="24"/>
          <w:szCs w:val="24"/>
        </w:rPr>
        <w:t>Nếu phát sinh ca thất bại trong lần chạy cuối, nhóm sẽ gán nhãn theo bốn nhóm lỗi dưới đây và cập nhật biểu đồ phân bố lỗi từ log tương tác.</w:t>
      </w:r>
    </w:p>
    <w:p w14:paraId="58219D35" w14:textId="77777777" w:rsidR="00950F8A" w:rsidRPr="00864610" w:rsidRDefault="00000000">
      <w:pPr>
        <w:widowControl w:val="0"/>
        <w:numPr>
          <w:ilvl w:val="0"/>
          <w:numId w:val="5"/>
        </w:numPr>
        <w:spacing w:after="0" w:line="275" w:lineRule="auto"/>
        <w:rPr>
          <w:rFonts w:ascii="Arial" w:eastAsia="Arial" w:hAnsi="Arial" w:cs="Arial"/>
          <w:sz w:val="24"/>
          <w:szCs w:val="24"/>
        </w:rPr>
      </w:pPr>
      <w:r w:rsidRPr="00864610">
        <w:rPr>
          <w:b/>
          <w:bCs/>
          <w:color w:val="1F1F1F"/>
          <w:sz w:val="24"/>
          <w:szCs w:val="24"/>
        </w:rPr>
        <w:t>Incorrect Solution:</w:t>
      </w:r>
      <w:r w:rsidRPr="00864610">
        <w:rPr>
          <w:color w:val="1F1F1F"/>
          <w:sz w:val="24"/>
          <w:szCs w:val="24"/>
        </w:rPr>
        <w:t xml:space="preserve"> Phân lớp phổ biến nhất. Mô hình tạo sinh chuỗi văn bản với độ tự tin (confidence) cao, nhưng vi phạm các tiên đề Sudoku cơ bản hoặc luật của biến thể. Hiện tượng này minh chứng cho sự thất bại hoàn toàn của pha Lan truyền ràng buộc (Constraint Propagation). LLM ưu tiên sinh số dựa trên mật độ phân phối thống kê thay vì tuân thủ quy luật logic cứng.</w:t>
      </w:r>
    </w:p>
    <w:p w14:paraId="1C98D7D8" w14:textId="77777777" w:rsidR="00950F8A" w:rsidRPr="00864610" w:rsidRDefault="00000000">
      <w:pPr>
        <w:widowControl w:val="0"/>
        <w:numPr>
          <w:ilvl w:val="0"/>
          <w:numId w:val="5"/>
        </w:numPr>
        <w:spacing w:after="0" w:line="275" w:lineRule="auto"/>
        <w:rPr>
          <w:rFonts w:ascii="Arial" w:eastAsia="Arial" w:hAnsi="Arial" w:cs="Arial"/>
          <w:sz w:val="24"/>
          <w:szCs w:val="24"/>
        </w:rPr>
      </w:pPr>
      <w:r w:rsidRPr="00864610">
        <w:rPr>
          <w:b/>
          <w:bCs/>
          <w:color w:val="1F1F1F"/>
          <w:sz w:val="24"/>
          <w:szCs w:val="24"/>
        </w:rPr>
        <w:t>Surrender:</w:t>
      </w:r>
      <w:r w:rsidRPr="00864610">
        <w:rPr>
          <w:color w:val="1F1F1F"/>
          <w:sz w:val="24"/>
          <w:szCs w:val="24"/>
        </w:rPr>
        <w:t xml:space="preserve"> Mô hình đang trong tiến trình lập luận thì đột ngột tuyên bố ngõ cụt (ví dụ: "Không tồn tại giá trị khả dĩ, tiến trình đình chỉ"). Dưới góc nhìn CSP, tập miền giá trị </w:t>
      </w:r>
      <w:r w:rsidRPr="00864610">
        <w:rPr>
          <w:noProof/>
          <w:color w:val="1F1F1F"/>
          <w:sz w:val="24"/>
          <w:szCs w:val="24"/>
        </w:rPr>
        <w:drawing>
          <wp:inline distT="19050" distB="19050" distL="19050" distR="19050" wp14:anchorId="24EFBCFB" wp14:editId="1C31A7E7">
            <wp:extent cx="206573" cy="237177"/>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06573" cy="237177"/>
                    </a:xfrm>
                    <a:prstGeom prst="rect">
                      <a:avLst/>
                    </a:prstGeom>
                    <a:ln/>
                  </pic:spPr>
                </pic:pic>
              </a:graphicData>
            </a:graphic>
          </wp:inline>
        </w:drawing>
      </w:r>
      <w:r w:rsidRPr="00864610">
        <w:rPr>
          <w:color w:val="1F1F1F"/>
          <w:sz w:val="24"/>
          <w:szCs w:val="24"/>
        </w:rPr>
        <w:t xml:space="preserve"> của một biến số đã bị thu hẹp đến rỗng do hệ quả của một nhánh suy diễn sai lầm trước đó. Do không sở hữu cơ chế Backtracking thực thụ để hoàn tác token và quay lui lại điểm rẽ nhánh, LLM bị kẹt lại vĩnh viễn trong trạng thái bế tắc.</w:t>
      </w:r>
    </w:p>
    <w:p w14:paraId="2E9D27ED" w14:textId="77777777" w:rsidR="00950F8A" w:rsidRPr="00864610" w:rsidRDefault="00000000">
      <w:pPr>
        <w:widowControl w:val="0"/>
        <w:numPr>
          <w:ilvl w:val="0"/>
          <w:numId w:val="5"/>
        </w:numPr>
        <w:spacing w:after="0" w:line="275" w:lineRule="auto"/>
        <w:rPr>
          <w:rFonts w:ascii="Arial" w:eastAsia="Arial" w:hAnsi="Arial" w:cs="Arial"/>
          <w:sz w:val="24"/>
          <w:szCs w:val="24"/>
        </w:rPr>
      </w:pPr>
      <w:r w:rsidRPr="00864610">
        <w:rPr>
          <w:b/>
          <w:bCs/>
          <w:color w:val="1F1F1F"/>
          <w:sz w:val="24"/>
          <w:szCs w:val="24"/>
        </w:rPr>
        <w:t>Claimed Contradiction:</w:t>
      </w:r>
      <w:r w:rsidRPr="00864610">
        <w:rPr>
          <w:color w:val="1F1F1F"/>
          <w:sz w:val="24"/>
          <w:szCs w:val="24"/>
        </w:rPr>
        <w:t xml:space="preserve"> Mô hình đưa ra kết luận sai lệch rằng "Hệ thống luật lệ mâu thuẫn" hoặc "Bài toán vô nghiệm". Nguyên nhân bắt nguồn từ sự thiếu hụt năng lực diễn dịch luật lệ chưa từng biết (Rule interpretation zero-shot). Mô hình đã biên dịch sai cấu trúc ngữ pháp của bộ luật biến thể thành các hệ ràng buộc ảo ảnh.</w:t>
      </w:r>
    </w:p>
    <w:p w14:paraId="5E117A40" w14:textId="77777777" w:rsidR="00950F8A" w:rsidRPr="00864610" w:rsidRDefault="00000000">
      <w:pPr>
        <w:widowControl w:val="0"/>
        <w:numPr>
          <w:ilvl w:val="0"/>
          <w:numId w:val="5"/>
        </w:numPr>
        <w:spacing w:after="120" w:line="275" w:lineRule="auto"/>
        <w:rPr>
          <w:rFonts w:ascii="Arial" w:eastAsia="Arial" w:hAnsi="Arial" w:cs="Arial"/>
          <w:sz w:val="24"/>
          <w:szCs w:val="24"/>
        </w:rPr>
      </w:pPr>
      <w:r w:rsidRPr="00864610">
        <w:rPr>
          <w:b/>
          <w:bCs/>
          <w:color w:val="1F1F1F"/>
          <w:sz w:val="24"/>
          <w:szCs w:val="24"/>
        </w:rPr>
        <w:t>Missing Information:</w:t>
      </w:r>
      <w:r w:rsidRPr="00864610">
        <w:rPr>
          <w:color w:val="1F1F1F"/>
          <w:sz w:val="24"/>
          <w:szCs w:val="24"/>
        </w:rPr>
        <w:t xml:space="preserve"> LLM từ chối thực thi do thiếu chữ số khởi tạo (given digits). Do Sudoku tiêu chuẩn trong tập dữ liệu tiền huấn luyện luôn có số mồi (thường &gt;17 số), LLM đã mang "định kiến" thống kê này. Chúng bị mất phương hướng trước các biến thể phức tạp vốn có khả năng bắt đầu với một ma trận hoàn toàn trống (0 given digits).</w:t>
      </w:r>
      <w:r w:rsidRPr="00864610">
        <w:rPr>
          <w:sz w:val="24"/>
          <w:szCs w:val="24"/>
        </w:rPr>
        <w:br w:type="page"/>
      </w:r>
    </w:p>
    <w:p w14:paraId="5F8BCA35" w14:textId="77777777" w:rsidR="00950F8A" w:rsidRPr="00864610" w:rsidRDefault="00000000">
      <w:pPr>
        <w:pStyle w:val="Heading1"/>
        <w:rPr>
          <w:sz w:val="28"/>
          <w:szCs w:val="28"/>
        </w:rPr>
      </w:pPr>
      <w:bookmarkStart w:id="17" w:name="_brqrslqmykye" w:colFirst="0" w:colLast="0"/>
      <w:bookmarkEnd w:id="17"/>
      <w:r w:rsidRPr="00864610">
        <w:rPr>
          <w:sz w:val="28"/>
          <w:szCs w:val="28"/>
        </w:rPr>
        <w:lastRenderedPageBreak/>
        <w:t>Chương IV. KẾT LUẬN.</w:t>
      </w:r>
    </w:p>
    <w:p w14:paraId="10D92EBF" w14:textId="77777777" w:rsidR="00950F8A" w:rsidRPr="00864610" w:rsidRDefault="00000000">
      <w:pPr>
        <w:pStyle w:val="Heading3"/>
        <w:keepNext w:val="0"/>
        <w:keepLines w:val="0"/>
        <w:widowControl w:val="0"/>
        <w:spacing w:before="0" w:after="120" w:line="275" w:lineRule="auto"/>
        <w:rPr>
          <w:color w:val="1F1F1F"/>
        </w:rPr>
      </w:pPr>
      <w:r w:rsidRPr="00864610">
        <w:rPr>
          <w:color w:val="1F1F1F"/>
        </w:rPr>
        <w:t>1. Tổng kết những kết quả đạt được</w:t>
      </w:r>
    </w:p>
    <w:p w14:paraId="76E3008B" w14:textId="77777777" w:rsidR="00950F8A" w:rsidRPr="00864610" w:rsidRDefault="00000000">
      <w:pPr>
        <w:widowControl w:val="0"/>
        <w:spacing w:after="240" w:line="275" w:lineRule="auto"/>
        <w:rPr>
          <w:color w:val="1F1F1F"/>
          <w:sz w:val="24"/>
          <w:szCs w:val="24"/>
        </w:rPr>
      </w:pPr>
      <w:r w:rsidRPr="00864610">
        <w:rPr>
          <w:color w:val="1F1F1F"/>
          <w:sz w:val="24"/>
          <w:szCs w:val="24"/>
        </w:rPr>
        <w:t>Kết thúc quá trình thực hiện đồ án, nhóm đã xây dựng được một pipeline tự động hóa để chuyển đổi đề bài, gọi mô hình, thu nhận phản hồi và kiểm tra kết quả trên các bài Sudoku biến thể.</w:t>
      </w:r>
    </w:p>
    <w:p w14:paraId="7D98C64F" w14:textId="77777777" w:rsidR="00950F8A" w:rsidRPr="00864610" w:rsidRDefault="00000000">
      <w:pPr>
        <w:widowControl w:val="0"/>
        <w:spacing w:after="240" w:line="275" w:lineRule="auto"/>
        <w:rPr>
          <w:color w:val="1F1F1F"/>
          <w:sz w:val="24"/>
          <w:szCs w:val="24"/>
        </w:rPr>
      </w:pPr>
      <w:r w:rsidRPr="00864610">
        <w:rPr>
          <w:color w:val="1F1F1F"/>
          <w:sz w:val="24"/>
          <w:szCs w:val="24"/>
        </w:rPr>
        <w:t>Từ góc nhìn môn học CS106, đồ án cho thấy cách mô hình hóa Sudoku biến thể dưới dạng CSP và cách tổ chức một thực nghiệm tái hiện theo hai chế độ single-shot và multi-step. Kết quả cuối cùng sẽ cho phép nhóm thảo luận cụ thể hơn về mức độ hỗ trợ của prompt và tương tác đa bước đối với suy luận ràng buộc trong phạm vi tập bài được khảo sát.</w:t>
      </w:r>
    </w:p>
    <w:p w14:paraId="68FCC19A" w14:textId="77777777" w:rsidR="00950F8A" w:rsidRPr="00864610" w:rsidRDefault="00000000">
      <w:pPr>
        <w:pStyle w:val="Heading3"/>
        <w:keepNext w:val="0"/>
        <w:keepLines w:val="0"/>
        <w:widowControl w:val="0"/>
        <w:spacing w:before="0" w:after="120" w:line="275" w:lineRule="auto"/>
        <w:rPr>
          <w:color w:val="1F1F1F"/>
        </w:rPr>
      </w:pPr>
      <w:r w:rsidRPr="00864610">
        <w:rPr>
          <w:color w:val="1F1F1F"/>
        </w:rPr>
        <w:t>2. Hạn chế của đồ án</w:t>
      </w:r>
    </w:p>
    <w:p w14:paraId="439C295B" w14:textId="77777777" w:rsidR="00950F8A" w:rsidRPr="00864610" w:rsidRDefault="00000000">
      <w:pPr>
        <w:widowControl w:val="0"/>
        <w:numPr>
          <w:ilvl w:val="0"/>
          <w:numId w:val="3"/>
        </w:numPr>
        <w:spacing w:after="0" w:line="275" w:lineRule="auto"/>
        <w:rPr>
          <w:sz w:val="24"/>
          <w:szCs w:val="24"/>
        </w:rPr>
      </w:pPr>
      <w:r w:rsidRPr="00864610">
        <w:rPr>
          <w:color w:val="1F1F1F"/>
          <w:sz w:val="24"/>
          <w:szCs w:val="24"/>
        </w:rPr>
        <w:t>Do giới hạn về thời gian, chi phí API và số lượt gọi rất lớn của chế độ đa bước, nhóm sử dụng một tập thực nghiệm rút gọn thay vì chạy đầy đủ 100 bài của Sudoku-Bench. Một bài 6x6 đa bước có thể cần tới 72 lượt gọi LLM nếu mỗi ô gồm một lượt phân tích và một lượt điền; với lưới 9x9, con số này tăng lên 162 lượt gọi.</w:t>
      </w:r>
    </w:p>
    <w:p w14:paraId="58EB5DED" w14:textId="77777777" w:rsidR="00950F8A" w:rsidRPr="00864610" w:rsidRDefault="00000000">
      <w:pPr>
        <w:widowControl w:val="0"/>
        <w:numPr>
          <w:ilvl w:val="0"/>
          <w:numId w:val="3"/>
        </w:numPr>
        <w:spacing w:after="0" w:line="275" w:lineRule="auto"/>
        <w:rPr>
          <w:sz w:val="24"/>
          <w:szCs w:val="24"/>
        </w:rPr>
      </w:pPr>
      <w:r w:rsidRPr="00864610">
        <w:rPr>
          <w:color w:val="1F1F1F"/>
          <w:sz w:val="24"/>
          <w:szCs w:val="24"/>
        </w:rPr>
        <w:t>Hệ thống hiện hành thao tác trên định dạng văn bản (text-based) và tập trung vào biến thể Killer Sudoku, nên chưa phản ánh đầy đủ độ đa dạng của toàn bộ benchmark gốc.</w:t>
      </w:r>
    </w:p>
    <w:p w14:paraId="587F2D14" w14:textId="77777777" w:rsidR="00950F8A" w:rsidRPr="00864610" w:rsidRDefault="00000000">
      <w:pPr>
        <w:widowControl w:val="0"/>
        <w:numPr>
          <w:ilvl w:val="0"/>
          <w:numId w:val="3"/>
        </w:numPr>
        <w:spacing w:after="120" w:line="275" w:lineRule="auto"/>
        <w:rPr>
          <w:sz w:val="24"/>
          <w:szCs w:val="24"/>
        </w:rPr>
      </w:pPr>
      <w:r w:rsidRPr="00864610">
        <w:rPr>
          <w:color w:val="1F1F1F"/>
          <w:sz w:val="24"/>
          <w:szCs w:val="24"/>
        </w:rPr>
        <w:t>Tập bài 6x6 được xây dựng thủ công từ nguồn bên ngoài và cần được kiểm tra nhất quán với nghiệm chuẩn trước khi chốt báo cáo cuối cùng.</w:t>
      </w:r>
    </w:p>
    <w:p w14:paraId="21F14C42" w14:textId="77777777" w:rsidR="00950F8A" w:rsidRPr="00864610" w:rsidRDefault="00000000">
      <w:pPr>
        <w:pStyle w:val="Heading3"/>
        <w:keepNext w:val="0"/>
        <w:keepLines w:val="0"/>
        <w:widowControl w:val="0"/>
        <w:spacing w:before="120" w:after="120" w:line="275" w:lineRule="auto"/>
        <w:rPr>
          <w:color w:val="1F1F1F"/>
        </w:rPr>
      </w:pPr>
      <w:bookmarkStart w:id="18" w:name="_806cl7mb8rko" w:colFirst="0" w:colLast="0"/>
      <w:bookmarkEnd w:id="18"/>
      <w:r w:rsidRPr="00864610">
        <w:rPr>
          <w:color w:val="1F1F1F"/>
        </w:rPr>
        <w:t>3. Hướng phát triển tương lai</w:t>
      </w:r>
    </w:p>
    <w:p w14:paraId="41073A59" w14:textId="77777777" w:rsidR="00950F8A" w:rsidRPr="00864610" w:rsidRDefault="00000000">
      <w:pPr>
        <w:widowControl w:val="0"/>
        <w:spacing w:after="240" w:line="275" w:lineRule="auto"/>
        <w:rPr>
          <w:color w:val="1F1F1F"/>
          <w:sz w:val="24"/>
          <w:szCs w:val="24"/>
        </w:rPr>
      </w:pPr>
      <w:r w:rsidRPr="00864610">
        <w:rPr>
          <w:color w:val="1F1F1F"/>
          <w:sz w:val="24"/>
          <w:szCs w:val="24"/>
        </w:rPr>
        <w:t xml:space="preserve">Dựa trên những phát hiện về điểm nghẽn kiến trúc Auto-regressive, một định hướng nghiên cứu tiếp nối đầy tiềm năng là sự tích hợp của phương pháp </w:t>
      </w:r>
      <w:r w:rsidRPr="00864610">
        <w:rPr>
          <w:b/>
          <w:bCs/>
          <w:color w:val="1F1F1F"/>
          <w:sz w:val="24"/>
          <w:szCs w:val="24"/>
        </w:rPr>
        <w:t>Trí tuệ nhân tạo lai Thần kinh - Ký hiệu (Neuro-Symbolic AI)</w:t>
      </w:r>
      <w:r w:rsidRPr="00864610">
        <w:rPr>
          <w:color w:val="1F1F1F"/>
          <w:sz w:val="24"/>
          <w:szCs w:val="24"/>
        </w:rPr>
        <w:t>.</w:t>
      </w:r>
    </w:p>
    <w:p w14:paraId="4D562EEA" w14:textId="77777777" w:rsidR="00950F8A" w:rsidRPr="00864610" w:rsidRDefault="00000000">
      <w:pPr>
        <w:widowControl w:val="0"/>
        <w:spacing w:after="240" w:line="275" w:lineRule="auto"/>
        <w:rPr>
          <w:sz w:val="24"/>
          <w:szCs w:val="24"/>
        </w:rPr>
      </w:pPr>
      <w:r w:rsidRPr="00864610">
        <w:rPr>
          <w:color w:val="1F1F1F"/>
          <w:sz w:val="24"/>
          <w:szCs w:val="24"/>
        </w:rPr>
        <w:t>Trong kiến trúc này, phân hệ Học sâu (LLM) sẽ đảm nhiệm vai trò giao tiếp ngôn ngữ và biên dịch bộ luật (Rules Interpretation) thành các định nghĩa toán học hoặc hàm mã nguồn (Constraint functions). Tiếp đó, một phân hệ suy diễn Ký hiệu chuyên dụng (Symbolic Solver như Z3 Theorem Prover) sẽ tiếp nhận các hàm này để thực thi đồ thị tìm kiếm backtracking, đảm bảo tính nhất quán toàn cục tuyệt đối. Sự cộng sinh giữa tính linh hoạt của LLM và sự chặt chẽ của Symbolic AI hứa hẹn khắc phục triệt để điểm yếu của các mô hình hiện tại, mở ra không gian cho các hệ thống có khả năng tự động thiết kế thuật toán nguyên bản.</w:t>
      </w:r>
    </w:p>
    <w:p w14:paraId="7E52A4E4" w14:textId="77777777" w:rsidR="00950F8A" w:rsidRPr="00864610" w:rsidRDefault="00000000">
      <w:pPr>
        <w:rPr>
          <w:sz w:val="24"/>
          <w:szCs w:val="24"/>
        </w:rPr>
      </w:pPr>
      <w:r w:rsidRPr="00864610">
        <w:rPr>
          <w:sz w:val="24"/>
          <w:szCs w:val="24"/>
        </w:rPr>
        <w:br w:type="page"/>
      </w:r>
    </w:p>
    <w:p w14:paraId="438CAF85" w14:textId="77777777" w:rsidR="00950F8A" w:rsidRPr="00864610" w:rsidRDefault="00000000">
      <w:pPr>
        <w:pStyle w:val="Heading1"/>
        <w:rPr>
          <w:sz w:val="28"/>
          <w:szCs w:val="28"/>
        </w:rPr>
      </w:pPr>
      <w:bookmarkStart w:id="19" w:name="_jthsrire88be" w:colFirst="0" w:colLast="0"/>
      <w:bookmarkEnd w:id="19"/>
      <w:r w:rsidRPr="00864610">
        <w:rPr>
          <w:sz w:val="28"/>
          <w:szCs w:val="28"/>
        </w:rPr>
        <w:lastRenderedPageBreak/>
        <w:t>NGUỒN THAM KHẢO</w:t>
      </w:r>
    </w:p>
    <w:p w14:paraId="0736625A" w14:textId="77777777" w:rsidR="00950F8A" w:rsidRPr="00864610" w:rsidRDefault="00000000">
      <w:pPr>
        <w:widowControl w:val="0"/>
        <w:numPr>
          <w:ilvl w:val="0"/>
          <w:numId w:val="2"/>
        </w:numPr>
        <w:spacing w:after="0" w:line="275" w:lineRule="auto"/>
        <w:rPr>
          <w:sz w:val="24"/>
          <w:szCs w:val="24"/>
        </w:rPr>
      </w:pPr>
      <w:r w:rsidRPr="00864610">
        <w:rPr>
          <w:color w:val="1F1F1F"/>
          <w:sz w:val="24"/>
          <w:szCs w:val="24"/>
        </w:rPr>
        <w:t xml:space="preserve">Seely, J., Imajuku, Y., Zhao, T., Cetin, E., &amp; Jones, L. (2025). </w:t>
      </w:r>
      <w:r w:rsidRPr="00864610">
        <w:rPr>
          <w:i/>
          <w:iCs/>
          <w:color w:val="1F1F1F"/>
          <w:sz w:val="24"/>
          <w:szCs w:val="24"/>
        </w:rPr>
        <w:t>Sudoku-Bench: Evaluating creative reasoning with Sudoku variants</w:t>
      </w:r>
      <w:r w:rsidRPr="00864610">
        <w:rPr>
          <w:color w:val="1F1F1F"/>
          <w:sz w:val="24"/>
          <w:szCs w:val="24"/>
        </w:rPr>
        <w:t>. Sakana AI. arXiv:2505.16135v1 [cs.AI].</w:t>
      </w:r>
    </w:p>
    <w:p w14:paraId="4C67D2CA" w14:textId="77777777" w:rsidR="00950F8A" w:rsidRPr="00864610" w:rsidRDefault="00000000">
      <w:pPr>
        <w:widowControl w:val="0"/>
        <w:numPr>
          <w:ilvl w:val="0"/>
          <w:numId w:val="2"/>
        </w:numPr>
        <w:spacing w:after="0" w:line="275" w:lineRule="auto"/>
        <w:rPr>
          <w:sz w:val="24"/>
          <w:szCs w:val="24"/>
        </w:rPr>
      </w:pPr>
      <w:r w:rsidRPr="00864610">
        <w:rPr>
          <w:color w:val="1F1F1F"/>
          <w:sz w:val="24"/>
          <w:szCs w:val="24"/>
        </w:rPr>
        <w:t xml:space="preserve">Russell, S., &amp; Norvig, P. (2020). </w:t>
      </w:r>
      <w:r w:rsidRPr="00864610">
        <w:rPr>
          <w:i/>
          <w:iCs/>
          <w:color w:val="1F1F1F"/>
          <w:sz w:val="24"/>
          <w:szCs w:val="24"/>
        </w:rPr>
        <w:t>Artificial Intelligence: A Modern Approach</w:t>
      </w:r>
      <w:r w:rsidRPr="00864610">
        <w:rPr>
          <w:color w:val="1F1F1F"/>
          <w:sz w:val="24"/>
          <w:szCs w:val="24"/>
        </w:rPr>
        <w:t xml:space="preserve"> (4th ed.). Pearson. (Đặc biệt tham chiếu tài liệu tại Chương 6: Constraint Satisfaction Problems)</w:t>
      </w:r>
    </w:p>
    <w:p w14:paraId="460E5CC9" w14:textId="77777777" w:rsidR="00950F8A" w:rsidRPr="00864610" w:rsidRDefault="00000000">
      <w:pPr>
        <w:widowControl w:val="0"/>
        <w:numPr>
          <w:ilvl w:val="0"/>
          <w:numId w:val="2"/>
        </w:numPr>
        <w:spacing w:after="120" w:line="275" w:lineRule="auto"/>
        <w:rPr>
          <w:sz w:val="24"/>
          <w:szCs w:val="24"/>
        </w:rPr>
      </w:pPr>
      <w:r w:rsidRPr="00864610">
        <w:rPr>
          <w:color w:val="1F1F1F"/>
          <w:sz w:val="24"/>
          <w:szCs w:val="24"/>
        </w:rPr>
        <w:t>Bộ tài liệu bài giảng học phần Trí tuệ nhân tạo (CS106) - Trường Đại học Công nghệ Thông tin, ĐHQG-HCM.</w:t>
      </w:r>
    </w:p>
    <w:p w14:paraId="300A56D9" w14:textId="77777777" w:rsidR="00950F8A" w:rsidRPr="00864610" w:rsidRDefault="00950F8A">
      <w:pPr>
        <w:rPr>
          <w:sz w:val="24"/>
          <w:szCs w:val="24"/>
        </w:rPr>
      </w:pPr>
    </w:p>
    <w:p w14:paraId="17B295C8" w14:textId="77777777" w:rsidR="00950F8A" w:rsidRPr="00864610" w:rsidRDefault="00950F8A">
      <w:pPr>
        <w:rPr>
          <w:sz w:val="24"/>
          <w:szCs w:val="24"/>
        </w:rPr>
      </w:pPr>
    </w:p>
    <w:sectPr w:rsidR="00950F8A" w:rsidRPr="00864610">
      <w:headerReference w:type="default" r:id="rId23"/>
      <w:footerReference w:type="default" r:id="rId24"/>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6F71" w14:textId="77777777" w:rsidR="001C678D" w:rsidRDefault="001C678D">
      <w:pPr>
        <w:spacing w:after="0" w:line="240" w:lineRule="auto"/>
      </w:pPr>
      <w:r>
        <w:separator/>
      </w:r>
    </w:p>
  </w:endnote>
  <w:endnote w:type="continuationSeparator" w:id="0">
    <w:p w14:paraId="31BEFF4A" w14:textId="77777777" w:rsidR="001C678D" w:rsidRDefault="001C6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BC0D05C-3E0A-4CBF-A323-EAF3F693DAD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38013E7-2B9B-4BCC-993E-E0353836ABDC}"/>
  </w:font>
  <w:font w:name="Cambria">
    <w:panose1 w:val="02040503050406030204"/>
    <w:charset w:val="00"/>
    <w:family w:val="roman"/>
    <w:pitch w:val="variable"/>
    <w:sig w:usb0="E00006FF" w:usb1="420024FF" w:usb2="02000000" w:usb3="00000000" w:csb0="0000019F" w:csb1="00000000"/>
    <w:embedRegular r:id="rId3" w:fontKey="{7D331525-83A4-484A-9AFB-74E6452F33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2358" w14:textId="77777777" w:rsidR="00950F8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23F89">
      <w:rPr>
        <w:noProof/>
        <w:color w:val="000000"/>
      </w:rPr>
      <w:t>2</w:t>
    </w:r>
    <w:r>
      <w:rPr>
        <w:color w:val="000000"/>
      </w:rPr>
      <w:fldChar w:fldCharType="end"/>
    </w:r>
  </w:p>
  <w:p w14:paraId="308BAE9A" w14:textId="77777777" w:rsidR="00950F8A" w:rsidRDefault="00950F8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9770" w14:textId="77777777" w:rsidR="001C678D" w:rsidRDefault="001C678D">
      <w:pPr>
        <w:spacing w:after="0" w:line="240" w:lineRule="auto"/>
      </w:pPr>
      <w:r>
        <w:separator/>
      </w:r>
    </w:p>
  </w:footnote>
  <w:footnote w:type="continuationSeparator" w:id="0">
    <w:p w14:paraId="20D8DD76" w14:textId="77777777" w:rsidR="001C678D" w:rsidRDefault="001C6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1E13" w14:textId="77777777" w:rsidR="00950F8A" w:rsidRDefault="00000000">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 xml:space="preserve">Báo cáo Đồ án </w:t>
    </w:r>
    <w:r>
      <w:rPr>
        <w:sz w:val="24"/>
        <w:szCs w:val="24"/>
      </w:rPr>
      <w:t xml:space="preserve">CS106 - Trí Tuệ Nhân Tạo, </w:t>
    </w:r>
    <w:r>
      <w:rPr>
        <w:color w:val="000000"/>
        <w:sz w:val="24"/>
        <w:szCs w:val="24"/>
      </w:rPr>
      <w:t xml:space="preserve">Nhóm </w:t>
    </w:r>
    <w:r>
      <w:rPr>
        <w:sz w:val="24"/>
        <w:szCs w:val="24"/>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16D6E"/>
    <w:multiLevelType w:val="multilevel"/>
    <w:tmpl w:val="A45A8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D43400"/>
    <w:multiLevelType w:val="multilevel"/>
    <w:tmpl w:val="265AA0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A8935C9"/>
    <w:multiLevelType w:val="multilevel"/>
    <w:tmpl w:val="51E0905E"/>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431B14"/>
    <w:multiLevelType w:val="multilevel"/>
    <w:tmpl w:val="ED5439DA"/>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D002D0"/>
    <w:multiLevelType w:val="multilevel"/>
    <w:tmpl w:val="0712869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8B4F6F"/>
    <w:multiLevelType w:val="multilevel"/>
    <w:tmpl w:val="4FDC24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7148BD"/>
    <w:multiLevelType w:val="multilevel"/>
    <w:tmpl w:val="8A320E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B445F1A"/>
    <w:multiLevelType w:val="multilevel"/>
    <w:tmpl w:val="41ACF7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7A53E04"/>
    <w:multiLevelType w:val="multilevel"/>
    <w:tmpl w:val="E8EEA27E"/>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FE02AF"/>
    <w:multiLevelType w:val="multilevel"/>
    <w:tmpl w:val="5282AC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39818085">
    <w:abstractNumId w:val="8"/>
  </w:num>
  <w:num w:numId="2" w16cid:durableId="2102139137">
    <w:abstractNumId w:val="3"/>
  </w:num>
  <w:num w:numId="3" w16cid:durableId="66457926">
    <w:abstractNumId w:val="5"/>
  </w:num>
  <w:num w:numId="4" w16cid:durableId="1258438164">
    <w:abstractNumId w:val="0"/>
  </w:num>
  <w:num w:numId="5" w16cid:durableId="2076662278">
    <w:abstractNumId w:val="4"/>
  </w:num>
  <w:num w:numId="6" w16cid:durableId="854345604">
    <w:abstractNumId w:val="1"/>
  </w:num>
  <w:num w:numId="7" w16cid:durableId="341010672">
    <w:abstractNumId w:val="7"/>
  </w:num>
  <w:num w:numId="8" w16cid:durableId="968442053">
    <w:abstractNumId w:val="6"/>
  </w:num>
  <w:num w:numId="9" w16cid:durableId="85881721">
    <w:abstractNumId w:val="9"/>
  </w:num>
  <w:num w:numId="10" w16cid:durableId="1684358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F8A"/>
    <w:rsid w:val="001C678D"/>
    <w:rsid w:val="00864610"/>
    <w:rsid w:val="00923F89"/>
    <w:rsid w:val="00950F8A"/>
    <w:rsid w:val="00A86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51C6"/>
  <w15:docId w15:val="{DAA35D60-E818-4035-817F-F8F0E7A6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bCs/>
      <w:sz w:val="32"/>
      <w:szCs w:val="32"/>
    </w:rPr>
  </w:style>
  <w:style w:type="paragraph" w:styleId="Heading2">
    <w:name w:val="heading 2"/>
    <w:basedOn w:val="Normal"/>
    <w:next w:val="Normal"/>
    <w:uiPriority w:val="9"/>
    <w:unhideWhenUsed/>
    <w:qFormat/>
    <w:pPr>
      <w:keepNext/>
      <w:keepLines/>
      <w:spacing w:before="160" w:after="80"/>
      <w:outlineLvl w:val="1"/>
    </w:pPr>
    <w:rPr>
      <w:b/>
      <w:bCs/>
      <w:sz w:val="30"/>
      <w:szCs w:val="30"/>
    </w:rPr>
  </w:style>
  <w:style w:type="paragraph" w:styleId="Heading3">
    <w:name w:val="heading 3"/>
    <w:basedOn w:val="Normal"/>
    <w:next w:val="Normal"/>
    <w:uiPriority w:val="9"/>
    <w:unhideWhenUsed/>
    <w:qFormat/>
    <w:pPr>
      <w:keepNext/>
      <w:keepLines/>
      <w:spacing w:before="160" w:after="80"/>
      <w:outlineLvl w:val="2"/>
    </w:pPr>
    <w:rPr>
      <w:b/>
      <w:bCs/>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jc w:val="center"/>
      <w:outlineLvl w:val="4"/>
    </w:pPr>
    <w:rPr>
      <w:i/>
      <w:iCs/>
      <w:color w:val="0F4761"/>
      <w:sz w:val="22"/>
      <w:szCs w:val="22"/>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6.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3183</Words>
  <Characters>18144</Characters>
  <Application>Microsoft Office Word</Application>
  <DocSecurity>0</DocSecurity>
  <Lines>151</Lines>
  <Paragraphs>42</Paragraphs>
  <ScaleCrop>false</ScaleCrop>
  <Company/>
  <LinksUpToDate>false</LinksUpToDate>
  <CharactersWithSpaces>21285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Khang Hy</cp:lastModifiedBy>
  <cp:revision>3</cp:revision>
  <dcterms:created xsi:type="dcterms:W3CDTF">2026-05-18T12:15:00Z</dcterms:created>
  <dcterms:modified xsi:type="dcterms:W3CDTF">2026-05-18T12:18:00Z</dcterms:modified>
</cp:coreProperties>
</file>