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40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b/>
          <w:bCs/>
          <w:color w:val="4338ca"/>
          <w:sz w:val="80"/>
          <w:szCs w:val="80"/>
        </w:rPr>
        <w:t xml:space="preserve">ScriptUtils</w:t>
      </w:r>
      <w:r/>
    </w:p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color w:val="374151"/>
          <w:sz w:val="52"/>
          <w:szCs w:val="52"/>
        </w:rPr>
        <w:t xml:space="preserve">Discord Bot</w:t>
      </w:r>
      <w:r/>
    </w:p>
    <w:p>
      <w:pPr>
        <w:pBdr/>
        <w:spacing w:after="0" w:before="36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Calibri" w:hAnsi="Calibri" w:eastAsia="Calibri" w:cs="Calibri"/>
          <w:b/>
          <w:bCs/>
          <w:color w:val="111827"/>
          <w:sz w:val="40"/>
          <w:szCs w:val="40"/>
        </w:rPr>
        <w:t xml:space="preserve">Manual Test Case Document</w:t>
      </w:r>
      <w:r/>
    </w:p>
    <w:p>
      <w:pPr>
        <w:pBdr/>
        <w:spacing w:after="0" w:before="720"/>
        <w:ind/>
        <w:rPr/>
      </w:pPr>
      <w:r/>
      <w:r/>
    </w:p>
    <w:tbl>
      <w:tblPr>
        <w:tblW w:w="6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600"/>
      </w:tblGrid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Version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Date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14 March 2026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Total Cases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51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Positive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31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Negative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22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Modules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78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Moderation, Welcomer, Logging, Multichat, RoleSync, Developer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How to Use This Document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Read the Prerequisites for every test case before you begin. Ensure both the bot and your test account satisfy every condition listed.</w:t>
      </w:r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Follow the Test Steps in the exact order given. Where a specific value is shown (e.g., a command argument or a user name), use that value verbatim.</w:t>
      </w:r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After executing all steps, compare what you observe to the Expected Outcome section.</w:t>
      </w:r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Record your result in the Actual Result box: write Pass, Fail, or Blocked, and add supporting notes such as error messages, unexpected behaviour, or screenshot references.</w:t>
      </w:r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If a prerequisite cannot be met (e.g., you lack a second server), mark the test as Blocked and briefly explain why.</w:t>
      </w:r>
      <w:r/>
    </w:p>
    <w:p>
      <w:pPr>
        <w:pStyle w:val="708"/>
        <w:numPr>
          <w:ilvl w:val="0"/>
          <w:numId w:val="2"/>
        </w:numPr>
        <w:pBdr/>
        <w:spacing w:after="80" w:before="80"/>
        <w:ind/>
        <w:rPr/>
      </w:pPr>
      <w:r>
        <w:rPr>
          <w:rFonts w:ascii="Calibri" w:hAnsi="Calibri" w:eastAsia="Calibri" w:cs="Calibri"/>
          <w:color w:val="111827"/>
          <w:sz w:val="20"/>
          <w:szCs w:val="20"/>
        </w:rPr>
        <w:t xml:space="preserve">Green-badged tests (POSITIVE) verify that the happy path works. Red-badged tests (NEGATIVE) verify that the bot handles error conditions gracefully — no crashes, no interaction timeouts.</w:t>
      </w:r>
      <w:r/>
    </w:p>
    <w:p>
      <w:pPr>
        <w:pBdr/>
        <w:spacing w:after="0" w:before="280"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 w:eastAsia="Calibri" w:cs="Calibri"/>
          <w:b/>
          <w:bCs/>
          <w:color w:val="111827"/>
          <w:sz w:val="24"/>
          <w:szCs w:val="24"/>
        </w:rPr>
        <w:t xml:space="preserve">Legend</w:t>
      </w:r>
      <w:r/>
    </w:p>
    <w:p>
      <w:pPr>
        <w:pBdr/>
        <w:spacing w:after="0" w:before="1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80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20"/>
                <w:szCs w:val="20"/>
              </w:rPr>
              <w:t xml:space="preserve">✔  POSITIVE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8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Tests the expected (happy-path) behaviour. The feature should work correctly and return a sensible success response.</w:t>
            </w:r>
            <w:r/>
          </w:p>
        </w:tc>
      </w:tr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20"/>
                <w:szCs w:val="20"/>
              </w:rPr>
              <w:t xml:space="preserve">✖  NEGATIVE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8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Tests error conditions, permission guards, and edge cases. The bot should respond gracefully: return an informative error message, and never crash or time out the interaction.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1 — Moderation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Successfully ban a regular member with a reason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Ban Members permission. Tester has Ban Members permission. A second non-admin account (Target User) is a member of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 in the server.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the command /moderation ban with the following parameters: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member: @TargetUser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reason: "Violated server rules"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5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purge: 1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6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confirming the ban, showing Target User's mention and the reason inside a code block. Target User is no longer visible in the member list.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T02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Ban command rejected when executor lacks Ban Members permission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Ban Members permission. The account running the command does NOT have Ban Members permission. A Target User is a member of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ban with member: @TargetUser. Leave reason unset.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message. No ban is issued. The interaction does not time out or crash.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T03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Ban attempt on a user who is not in the server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d1fae5" w:fill="d1fae5"/>
            <w:tcBorders>
              <w:top w:val="single" w:color="00b050" w:sz="4" w:space="0"/>
              <w:left w:val="single" w:color="00b050" w:sz="4" w:space="0"/>
              <w:bottom w:val="single" w:color="00b050" w:sz="4" w:space="0"/>
              <w:right w:val="single" w:color="00b050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 w14:paraId="10E4FB2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  <w:r/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</w:r>
            <w:r/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00b050" w:sz="4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and tester both have Ban Members permission. A Discord user who is NOT currently a member of the server is selectable using their ID.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ban and select a user that is not currently in the server as the member parameter.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Leave reason and purge at their defaults.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confirming the ban, showing Target User's mention and the reason inside a code block. Target User is no longer able to join the server.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T04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Ban with purge set to 0 days succeeds without error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and tester both have Ban Members permission. A Target User is available.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ban with member: @TargetUser and purge: 0.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Ban is applied with zero days of message purge. Bot replies with a success confirmation. No errors or timeouts.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T05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Successfully kick a regular member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Kick Members permission. Tester has Kick Members permission. Target User is a member of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kick with member: @TargetUser and reason: "Testing kick".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confirming the kick with the reason shown. Target User is removed from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T06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Kick command rejected when executor lacks Kick Members permission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Kick Members permission. The account running the command does NOT have Kick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kick with member: @TargetUser.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message. No kick is performed. Interaction does not time out.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T07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Timeout a member with a valid ISO-8601 duration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Moderate Members permission. Tester has Moderate Members permission. Target User is a server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timeout with the following parameters: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member: @TargetUser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duration: PT30M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5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    reason: "Brief test timeout"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6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confirming a 30-minute timeout for Target User with the reason displayed. Target User receives a Discord timeout.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T08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Timeout rejected when a plain-English duration string is provided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Moderate Members permission. Tester has Moderate Members permission. Target User is a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timeout with member: @TargetUser and duration: "2 hours" (plain English, not ISO-8601).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an error explaining the duration must be in ISO-8601 format and providing examples such as PT2H and PT1M. No timeout is applied.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T09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Timeout with duration omitted defaults to 2 hours (PT2H)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Moderate Members permission. Tester has Moderate Members permission. Target User is a server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any text 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timeout with member: @TargetUser only. Leave duration and reason unset.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Submit the command.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applies a 2-hour timeout (PT2H default) and replies confirming the PT2H duration.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T10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Issue a warning to a member and confirm it is persisted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Moderate Members permission. Target User is a server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add with member: @TargetUser and reason: "Spamming in channels".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Note the warning ID shown in the bot's reply.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list with member: @TargetUser.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returns a success confirmation. Step 3 lists at least one warning containing the text "Spamming in channels" and the ID from step 2.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A user can view their own warnings; moderator identity is hidden from them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Target User has been warned at least once. Target User account is available for login.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Log in as Target User (the warned account).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list with member: @TargetUser (yourself).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displays the warnings for that user. The moderator who issued the warning is NOT displayed (privacy protection for non-moderators).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T12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Non-moderator cannot list warnings of another user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An account WITHOUT Moderate Members permission is available. Another user has at least one warning.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Log in as the non-moderator account.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list with member: @SomeOtherUser.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message. No warnings are revealed.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T13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Revoke an existing warning by its case ID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Target User has at least one warning. Tester has Moderate Members permission. The warning ID is known.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revoke with member: @TargetUser and caseid: &lt;known warning ID&gt;.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list with member: @TargetUser to verify.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returns a success message. Step 2 no longer lists the revoked warning.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T14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Revoke using a case ID that does not exist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revoke with member: @TargetUser and caseid: 999999.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indicating it cannot find a warning with that ID. No crash or timeout.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T15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Revoke a warning using the case ID of a warning belonging to a different user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User A and User B both have warnings. The ID of User A's warning is known. 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warn revoke with member: @UserB and caseid: &lt;User A's warning ID&gt;.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not-found message (the warning ID does not match User B). User A's warning remains intact.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T16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Add a moderator note to a member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Moderate Members permission. Target User is a server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add with member: @TargetUser and note: "User was verbally warned in DM on test date".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Record the note ID returned by the bot.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confirms the note was added and displays its assigned ID.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T17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View the full content of an existing note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note exists for Target User (T16 completed). 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view with member: @TargetUser and noteid: &lt;note ID from T16&gt;.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displays the full note content, creation timestamp, last-updated timestamp, and the moderator ID who last modified it.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T18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Edit an existing note and verify the update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note exists for Target User (T16 completed). 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edit with member: @TargetUser, noteid: &lt;note ID from T16&gt;, and note: "Updated: user has since complied".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view with the same noteid to confirm the change.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Edit step returns a success confirmation. View step shows the updated content.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T19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Delete a note and verify it is removed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note exists for Target User. 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delete with member: @TargetUser and noteid: &lt;valid note ID&gt;.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Attempt /moderation note view with the same noteid.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Delete step returns a success message. View step returns a not-found error for that note ID.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T20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View a note using the ID of a note that belongs to a different user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User A has note with ID N. Tester has Moderate Members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note view with member: @UserB and noteid: &lt;User A's note ID&gt;.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stating the note does not belong to User B. No note content is revealed.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Purge a small number of messages from a 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Messages permission. Tester has Manage Messages permission. At least 10 messages exist in the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a dedicated test text channel, send at least 10 messages.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purge any with count: 5.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sends a confirmation and deletes 5 messages from the channel. No errors.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T22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Purge count above 100 is capped at 100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Messages permission. Tester has Manage Messages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purge any with count: 5000.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indicating the count was capped to 100, with a visible warning in the message, and proceeds to purge up to 100 messages.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T23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Moderation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Purge rejected when executor lacks Manage Messages permission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Messages permission. Tester does NOT have Manage Messages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/moderation purge any with count: 10.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message. No messages are deleted.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2 — Welcomer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T24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Welcomer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Full welcomer flow: enable, configure, and receive welcome message in a 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Manage Server permission. A #welcome text channel exists. A second Discord account (New Member) is available to join.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setchannel with channel: #welcome.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setmessage with message: "Welcome {mention} to {guild}!".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enable with enabled: True.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Have the New Member account join the server.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5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the #welcome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Steps 1-3 each return individual confirmation messages. In step 5, a message appears in #welcome reading approximately "Welcome @NewMember to [Server Name]!" with all placeholders resolved correctly.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T25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Welcomer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Welcome message sent via DM when no channel is specified in setchannel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Manage Server permission. New Member account is available and has DMs open.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setchannel without providing a channel argument.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setmessage with message: "Hi {username}, welcome to {guild}!".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enable with enabled: True.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Have the New Member account join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confirms welcome messages will now be sent via DM. When the new member joins, they receive a DM with their username and the server name correctly substituted.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T26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Welcomer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Status command reflects the current welcomer configuration accurately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Welcomer has been previously configured (T24 or T25 completed). Tester has Manage Server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status.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with the current enabled/disabled state, the configured delivery destination (channel mention or DM), and the welcome message template including the available placeholders listed at the bottom.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T27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Welcomer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Welcomer commands rejected without Manage Server permission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An account without Manage Server permission is available.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As the non-privileged account, use /welcomer enable with enabled: True.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 referencing the MANAGE SERVER requirement. The welcomer state is unchanged.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T28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Welcomer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No welcome message fires when welcomer is disabled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Welcomer has a channel and message configured. Tester has Manage Server permission. New Member is available.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/welcomer enable with enabled: False.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Have the New Member account join the server.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the configured welcome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No welcome message appears in the welcome channel. The bot confirms it has been disabled.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3 — Logging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T29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Logging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Enable MEMBER logging to a text 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Manage Server permission. Bot has Manage Webhooks permission in the target channel. A #logs text channel exists.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enable with category: MEMBER and channel: #logs.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Inspect the bot's reply for the webhook URL.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confirming MEMBER events will be sent to #logs and displays the webhook URL in a spoiler (||url||).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T30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Logging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Logging status displays all categories with correct enabled/disabled indicators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At least the MEMBER category has been enabled (T29). Tester has Manage Server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status.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with a formatted configuration table. MEMBER shows as Enabled (checkmark). Unconfigured categories show as Disabled (cross). The MESSAGE category shows the Unsupported warning.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Logging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Disable an enabled logging category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MEMBER logging is enabled (T29 completed). Tester has Manage Server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disable with category: MEMBER.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status to verify.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confirms MEMBER logging is disabled. Step 2 shows MEMBER as Disabled.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T32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Logging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Logging enable rejected when a voice channel is specified instead of a text 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Manage Server permission. A voice channel exists in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enable with category: SERVER and channel: (select a voice channel).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asking for a valid text channel. No webhook is created.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T33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Logging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Logging enable rejected when an invalid category string is provided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Tester has Manage Server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/logging enable with category: MADE_UP_CATEGORY and channel: #logs.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an error indicating the category is invalid. No logging is configured.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4 — Multichat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T34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a group and join two channels from different servers; messages relay between them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Two Discord servers (Server A and Server B) both have the bot installed. Tester is an admin in both. Both channels have Manage Webhooks permission available.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A, use /multichat create with name: TestGroup and description: "Cross-server test".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A's desired channel, use /multichat join with name: TestGroup (leave channel unset to use current channel).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B's desired channel, use /multichat join with name: TestGroup (leave channel unset).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A's joined channel, send the message: "Hello from Server A".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5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Server B's joined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Steps 1-3 return success confirmations. In step 5, an embed appears in Server B showing the message "Hello from Server A" with the author's username, avatar, and a footer containing Server A's server name.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T35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A message sent in a linked channel receives a checkmark reaction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multichat group with at least two joined channels is active (T34 completed).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Send any plain text message in one of the linked channels.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The sent message receives a checkmark reaction (the Unicode checkmark emoji) from the bot, confirming it was relayed.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T36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Leave a multichat group; messages are no longer relayed to that channel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multichat group is active with Server A and Server B joined (T34 completed). Tester has Manage Webhooks in Server B.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B's linked channel, use /multichat leave (leave channel unset).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A's channel, send a new message.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Server B's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returns a confirmation that Server B's channel has left the group. In step 3, no relayed message appears in Server B.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T37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List own multichat groups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At least one group has been created by the tester (T34 completed).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/multichat list own.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listing all groups owned by the tester with their names and descriptions.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T38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Joining a group that does not exist returns an appropriate error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No group named "GhostGroup" exists under the tester's ownership.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/multichat join with name: GhostGroup.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that no such group exists and suggests using /multichat list to find available groups.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T39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Join command rejected when executor lacks Manage Webhooks permission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multichat group exists. The account running the command does NOT have Manage Webhooks permission.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/multichat join with name: TestGroup.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with a permission-denied message referencing the MANAGE WEBHOOKS requirement. No webhook is created.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T40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Multichat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Bot messages are not relayed between linked channels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 multichat group with two linked channels is active. A bot account is present in one of the linked servers.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Have a bot account (any bot) send a message in one of the linked channels.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the other linked channel.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The bot's message is NOT forwarded to the other channel. Only messages from human users are relayed.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5 — RoleSync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a role sync group and add a named role to it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No prior setup required beyond the bot being installed.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/rolesync group create with name: SyncGroup and description: "Test sync group".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/rolesync group mkrole with group: SyncGroup and name: Verified.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 1 confirms the group is created. Step 2 confirms that a role named Verified has been added to SyncGroup.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T42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Bind roles across two servers; assigning in one server propagates to the other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Two servers (A and B) both have the bot. @VerifiedA exists in Server A; @VerifiedB exists in Server B. SyncGroup with role Verified created (T41). Tester has Manage Server and Manage Roles in both. A test member account exists in both servers.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A, use /rolesync binding create with local: @VerifiedA, role: Verified, and group: SyncGroup.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In Server B, use /rolesync binding create with local: @VerifiedB, role: Verified, and group: SyncGroup.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3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Manually assign @VerifiedA to the test member in Server A.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4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Server B and inspect the test member's roles.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Steps 1-2 confirm bindings are created. In step 4, the test member automatically has @VerifiedB assigned in Server B without any manual action.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T43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Removing a bound role in one server also removes the synced role in the other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T42 completed. Test member has both @VerifiedA and @VerifiedB.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Manually remove @VerifiedA from the test member in Server A.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Server B and inspect the test member's roles.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@VerifiedB is automatically removed from the test member in Server B.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T44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Deleting a bound Discord role automatically removes its binding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T42 completed. @VerifiedA has an active binding in Server A.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Delete the @VerifiedA role from Server A via Server Settings &gt; Roles.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Observe bot logs or use /rolesync binding list to check the state of bindings.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The bot detects the role deletion event and automatically drops the binding for @VerifiedA. No unhandled exceptions or errors are logged.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T45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binding rejected without Manage Server and Manage Roles permissions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An account without Manage Server or Manage Roles permission is available.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As the unprivileged account, use /rolesync binding create with local: @SomeRole, role: Verified, and group: SyncGroup.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with a permission-denied message requiring both MANAGE SERVER and MANAGE ROLES. No binding is created.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T46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RoleSync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Add role to a non-existent group returns a helpful error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No group named "PhantomGroup" exists under the tester's ownership.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/rolesync group mkrole with group: PhantomGroup and name: TestRole.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that no group with that name exists and suggests /rolesync group list. No role is created.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4338ca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200" w:type="dxa"/>
              <w:top w:w="160" w:type="dxa"/>
              <w:right w:w="200" w:type="dxa"/>
              <w:bottom w:w="1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MODULE 6 — Developer (Channels &amp; Roles)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T47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Developer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a new text channel using the developer channel command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Channels permission. Tester is in a guild.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/channel create with type: text and name: test-channel.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Check the channel list of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with a success message mentioning the new channel. A channel named #test-channel appears in the server's channel list.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T48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Developer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channel with an invalid type string returns valid-type list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Channels permission. Tester is in a guild.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/channel create with type: superspecialchannel and name: some-name.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(ephemeral) listing the valid channel types: text, voice, category, stage, forum. No channel is created.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T49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Developer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a role with a valid hex color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Roles permission. Tester is in a guild.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 create with name: ColorRole and color: #FF5733.</w:t>
            </w:r>
            <w:r/>
          </w:p>
        </w:tc>
      </w:tr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2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Open Server Settings &gt; Roles to inspect the new role.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confirming the role is created with a mention. The role @ColorRole appears with an orange-red color in the server's role list.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T50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Developer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Create a role with an invalid color string falls back to default color gracefully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fee2e2"/>
            <w:tcBorders>
              <w:top w:val="single" w:color="dc2626" w:sz="1" w:space="0"/>
              <w:left w:val="single" w:color="dc2626" w:sz="1" w:space="0"/>
              <w:bottom w:val="single" w:color="dc2626" w:sz="1" w:space="0"/>
              <w:right w:val="single" w:color="dc2626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dc2626"/>
                <w:sz w:val="18"/>
                <w:szCs w:val="18"/>
              </w:rPr>
              <w:t xml:space="preserve">✖  NEGATIVE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Roles permission. Tester is in a guild.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 create with name: BadColorRole and color: notavalidcolor.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creates the role successfully with the default (no color) and includes a visible note in its reply that the provided color could not be recognized.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/>
        <w:spacing w:after="0" w:before="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2937"/>
            <w:tcBorders>
              <w:top w:val="single" w:color="1f2937" w:sz="1" w:space="0"/>
              <w:left w:val="single" w:color="1f2937" w:sz="1" w:space="0"/>
              <w:bottom w:val="single" w:color="1f2937" w:sz="1" w:space="0"/>
              <w:right w:val="single" w:color="1f2937" w:sz="1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T51  </w:t>
            </w: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22"/>
                <w:szCs w:val="22"/>
              </w:rPr>
              <w:t xml:space="preserve">Developer  —  </w:t>
            </w:r>
            <w:r>
              <w:rPr>
                <w:rFonts w:ascii="Calibri" w:hAnsi="Calibri" w:eastAsia="Calibri" w:cs="Calibri"/>
                <w:b/>
                <w:bCs/>
                <w:color w:val="e5e7eb"/>
                <w:sz w:val="22"/>
                <w:szCs w:val="22"/>
              </w:rPr>
              <w:t xml:space="preserve">Add a role to a member using the developer role membership command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8480"/>
      </w:tblGrid>
      <w:tr>
        <w:trPr/>
        <w:tc>
          <w:tcPr>
            <w:shd w:val="clear" w:color="auto" w:fill="d1fae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059669"/>
                <w:sz w:val="18"/>
                <w:szCs w:val="18"/>
              </w:rPr>
              <w:t xml:space="preserve">✔  POSITIVE</w:t>
            </w:r>
            <w:r/>
          </w:p>
        </w:tc>
        <w:tc>
          <w:tcPr>
            <w:shd w:val="clear" w:color="auto" w:fill="f3f4f6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4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8"/>
                <w:szCs w:val="18"/>
              </w:rPr>
              <w:t xml:space="preserve">Prerequisites:  </w:t>
            </w: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  <w:t xml:space="preserve">Bot has Manage Roles permission. @TestRole exists in the server. Target User is a member.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Test Steps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0"/>
        <w:gridCol w:w="9600"/>
      </w:tblGrid>
      <w:tr>
        <w:trPr/>
        <w:tc>
          <w:tcPr>
            <w:shd w:val="clear" w:color="auto" w:fill="f9fafb"/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0" w:type="dxa"/>
            <w:vAlign w:val="top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374151"/>
                <w:sz w:val="19"/>
                <w:szCs w:val="19"/>
              </w:rPr>
              <w:t xml:space="preserve">1</w:t>
            </w:r>
            <w:r/>
          </w:p>
        </w:tc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96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Use /role membership add with role: @TestRole and member: @TargetUser.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eef2ff"/>
            <w:tcBorders>
              <w:top w:val="single" w:color="4338ca" w:sz="1" w:space="0"/>
              <w:left w:val="single" w:color="4338ca" w:sz="1" w:space="0"/>
              <w:bottom w:val="single" w:color="4338ca" w:sz="1" w:space="0"/>
              <w:right w:val="single" w:color="4338ca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4338ca"/>
                <w:sz w:val="19"/>
                <w:szCs w:val="19"/>
              </w:rPr>
              <w:t xml:space="preserve">Expected Outcome</w:t>
            </w:r>
            <w:r/>
          </w:p>
        </w:tc>
      </w:tr>
      <w:tr>
        <w:trPr/>
        <w:tc>
          <w:tcPr>
            <w:tcBorders>
              <w:top w:val="single" w:color="d1d5db" w:sz="1" w:space="0"/>
              <w:left w:val="single" w:color="d1d5db" w:sz="1" w:space="0"/>
              <w:bottom w:val="single" w:color="d1d5db" w:sz="1" w:space="0"/>
              <w:right w:val="single" w:color="d1d5db" w:sz="1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9"/>
                <w:szCs w:val="19"/>
              </w:rPr>
              <w:t xml:space="preserve">Bot replies confirming @TestRole has been added to @TargetUser. The role is now visible on Target User's profile in the server.</w:t>
            </w:r>
            <w:r/>
          </w:p>
        </w:tc>
      </w:tr>
    </w:tbl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ffbeb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60" w:type="dxa"/>
              <w:right w:w="140" w:type="dxa"/>
              <w:bottom w:w="60" w:type="dxa"/>
            </w:tcMar>
            <w:tcW w:w="100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color w:val="d97706"/>
                <w:sz w:val="19"/>
                <w:szCs w:val="19"/>
              </w:rPr>
              <w:t xml:space="preserve">Actual Result  —  fill in during testing</w:t>
            </w:r>
            <w:r/>
          </w:p>
        </w:tc>
      </w:tr>
      <w:tr>
        <w:trPr/>
        <w:tc>
          <w:tcPr>
            <w:shd w:val="clear" w:color="auto" w:fill="fffdf7"/>
            <w:tcBorders>
              <w:top w:val="single" w:color="d97706" w:sz="1" w:space="0"/>
              <w:left w:val="single" w:color="d97706" w:sz="1" w:space="0"/>
              <w:bottom w:val="single" w:color="d97706" w:sz="1" w:space="0"/>
              <w:right w:val="single" w:color="d97706" w:sz="1" w:space="0"/>
            </w:tcBorders>
            <w:tcMar>
              <w:left w:w="140" w:type="dxa"/>
              <w:top w:w="80" w:type="dxa"/>
              <w:right w:w="140" w:type="dxa"/>
              <w:bottom w:w="120" w:type="dxa"/>
            </w:tcMar>
            <w:tcW w:w="1008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Pass  /  Fail  /  Blocked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9ca3af"/>
                <w:sz w:val="17"/>
                <w:szCs w:val="17"/>
              </w:rPr>
              <w:t xml:space="preserve">Notes:</w:t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  <w:p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111827"/>
                <w:sz w:val="18"/>
                <w:szCs w:val="18"/>
              </w:rPr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9ca3af"/>
        <w:sz w:val="17"/>
        <w:szCs w:val="17"/>
      </w:rPr>
      <w:t xml:space="preserve">ScriptUtils — Manual Test Cases    |    Page </w:t>
    </w:r>
    <w:r>
      <w:rPr>
        <w:rFonts w:ascii="Calibri" w:hAnsi="Calibri" w:eastAsia="Calibri" w:cs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9ca3af"/>
        <w:sz w:val="17"/>
        <w:szCs w:val="17"/>
      </w:rPr>
      <w:t xml:space="preserve"> of </w:t>
    </w:r>
    <w:r>
      <w:rPr>
        <w:rFonts w:ascii="Calibri" w:hAnsi="Calibri" w:eastAsia="Calibri" w:cs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5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11827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0">
    <w:name w:val="Title"/>
    <w:qFormat/>
    <w:pPr>
      <w:pBdr/>
      <w:spacing/>
      <w:ind/>
    </w:pPr>
    <w:rPr>
      <w:sz w:val="56"/>
      <w:szCs w:val="56"/>
    </w:rPr>
  </w:style>
  <w:style w:type="paragraph" w:styleId="701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2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4">
    <w:name w:val="Heading 4"/>
    <w:qFormat/>
    <w:pPr>
      <w:pBdr/>
      <w:spacing/>
      <w:ind/>
    </w:pPr>
    <w:rPr>
      <w:i/>
      <w:iCs/>
      <w:color w:val="2e74b5"/>
    </w:rPr>
  </w:style>
  <w:style w:type="paragraph" w:styleId="705">
    <w:name w:val="Heading 5"/>
    <w:qFormat/>
    <w:pPr>
      <w:pBdr/>
      <w:spacing/>
      <w:ind/>
    </w:pPr>
    <w:rPr>
      <w:color w:val="2e74b5"/>
    </w:rPr>
  </w:style>
  <w:style w:type="paragraph" w:styleId="706">
    <w:name w:val="Heading 6"/>
    <w:qFormat/>
    <w:pPr>
      <w:pBdr/>
      <w:spacing/>
      <w:ind/>
    </w:pPr>
    <w:rPr>
      <w:color w:val="1f4d78"/>
    </w:rPr>
  </w:style>
  <w:style w:type="paragraph" w:styleId="707">
    <w:name w:val="Strong"/>
    <w:qFormat/>
    <w:pPr>
      <w:pBdr/>
      <w:spacing/>
      <w:ind/>
    </w:pPr>
    <w:rPr>
      <w:b/>
      <w:bCs/>
    </w:rPr>
  </w:style>
  <w:style w:type="paragraph" w:styleId="708">
    <w:name w:val="List Paragraph"/>
    <w:qFormat/>
    <w:pPr>
      <w:pBdr/>
      <w:spacing/>
      <w:ind/>
    </w:pPr>
  </w:style>
  <w:style w:type="character" w:styleId="7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1">
    <w:name w:val="footnote text"/>
    <w:link w:val="7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2">
    <w:name w:val="Footnote Text Char"/>
    <w:link w:val="71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2026-03-13T15:17:55Z</dcterms:created>
  <dcterms:modified xsi:type="dcterms:W3CDTF">2026-03-14T12:27:20Z</dcterms:modified>
</cp:coreProperties>
</file>