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Verdana" w:hAnsi="Verdana" w:cs="Verdana"/>
          <w:b w:val="0"/>
          <w:i w:val="0"/>
          <w:caps w:val="0"/>
          <w:color w:val="0000FF"/>
          <w:spacing w:val="0"/>
          <w:sz w:val="24"/>
          <w:szCs w:val="24"/>
          <w:bdr w:val="none" w:color="auto" w:sz="0" w:space="0"/>
        </w:rPr>
      </w:pPr>
      <w:r>
        <w:rPr>
          <w:rFonts w:hint="default" w:ascii="Verdana" w:hAnsi="Verdana" w:cs="Verdana"/>
          <w:b w:val="0"/>
          <w:i w:val="0"/>
          <w:caps w:val="0"/>
          <w:color w:val="0000FF"/>
          <w:spacing w:val="0"/>
          <w:sz w:val="24"/>
          <w:szCs w:val="24"/>
          <w:bdr w:val="none" w:color="auto" w:sz="0" w:space="0"/>
        </w:rPr>
        <w:t>Socket是基于TCP/IP的传输层协议。 </w:t>
      </w:r>
      <w:r>
        <w:rPr>
          <w:rFonts w:hint="default" w:ascii="Verdana" w:hAnsi="Verdana" w:cs="Verdana"/>
          <w:b w:val="0"/>
          <w:i w:val="0"/>
          <w:caps w:val="0"/>
          <w:color w:val="0000FF"/>
          <w:spacing w:val="0"/>
          <w:sz w:val="24"/>
          <w:szCs w:val="24"/>
          <w:bdr w:val="none" w:color="auto" w:sz="0" w:space="0"/>
        </w:rPr>
        <w:br w:type="textWrapping"/>
      </w:r>
      <w:r>
        <w:rPr>
          <w:rFonts w:hint="default" w:ascii="Verdana" w:hAnsi="Verdana" w:cs="Verdana"/>
          <w:b w:val="0"/>
          <w:i w:val="0"/>
          <w:caps w:val="0"/>
          <w:color w:val="0000FF"/>
          <w:spacing w:val="0"/>
          <w:sz w:val="24"/>
          <w:szCs w:val="24"/>
          <w:bdr w:val="none" w:color="auto" w:sz="0" w:space="0"/>
        </w:rPr>
        <w:t>Webservice是基于HTTP协议传输数据，http是基于tcp的应用层协议。 </w:t>
      </w:r>
      <w:r>
        <w:rPr>
          <w:rFonts w:hint="default" w:ascii="Verdana" w:hAnsi="Verdana" w:cs="Verdana"/>
          <w:b w:val="0"/>
          <w:i w:val="0"/>
          <w:caps w:val="0"/>
          <w:color w:val="0000FF"/>
          <w:spacing w:val="0"/>
          <w:sz w:val="24"/>
          <w:szCs w:val="24"/>
          <w:bdr w:val="none" w:color="auto" w:sz="0" w:space="0"/>
        </w:rPr>
        <w:br w:type="textWrapping"/>
      </w:r>
      <w:r>
        <w:rPr>
          <w:rFonts w:hint="default" w:ascii="Verdana" w:hAnsi="Verdana" w:cs="Verdana"/>
          <w:b w:val="0"/>
          <w:i w:val="0"/>
          <w:caps w:val="0"/>
          <w:color w:val="0000FF"/>
          <w:spacing w:val="0"/>
          <w:sz w:val="24"/>
          <w:szCs w:val="24"/>
          <w:bdr w:val="none" w:color="auto" w:sz="0" w:space="0"/>
        </w:rPr>
        <w:t>Webservice采用了基于http的soap协议传输数据。</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rightChars="0"/>
        <w:jc w:val="left"/>
        <w:rPr>
          <w:rFonts w:hint="eastAsia" w:ascii="Verdana" w:hAnsi="Verdana" w:cs="Verdana"/>
          <w:b w:val="0"/>
          <w:i w:val="0"/>
          <w:caps w:val="0"/>
          <w:color w:val="0000FF"/>
          <w:spacing w:val="0"/>
          <w:sz w:val="24"/>
          <w:szCs w:val="24"/>
          <w:bdr w:val="none" w:color="auto" w:sz="0" w:space="0"/>
          <w:lang w:val="en-US" w:eastAsia="zh-CN"/>
        </w:rPr>
      </w:pPr>
      <w:r>
        <w:rPr>
          <w:rFonts w:hint="eastAsia" w:ascii="Verdana" w:hAnsi="Verdana" w:cs="Verdana"/>
          <w:b w:val="0"/>
          <w:i w:val="0"/>
          <w:caps w:val="0"/>
          <w:color w:val="0000FF"/>
          <w:spacing w:val="0"/>
          <w:sz w:val="24"/>
          <w:szCs w:val="24"/>
          <w:bdr w:val="none" w:color="auto" w:sz="0" w:space="0"/>
          <w:lang w:val="en-US" w:eastAsia="zh-CN"/>
        </w:rPr>
        <w:t>Socket是传输层的协议，是一种只想着要传输数据的协议，new SOcket对象，有种面向IO流的感觉</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rightChars="0"/>
        <w:jc w:val="left"/>
        <w:rPr>
          <w:rFonts w:hint="eastAsia" w:ascii="Verdana" w:hAnsi="Verdana" w:cs="Verdana"/>
          <w:b w:val="0"/>
          <w:i w:val="0"/>
          <w:caps w:val="0"/>
          <w:color w:val="0000FF"/>
          <w:spacing w:val="0"/>
          <w:sz w:val="24"/>
          <w:szCs w:val="24"/>
          <w:bdr w:val="none" w:color="auto" w:sz="0" w:space="0"/>
          <w:lang w:val="en-US" w:eastAsia="zh-CN"/>
        </w:rPr>
      </w:pPr>
      <w:r>
        <w:rPr>
          <w:rFonts w:hint="eastAsia" w:ascii="Verdana" w:hAnsi="Verdana" w:cs="Verdana"/>
          <w:b w:val="0"/>
          <w:i w:val="0"/>
          <w:caps w:val="0"/>
          <w:color w:val="0000FF"/>
          <w:spacing w:val="0"/>
          <w:sz w:val="24"/>
          <w:szCs w:val="24"/>
          <w:bdr w:val="none" w:color="auto" w:sz="0" w:space="0"/>
          <w:lang w:val="en-US" w:eastAsia="zh-CN"/>
        </w:rPr>
        <w:t>Wbservice是一种HTTP协议，传的是封装好的XML对象，有自己的解析机制，有公共性，是XML数据传输，有SOAP钦定的感觉</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rightChars="0"/>
        <w:jc w:val="left"/>
        <w:rPr>
          <w:rFonts w:hint="eastAsia" w:ascii="Verdana" w:hAnsi="Verdana" w:cs="Verdana"/>
          <w:b w:val="0"/>
          <w:i w:val="0"/>
          <w:caps w:val="0"/>
          <w:color w:val="0000FF"/>
          <w:spacing w:val="0"/>
          <w:sz w:val="24"/>
          <w:szCs w:val="24"/>
          <w:bdr w:val="none" w:color="auto" w:sz="0" w:space="0"/>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rightChars="0"/>
        <w:jc w:val="left"/>
        <w:rPr>
          <w:rFonts w:hint="eastAsia" w:ascii="Verdana" w:hAnsi="Verdana" w:cs="Verdana"/>
          <w:b w:val="0"/>
          <w:i w:val="0"/>
          <w:caps w:val="0"/>
          <w:color w:val="0000FF"/>
          <w:spacing w:val="0"/>
          <w:sz w:val="24"/>
          <w:szCs w:val="24"/>
          <w:bdr w:val="none" w:color="auto" w:sz="0" w:space="0"/>
          <w:lang w:val="en-US" w:eastAsia="zh-CN"/>
        </w:rPr>
      </w:pPr>
      <w:r>
        <w:rPr>
          <w:rFonts w:hint="eastAsia" w:ascii="Verdana" w:hAnsi="Verdana" w:cs="Verdana"/>
          <w:b w:val="0"/>
          <w:i w:val="0"/>
          <w:caps w:val="0"/>
          <w:color w:val="0000FF"/>
          <w:spacing w:val="0"/>
          <w:sz w:val="24"/>
          <w:szCs w:val="24"/>
          <w:bdr w:val="none" w:color="auto" w:sz="0" w:space="0"/>
          <w:lang w:val="en-US" w:eastAsia="zh-CN"/>
        </w:rPr>
        <w:t>总结：如果用的是简单的命令、单纯的即时数据通信，用SOcket，如果是应用层的，有富文本等乱七八找的东西，用Webservice通信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Verdana" w:hAnsi="Verdana" w:cs="Verdana"/>
          <w:b w:val="0"/>
          <w:i w:val="0"/>
          <w:caps w:val="0"/>
          <w:color w:val="0000FF"/>
          <w:spacing w:val="0"/>
          <w:sz w:val="24"/>
          <w:szCs w:val="24"/>
          <w:bdr w:val="none" w:color="auto" w:sz="0" w:space="0"/>
        </w:rPr>
      </w:pPr>
      <w:r>
        <w:rPr>
          <w:rFonts w:hint="default" w:ascii="Verdana" w:hAnsi="Verdana" w:cs="Verdana"/>
          <w:b w:val="0"/>
          <w:i w:val="0"/>
          <w:caps w:val="0"/>
          <w:color w:val="000000"/>
          <w:spacing w:val="0"/>
          <w:sz w:val="20"/>
          <w:szCs w:val="20"/>
          <w:bdr w:val="none" w:color="auto" w:sz="0" w:space="0"/>
        </w:rPr>
        <w:br w:type="textWrapping"/>
      </w:r>
      <w:r>
        <w:rPr>
          <w:rFonts w:hint="default" w:ascii="Verdana" w:hAnsi="Verdana" w:cs="Verdana"/>
          <w:b w:val="0"/>
          <w:i w:val="0"/>
          <w:caps w:val="0"/>
          <w:color w:val="0000FF"/>
          <w:spacing w:val="0"/>
          <w:sz w:val="24"/>
          <w:szCs w:val="24"/>
          <w:bdr w:val="none" w:color="auto" w:sz="0" w:space="0"/>
        </w:rPr>
        <w:t>(2)Socket接口通过流传输，不支持面向对象。 </w:t>
      </w:r>
      <w:r>
        <w:rPr>
          <w:rFonts w:hint="default" w:ascii="Verdana" w:hAnsi="Verdana" w:cs="Verdana"/>
          <w:b w:val="0"/>
          <w:i w:val="0"/>
          <w:caps w:val="0"/>
          <w:color w:val="0000FF"/>
          <w:spacing w:val="0"/>
          <w:sz w:val="24"/>
          <w:szCs w:val="24"/>
          <w:bdr w:val="none" w:color="auto" w:sz="0" w:space="0"/>
        </w:rPr>
        <w:br w:type="textWrapping"/>
      </w:r>
      <w:r>
        <w:rPr>
          <w:rFonts w:hint="default" w:ascii="Verdana" w:hAnsi="Verdana" w:cs="Verdana"/>
          <w:b w:val="0"/>
          <w:i w:val="0"/>
          <w:caps w:val="0"/>
          <w:color w:val="0000FF"/>
          <w:spacing w:val="0"/>
          <w:sz w:val="24"/>
          <w:szCs w:val="24"/>
          <w:bdr w:val="none" w:color="auto" w:sz="0" w:space="0"/>
        </w:rPr>
        <w:t>Webservice 接口支持面向对象，最终webservice将对象进行序列化后通过流传输。 </w:t>
      </w:r>
      <w:r>
        <w:rPr>
          <w:rFonts w:hint="default" w:ascii="Verdana" w:hAnsi="Verdana" w:cs="Verdana"/>
          <w:b w:val="0"/>
          <w:i w:val="0"/>
          <w:caps w:val="0"/>
          <w:color w:val="0000FF"/>
          <w:spacing w:val="0"/>
          <w:sz w:val="24"/>
          <w:szCs w:val="24"/>
          <w:bdr w:val="none" w:color="auto" w:sz="0" w:space="0"/>
        </w:rPr>
        <w:br w:type="textWrapping"/>
      </w:r>
      <w:r>
        <w:rPr>
          <w:rFonts w:hint="default" w:ascii="Verdana" w:hAnsi="Verdana" w:cs="Verdana"/>
          <w:b w:val="0"/>
          <w:i w:val="0"/>
          <w:caps w:val="0"/>
          <w:color w:val="0000FF"/>
          <w:spacing w:val="0"/>
          <w:sz w:val="24"/>
          <w:szCs w:val="24"/>
          <w:bdr w:val="none" w:color="auto" w:sz="0" w:space="0"/>
        </w:rPr>
        <w:t>Webservice采用soap协议进行通信，不需专门针对数据流的发送和接收进行处理，是一种跨平台的面向对象远程调用技术。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Verdana" w:hAnsi="Verdana" w:cs="Verdana"/>
          <w:b w:val="0"/>
          <w:i w:val="0"/>
          <w:caps w:val="0"/>
          <w:color w:val="0000FF"/>
          <w:spacing w:val="0"/>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Verdana" w:hAnsi="Verdana" w:cs="Verdana"/>
          <w:b w:val="0"/>
          <w:i w:val="0"/>
          <w:caps w:val="0"/>
          <w:color w:val="0000FF"/>
          <w:spacing w:val="0"/>
          <w:sz w:val="24"/>
          <w:szCs w:val="24"/>
          <w:bdr w:val="none" w:color="auto" w:sz="0" w:space="0"/>
          <w:lang w:val="en-US" w:eastAsia="zh-CN"/>
        </w:rPr>
      </w:pPr>
      <w:r>
        <w:rPr>
          <w:rFonts w:hint="eastAsia" w:ascii="Verdana" w:hAnsi="Verdana" w:cs="Verdana"/>
          <w:b w:val="0"/>
          <w:i w:val="0"/>
          <w:caps w:val="0"/>
          <w:color w:val="0000FF"/>
          <w:spacing w:val="0"/>
          <w:sz w:val="24"/>
          <w:szCs w:val="24"/>
          <w:bdr w:val="none" w:color="auto" w:sz="0" w:space="0"/>
          <w:lang w:val="en-US" w:eastAsia="zh-CN"/>
        </w:rPr>
        <w:t>SOcket直接是用流传输，Webservice是序列化之后再用流传输，Webservice因为公用，所以解析什么的包里都做好了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Verdana" w:hAnsi="Verdana" w:cs="Verdana"/>
          <w:b w:val="0"/>
          <w:i w:val="0"/>
          <w:caps w:val="0"/>
          <w:color w:val="0000FF"/>
          <w:spacing w:val="0"/>
          <w:sz w:val="24"/>
          <w:szCs w:val="24"/>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FF"/>
          <w:spacing w:val="0"/>
          <w:sz w:val="24"/>
          <w:szCs w:val="24"/>
          <w:bdr w:val="none" w:color="auto" w:sz="0" w:space="0"/>
        </w:rPr>
        <w:t>(3)Socket适用于高性能大数据的传输，传输的数据需要手动处理，socket通信的接口协议需要自定义。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bdr w:val="none" w:color="auto" w:sz="0" w:space="0"/>
        </w:rPr>
        <w:t>   </w:t>
      </w:r>
      <w:r>
        <w:rPr>
          <w:rFonts w:hint="default" w:ascii="Verdana" w:hAnsi="Verdana" w:cs="Verdana"/>
          <w:b w:val="0"/>
          <w:i w:val="0"/>
          <w:caps w:val="0"/>
          <w:color w:val="000000"/>
          <w:spacing w:val="0"/>
          <w:sz w:val="24"/>
          <w:szCs w:val="24"/>
          <w:bdr w:val="none" w:color="auto" w:sz="0" w:space="0"/>
        </w:rPr>
        <w:t>比如：自定义一种字符串拼接的格式，比如自定义的xml数据，自定义麻烦之处在接口调用方和接口服务端需要互相讨论确定接口的协议内容，不方便。 </w:t>
      </w:r>
      <w:r>
        <w:rPr>
          <w:rFonts w:hint="default" w:ascii="Verdana" w:hAnsi="Verdana" w:cs="Verdana"/>
          <w:b w:val="0"/>
          <w:i w:val="0"/>
          <w:caps w:val="0"/>
          <w:color w:val="000000"/>
          <w:spacing w:val="0"/>
          <w:sz w:val="24"/>
          <w:szCs w:val="24"/>
          <w:bdr w:val="none" w:color="auto" w:sz="0" w:space="0"/>
        </w:rPr>
        <w:br w:type="textWrapping"/>
      </w:r>
      <w:r>
        <w:rPr>
          <w:rStyle w:val="4"/>
          <w:rFonts w:hint="default" w:ascii="Verdana" w:hAnsi="Verdana" w:cs="Verdana"/>
          <w:i w:val="0"/>
          <w:caps w:val="0"/>
          <w:color w:val="FF0000"/>
          <w:spacing w:val="0"/>
          <w:sz w:val="24"/>
          <w:szCs w:val="24"/>
          <w:bdr w:val="none" w:color="auto" w:sz="0" w:space="0"/>
        </w:rPr>
        <w:t>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rPr>
        <w:t>     程序员需要自己去解析输入、输出流，解析发送和接收的数据。数据传输的格式不固定，需要程序员开发socket接口时自定义接口协议。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Verdana" w:hAnsi="Verdana" w:cs="Verdana"/>
          <w:b w:val="0"/>
          <w:i w:val="0"/>
          <w:caps w:val="0"/>
          <w:color w:val="000000"/>
          <w:spacing w:val="0"/>
          <w:sz w:val="20"/>
          <w:szCs w:val="20"/>
        </w:rPr>
      </w:pPr>
      <w:r>
        <w:rPr>
          <w:rStyle w:val="4"/>
          <w:rFonts w:hint="default" w:ascii="Verdana" w:hAnsi="Verdana" w:cs="Verdana"/>
          <w:i w:val="0"/>
          <w:caps w:val="0"/>
          <w:color w:val="FF0000"/>
          <w:spacing w:val="0"/>
          <w:sz w:val="24"/>
          <w:szCs w:val="24"/>
          <w:bdr w:val="none" w:color="auto" w:sz="0" w:space="0"/>
        </w:rPr>
        <w:t>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bdr w:val="none" w:color="auto" w:sz="0" w:space="0"/>
        </w:rPr>
        <w:t>     如果要传输大数据量，socket可以满足，如果存在大并发使用socket也可以实现，程序用socket灵活性更大，比如可以socket的高并发框架mina开发。 </w:t>
      </w:r>
    </w:p>
    <w:p>
      <w:pPr>
        <w:keepNext w:val="0"/>
        <w:keepLines w:val="0"/>
        <w:widowControl/>
        <w:suppressLineNumbers w:val="0"/>
        <w:jc w:val="left"/>
        <w:rPr>
          <w:rFonts w:hint="default" w:ascii="Verdana" w:hAnsi="Verdana" w:eastAsia="宋体" w:cs="Verdana"/>
          <w:b w:val="0"/>
          <w:i w:val="0"/>
          <w:caps w:val="0"/>
          <w:color w:val="000000"/>
          <w:spacing w:val="0"/>
          <w:kern w:val="0"/>
          <w:sz w:val="24"/>
          <w:szCs w:val="24"/>
          <w:bdr w:val="none" w:color="auto" w:sz="0" w:space="0"/>
          <w:lang w:val="en-US" w:eastAsia="zh-CN" w:bidi="ar"/>
        </w:rPr>
      </w:pPr>
      <w:r>
        <w:rPr>
          <w:rFonts w:hint="default" w:ascii="Verdana" w:hAnsi="Verdana" w:eastAsia="宋体" w:cs="Verdana"/>
          <w:b w:val="0"/>
          <w:i w:val="0"/>
          <w:caps w:val="0"/>
          <w:color w:val="000000"/>
          <w:spacing w:val="0"/>
          <w:kern w:val="0"/>
          <w:sz w:val="24"/>
          <w:szCs w:val="24"/>
          <w:bdr w:val="none" w:color="auto" w:sz="0" w:space="0"/>
          <w:lang w:val="en-US" w:eastAsia="zh-CN" w:bidi="ar"/>
        </w:rPr>
        <w:t>Webservcie由于是遵循标准的soap协议，soap 协议的内容格式固定，soap协议传递的内容是xml数据，由于webservice是基于http的，所以简单理解为soap=http+xml，适用于没有性能要求情况下且数据传输量小，推荐在公开接口上使用webservice，因为soap协议的标准的。 </w:t>
      </w:r>
    </w:p>
    <w:p>
      <w:pPr>
        <w:keepNext w:val="0"/>
        <w:keepLines w:val="0"/>
        <w:widowControl/>
        <w:suppressLineNumbers w:val="0"/>
        <w:jc w:val="left"/>
        <w:rPr>
          <w:rFonts w:hint="default" w:ascii="Verdana" w:hAnsi="Verdana" w:eastAsia="宋体" w:cs="Verdana"/>
          <w:b w:val="0"/>
          <w:i w:val="0"/>
          <w:caps w:val="0"/>
          <w:color w:val="000000"/>
          <w:spacing w:val="0"/>
          <w:kern w:val="0"/>
          <w:sz w:val="24"/>
          <w:szCs w:val="24"/>
          <w:bdr w:val="none" w:color="auto" w:sz="0" w:space="0"/>
          <w:lang w:val="en-US" w:eastAsia="zh-CN" w:bidi="ar"/>
        </w:rPr>
      </w:pPr>
    </w:p>
    <w:p>
      <w:pPr>
        <w:keepNext w:val="0"/>
        <w:keepLines w:val="0"/>
        <w:widowControl/>
        <w:suppressLineNumbers w:val="0"/>
        <w:jc w:val="left"/>
      </w:pPr>
      <w:r>
        <w:rPr>
          <w:rFonts w:hint="eastAsia" w:ascii="Verdana" w:hAnsi="Verdana" w:eastAsia="宋体" w:cs="Verdana"/>
          <w:b w:val="0"/>
          <w:i w:val="0"/>
          <w:caps w:val="0"/>
          <w:color w:val="000000"/>
          <w:spacing w:val="0"/>
          <w:kern w:val="0"/>
          <w:sz w:val="24"/>
          <w:szCs w:val="24"/>
          <w:bdr w:val="none" w:color="auto" w:sz="0" w:space="0"/>
          <w:lang w:val="en-US" w:eastAsia="zh-CN" w:bidi="ar"/>
        </w:rPr>
        <w:t>XML+HTTP = WEB = SOAP</w:t>
      </w:r>
      <w:r>
        <w:rPr>
          <w:rFonts w:hint="default" w:ascii="Verdana" w:hAnsi="Verdana" w:eastAsia="宋体" w:cs="Verdana"/>
          <w:b w:val="0"/>
          <w:i w:val="0"/>
          <w:caps w:val="0"/>
          <w:color w:val="000000"/>
          <w:spacing w:val="0"/>
          <w:kern w:val="0"/>
          <w:sz w:val="24"/>
          <w:szCs w:val="24"/>
          <w:bdr w:val="none" w:color="auto" w:sz="0" w:space="0"/>
          <w:lang w:val="en-US" w:eastAsia="zh-CN" w:bidi="ar"/>
        </w:rPr>
        <w:br w:type="textWrapping"/>
      </w:r>
      <w:r>
        <w:rPr>
          <w:rStyle w:val="4"/>
          <w:rFonts w:hint="default" w:ascii="Verdana" w:hAnsi="Verdana" w:eastAsia="宋体" w:cs="Verdana"/>
          <w:i w:val="0"/>
          <w:caps w:val="0"/>
          <w:color w:val="FF0000"/>
          <w:spacing w:val="0"/>
          <w:kern w:val="0"/>
          <w:sz w:val="24"/>
          <w:szCs w:val="24"/>
          <w:bdr w:val="none" w:color="auto" w:sz="0" w:space="0"/>
          <w:lang w:val="en-US" w:eastAsia="zh-CN" w:bidi="ar"/>
        </w:rPr>
        <w:t>优点</w:t>
      </w:r>
      <w:r>
        <w:rPr>
          <w:rFonts w:hint="default" w:ascii="Verdana" w:hAnsi="Verdana" w:eastAsia="宋体" w:cs="Verdana"/>
          <w:i w:val="0"/>
          <w:caps w:val="0"/>
          <w:color w:val="FF0000"/>
          <w:spacing w:val="0"/>
          <w:kern w:val="0"/>
          <w:sz w:val="24"/>
          <w:szCs w:val="24"/>
          <w:bdr w:val="none" w:color="auto" w:sz="0" w:space="0"/>
          <w:lang w:val="en-US" w:eastAsia="zh-CN" w:bidi="ar"/>
        </w:rPr>
        <w:t> </w:t>
      </w:r>
      <w:r>
        <w:rPr>
          <w:rStyle w:val="4"/>
          <w:rFonts w:hint="default" w:ascii="Verdana" w:hAnsi="Verdana" w:eastAsia="宋体" w:cs="Verdana"/>
          <w:i w:val="0"/>
          <w:caps w:val="0"/>
          <w:color w:val="FF0000"/>
          <w:spacing w:val="0"/>
          <w:kern w:val="0"/>
          <w:sz w:val="24"/>
          <w:szCs w:val="24"/>
          <w:bdr w:val="none" w:color="auto" w:sz="0" w:space="0"/>
          <w:lang w:val="en-US" w:eastAsia="zh-CN" w:bidi="ar"/>
        </w:rPr>
        <w:br w:type="textWrapping"/>
      </w:r>
      <w:r>
        <w:rPr>
          <w:rFonts w:hint="default" w:ascii="Verdana" w:hAnsi="Verdana" w:eastAsia="宋体" w:cs="Verdana"/>
          <w:b w:val="0"/>
          <w:i w:val="0"/>
          <w:caps w:val="0"/>
          <w:color w:val="000000"/>
          <w:spacing w:val="0"/>
          <w:kern w:val="0"/>
          <w:sz w:val="24"/>
          <w:szCs w:val="24"/>
          <w:bdr w:val="none" w:color="auto" w:sz="0" w:space="0"/>
          <w:lang w:val="en-US" w:eastAsia="zh-CN" w:bidi="ar"/>
        </w:rPr>
        <w:t>     jaxws可以通过面向对象开发webservice，程序员不需要解析输入、输出流。 </w:t>
      </w:r>
      <w:r>
        <w:rPr>
          <w:rFonts w:hint="default" w:ascii="Verdana" w:hAnsi="Verdana" w:eastAsia="宋体" w:cs="Verdana"/>
          <w:b w:val="0"/>
          <w:i w:val="0"/>
          <w:caps w:val="0"/>
          <w:color w:val="000000"/>
          <w:spacing w:val="0"/>
          <w:kern w:val="0"/>
          <w:sz w:val="24"/>
          <w:szCs w:val="24"/>
          <w:bdr w:val="none" w:color="auto" w:sz="0" w:space="0"/>
          <w:lang w:val="en-US" w:eastAsia="zh-CN" w:bidi="ar"/>
        </w:rPr>
        <w:br w:type="textWrapping"/>
      </w:r>
      <w:r>
        <w:rPr>
          <w:rFonts w:hint="default" w:ascii="Verdana" w:hAnsi="Verdana" w:eastAsia="宋体" w:cs="Verdana"/>
          <w:b w:val="0"/>
          <w:i w:val="0"/>
          <w:caps w:val="0"/>
          <w:color w:val="000000"/>
          <w:spacing w:val="0"/>
          <w:kern w:val="0"/>
          <w:sz w:val="24"/>
          <w:szCs w:val="24"/>
          <w:bdr w:val="none" w:color="auto" w:sz="0" w:space="0"/>
          <w:lang w:val="en-US" w:eastAsia="zh-CN" w:bidi="ar"/>
        </w:rPr>
        <w:t>     由于webservice传输数据使用标准的soap协议(基于http传输xml)，soap协议已经被w3c管理了。 </w:t>
      </w:r>
      <w:r>
        <w:rPr>
          <w:rFonts w:hint="default" w:ascii="Verdana" w:hAnsi="Verdana" w:eastAsia="宋体" w:cs="Verdana"/>
          <w:b w:val="0"/>
          <w:i w:val="0"/>
          <w:caps w:val="0"/>
          <w:color w:val="000000"/>
          <w:spacing w:val="0"/>
          <w:kern w:val="0"/>
          <w:sz w:val="24"/>
          <w:szCs w:val="24"/>
          <w:bdr w:val="none" w:color="auto" w:sz="0" w:space="0"/>
          <w:lang w:val="en-US" w:eastAsia="zh-CN" w:bidi="ar"/>
        </w:rPr>
        <w:br w:type="textWrapping"/>
      </w:r>
      <w:r>
        <w:rPr>
          <w:rStyle w:val="4"/>
          <w:rFonts w:hint="default" w:ascii="Verdana" w:hAnsi="Verdana" w:eastAsia="宋体" w:cs="Verdana"/>
          <w:i w:val="0"/>
          <w:caps w:val="0"/>
          <w:color w:val="FF0000"/>
          <w:spacing w:val="0"/>
          <w:kern w:val="0"/>
          <w:sz w:val="24"/>
          <w:szCs w:val="24"/>
          <w:bdr w:val="none" w:color="auto" w:sz="0" w:space="0"/>
          <w:lang w:val="en-US" w:eastAsia="zh-CN" w:bidi="ar"/>
        </w:rPr>
        <w:t>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373"/>
        <w:rPr>
          <w:rFonts w:hint="default" w:ascii="Verdana" w:hAnsi="Verdana" w:cs="Verdana"/>
          <w:b w:val="0"/>
          <w:i w:val="0"/>
          <w:caps w:val="0"/>
          <w:color w:val="000000"/>
          <w:spacing w:val="0"/>
          <w:sz w:val="24"/>
          <w:szCs w:val="24"/>
          <w:bdr w:val="none" w:color="auto" w:sz="0" w:space="0"/>
        </w:rPr>
      </w:pPr>
      <w:r>
        <w:rPr>
          <w:rFonts w:hint="default" w:ascii="Verdana" w:hAnsi="Verdana" w:cs="Verdana"/>
          <w:b w:val="0"/>
          <w:i w:val="0"/>
          <w:caps w:val="0"/>
          <w:color w:val="000000"/>
          <w:spacing w:val="0"/>
          <w:sz w:val="24"/>
          <w:szCs w:val="24"/>
          <w:bdr w:val="none" w:color="auto" w:sz="0" w:space="0"/>
        </w:rPr>
        <w:t>如果传输大数据量，webservice不适用。如果webservice开发大并发的应用，webservice依靠web容器提高并发数。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373"/>
        <w:rPr>
          <w:rFonts w:hint="default" w:ascii="Verdana" w:hAnsi="Verdana" w:cs="Verdana"/>
          <w:b w:val="0"/>
          <w:i w:val="0"/>
          <w:caps w:val="0"/>
          <w:color w:val="000000"/>
          <w:spacing w:val="0"/>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rPr>
          <w:rFonts w:hint="eastAsia" w:ascii="Verdana" w:hAnsi="Verdana" w:cs="Verdana"/>
          <w:b w:val="0"/>
          <w:i w:val="0"/>
          <w:caps w:val="0"/>
          <w:color w:val="000000"/>
          <w:spacing w:val="0"/>
          <w:sz w:val="24"/>
          <w:szCs w:val="24"/>
          <w:bdr w:val="none" w:color="auto" w:sz="0" w:space="0"/>
          <w:lang w:val="en-US" w:eastAsia="zh-CN"/>
        </w:rPr>
      </w:pPr>
      <w:r>
        <w:rPr>
          <w:rFonts w:hint="eastAsia" w:ascii="Verdana" w:hAnsi="Verdana" w:cs="Verdana"/>
          <w:b w:val="0"/>
          <w:i w:val="0"/>
          <w:caps w:val="0"/>
          <w:color w:val="000000"/>
          <w:spacing w:val="0"/>
          <w:sz w:val="24"/>
          <w:szCs w:val="24"/>
          <w:bdr w:val="none" w:color="auto" w:sz="0" w:space="0"/>
          <w:lang w:val="en-US" w:eastAsia="zh-CN"/>
        </w:rPr>
        <w:t>WEb容器自己有线程机制，所以并发什么的容器会自己new一些工作线程，容器特么的有自己的线程机制，不该源码控制不了</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5667"/>
    <w:multiLevelType w:val="singleLevel"/>
    <w:tmpl w:val="58B2566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A8056E"/>
    <w:rsid w:val="171C2E46"/>
    <w:rsid w:val="1A451FB5"/>
    <w:rsid w:val="1F470CD2"/>
    <w:rsid w:val="3B0A1414"/>
    <w:rsid w:val="4CEA5EE2"/>
    <w:rsid w:val="556B550A"/>
    <w:rsid w:val="5AB93CDD"/>
    <w:rsid w:val="68F8358F"/>
    <w:rsid w:val="6EC757CC"/>
    <w:rsid w:val="75AC5CE6"/>
    <w:rsid w:val="7C1F21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2017-02-26T04:25:36Z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