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6" w:afterAutospacing="0" w:line="264" w:lineRule="atLeast"/>
        <w:ind w:left="0" w:right="0" w:firstLine="0"/>
        <w:jc w:val="both"/>
        <w:rPr>
          <w:rFonts w:hint="eastAsia" w:ascii="等线 Light" w:hAnsi="等线 Light" w:eastAsia="等线 Light" w:cs="等线 Light"/>
          <w:b w:val="0"/>
          <w:i w:val="0"/>
          <w:caps w:val="0"/>
          <w:color w:val="333333"/>
          <w:spacing w:val="0"/>
          <w:sz w:val="21"/>
          <w:szCs w:val="21"/>
          <w:bdr w:val="none" w:color="auto" w:sz="0" w:space="0"/>
          <w:shd w:val="clear" w:fill="FFFFFF"/>
        </w:rPr>
      </w:pPr>
      <w:r>
        <w:rPr>
          <w:rFonts w:hint="eastAsia" w:ascii="等线 Light" w:hAnsi="等线 Light" w:eastAsia="等线 Light" w:cs="等线 Light"/>
          <w:b w:val="0"/>
          <w:i w:val="0"/>
          <w:caps w:val="0"/>
          <w:color w:val="333333"/>
          <w:spacing w:val="0"/>
          <w:sz w:val="21"/>
          <w:szCs w:val="21"/>
          <w:bdr w:val="none" w:color="auto" w:sz="0" w:space="0"/>
          <w:shd w:val="clear" w:fill="FFFFFF"/>
        </w:rPr>
        <w:t>早在</w:t>
      </w:r>
      <w:r>
        <w:rPr>
          <w:rFonts w:hint="eastAsia" w:ascii="等线 Light" w:hAnsi="等线 Light" w:eastAsia="等线 Light" w:cs="等线 Light"/>
          <w:b w:val="0"/>
          <w:i w:val="0"/>
          <w:caps w:val="0"/>
          <w:color w:val="7D96C1"/>
          <w:spacing w:val="0"/>
          <w:sz w:val="21"/>
          <w:szCs w:val="21"/>
          <w:u w:val="none"/>
          <w:bdr w:val="none" w:color="auto" w:sz="0" w:space="0"/>
          <w:shd w:val="clear" w:fill="FFFFFF"/>
        </w:rPr>
        <w:fldChar w:fldCharType="begin"/>
      </w:r>
      <w:r>
        <w:rPr>
          <w:rFonts w:hint="eastAsia" w:ascii="等线 Light" w:hAnsi="等线 Light" w:eastAsia="等线 Light" w:cs="等线 Light"/>
          <w:b w:val="0"/>
          <w:i w:val="0"/>
          <w:caps w:val="0"/>
          <w:color w:val="7D96C1"/>
          <w:spacing w:val="0"/>
          <w:sz w:val="21"/>
          <w:szCs w:val="21"/>
          <w:u w:val="none"/>
          <w:bdr w:val="none" w:color="auto" w:sz="0" w:space="0"/>
          <w:shd w:val="clear" w:fill="FFFFFF"/>
        </w:rPr>
        <w:instrText xml:space="preserve"> HYPERLINK "https://wenwen.sogou.com/s/?w=20%E4%B8%96%E7%BA%AA60%E5%B9%B4%E4%BB%A3&amp;ch=ww.xqy.chain" \t "https://wenwen.sogou.com/z/_blank" </w:instrText>
      </w:r>
      <w:r>
        <w:rPr>
          <w:rFonts w:hint="eastAsia" w:ascii="等线 Light" w:hAnsi="等线 Light" w:eastAsia="等线 Light" w:cs="等线 Light"/>
          <w:b w:val="0"/>
          <w:i w:val="0"/>
          <w:caps w:val="0"/>
          <w:color w:val="7D96C1"/>
          <w:spacing w:val="0"/>
          <w:sz w:val="21"/>
          <w:szCs w:val="21"/>
          <w:u w:val="none"/>
          <w:bdr w:val="none" w:color="auto" w:sz="0" w:space="0"/>
          <w:shd w:val="clear" w:fill="FFFFFF"/>
        </w:rPr>
        <w:fldChar w:fldCharType="separate"/>
      </w:r>
      <w:r>
        <w:rPr>
          <w:rStyle w:val="6"/>
          <w:rFonts w:hint="eastAsia" w:ascii="等线 Light" w:hAnsi="等线 Light" w:eastAsia="等线 Light" w:cs="等线 Light"/>
          <w:b w:val="0"/>
          <w:i w:val="0"/>
          <w:caps w:val="0"/>
          <w:color w:val="7D96C1"/>
          <w:spacing w:val="0"/>
          <w:sz w:val="21"/>
          <w:szCs w:val="21"/>
          <w:u w:val="none"/>
          <w:bdr w:val="none" w:color="auto" w:sz="0" w:space="0"/>
          <w:shd w:val="clear" w:fill="FFFFFF"/>
        </w:rPr>
        <w:t>20世纪60年代</w:t>
      </w:r>
      <w:r>
        <w:rPr>
          <w:rFonts w:hint="eastAsia" w:ascii="等线 Light" w:hAnsi="等线 Light" w:eastAsia="等线 Light" w:cs="等线 Light"/>
          <w:b w:val="0"/>
          <w:i w:val="0"/>
          <w:caps w:val="0"/>
          <w:color w:val="7D96C1"/>
          <w:spacing w:val="0"/>
          <w:sz w:val="21"/>
          <w:szCs w:val="21"/>
          <w:u w:val="none"/>
          <w:bdr w:val="none" w:color="auto" w:sz="0" w:space="0"/>
          <w:shd w:val="clear" w:fill="FFFFFF"/>
        </w:rPr>
        <w:fldChar w:fldCharType="end"/>
      </w:r>
      <w:r>
        <w:rPr>
          <w:rFonts w:hint="eastAsia" w:ascii="等线 Light" w:hAnsi="等线 Light" w:eastAsia="等线 Light" w:cs="等线 Light"/>
          <w:b w:val="0"/>
          <w:i w:val="0"/>
          <w:caps w:val="0"/>
          <w:color w:val="333333"/>
          <w:spacing w:val="0"/>
          <w:sz w:val="21"/>
          <w:szCs w:val="21"/>
          <w:bdr w:val="none" w:color="auto" w:sz="0" w:space="0"/>
          <w:shd w:val="clear" w:fill="FFFFFF"/>
        </w:rPr>
        <w:t>中期，人们就发现软件的生产出现了“问题”，主要表现在生产过程不规范，缺乏管理。后来，人们在软件工程方法学中引入了工程的概念、原理、技术和方法，这种思想在一定程度上解决了软件生产过程中遇到的问题。但是直至80年代还是没有提出一套管理软件开发的通用原则，</w:t>
      </w:r>
      <w:r>
        <w:rPr>
          <w:rFonts w:hint="eastAsia" w:ascii="等线 Light" w:hAnsi="等线 Light" w:eastAsia="等线 Light" w:cs="等线 Light"/>
          <w:b w:val="0"/>
          <w:i w:val="0"/>
          <w:caps w:val="0"/>
          <w:color w:val="7D96C1"/>
          <w:spacing w:val="0"/>
          <w:sz w:val="21"/>
          <w:szCs w:val="21"/>
          <w:u w:val="none"/>
          <w:bdr w:val="none" w:color="auto" w:sz="0" w:space="0"/>
          <w:shd w:val="clear" w:fill="FFFFFF"/>
        </w:rPr>
        <w:fldChar w:fldCharType="begin"/>
      </w:r>
      <w:r>
        <w:rPr>
          <w:rFonts w:hint="eastAsia" w:ascii="等线 Light" w:hAnsi="等线 Light" w:eastAsia="等线 Light" w:cs="等线 Light"/>
          <w:b w:val="0"/>
          <w:i w:val="0"/>
          <w:caps w:val="0"/>
          <w:color w:val="7D96C1"/>
          <w:spacing w:val="0"/>
          <w:sz w:val="21"/>
          <w:szCs w:val="21"/>
          <w:u w:val="none"/>
          <w:bdr w:val="none" w:color="auto" w:sz="0" w:space="0"/>
          <w:shd w:val="clear" w:fill="FFFFFF"/>
        </w:rPr>
        <w:instrText xml:space="preserve"> HYPERLINK "https://wenwen.sogou.com/s/?w=%E8%BD%AF%E4%BB%B6%E7%AE%A1%E7%90%86&amp;ch=ww.xqy.chain" \t "https://wenwen.sogou.com/z/_blank" </w:instrText>
      </w:r>
      <w:r>
        <w:rPr>
          <w:rFonts w:hint="eastAsia" w:ascii="等线 Light" w:hAnsi="等线 Light" w:eastAsia="等线 Light" w:cs="等线 Light"/>
          <w:b w:val="0"/>
          <w:i w:val="0"/>
          <w:caps w:val="0"/>
          <w:color w:val="7D96C1"/>
          <w:spacing w:val="0"/>
          <w:sz w:val="21"/>
          <w:szCs w:val="21"/>
          <w:u w:val="none"/>
          <w:bdr w:val="none" w:color="auto" w:sz="0" w:space="0"/>
          <w:shd w:val="clear" w:fill="FFFFFF"/>
        </w:rPr>
        <w:fldChar w:fldCharType="separate"/>
      </w:r>
      <w:r>
        <w:rPr>
          <w:rStyle w:val="6"/>
          <w:rFonts w:hint="eastAsia" w:ascii="等线 Light" w:hAnsi="等线 Light" w:eastAsia="等线 Light" w:cs="等线 Light"/>
          <w:b w:val="0"/>
          <w:i w:val="0"/>
          <w:caps w:val="0"/>
          <w:color w:val="7D96C1"/>
          <w:spacing w:val="0"/>
          <w:sz w:val="21"/>
          <w:szCs w:val="21"/>
          <w:u w:val="none"/>
          <w:bdr w:val="none" w:color="auto" w:sz="0" w:space="0"/>
          <w:shd w:val="clear" w:fill="FFFFFF"/>
        </w:rPr>
        <w:t>软件管理</w:t>
      </w:r>
      <w:r>
        <w:rPr>
          <w:rFonts w:hint="eastAsia" w:ascii="等线 Light" w:hAnsi="等线 Light" w:eastAsia="等线 Light" w:cs="等线 Light"/>
          <w:b w:val="0"/>
          <w:i w:val="0"/>
          <w:caps w:val="0"/>
          <w:color w:val="7D96C1"/>
          <w:spacing w:val="0"/>
          <w:sz w:val="21"/>
          <w:szCs w:val="21"/>
          <w:u w:val="none"/>
          <w:bdr w:val="none" w:color="auto" w:sz="0" w:space="0"/>
          <w:shd w:val="clear" w:fill="FFFFFF"/>
        </w:rPr>
        <w:fldChar w:fldCharType="end"/>
      </w:r>
      <w:r>
        <w:rPr>
          <w:rFonts w:hint="eastAsia" w:ascii="等线 Light" w:hAnsi="等线 Light" w:eastAsia="等线 Light" w:cs="等线 Light"/>
          <w:b w:val="0"/>
          <w:i w:val="0"/>
          <w:caps w:val="0"/>
          <w:color w:val="333333"/>
          <w:spacing w:val="0"/>
          <w:sz w:val="21"/>
          <w:szCs w:val="21"/>
          <w:bdr w:val="none" w:color="auto" w:sz="0" w:space="0"/>
          <w:shd w:val="clear" w:fill="FFFFFF"/>
        </w:rPr>
        <w:t>不善的问题依旧在大范围内存在。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6" w:afterAutospacing="0" w:line="264" w:lineRule="atLeast"/>
        <w:ind w:left="0" w:right="0" w:firstLine="0"/>
        <w:jc w:val="both"/>
        <w:rPr>
          <w:rFonts w:hint="eastAsia" w:ascii="等线 Light" w:hAnsi="等线 Light" w:eastAsia="等线 Light" w:cs="等线 Light"/>
          <w:b w:val="0"/>
          <w:i w:val="0"/>
          <w:caps w:val="0"/>
          <w:color w:val="333333"/>
          <w:spacing w:val="0"/>
          <w:sz w:val="21"/>
          <w:szCs w:val="21"/>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6" w:afterAutospacing="0" w:line="264" w:lineRule="atLeast"/>
        <w:ind w:left="0" w:right="0" w:firstLine="0"/>
        <w:jc w:val="both"/>
        <w:rPr>
          <w:rFonts w:hint="eastAsia" w:ascii="等线 Light" w:hAnsi="等线 Light" w:eastAsia="等线 Light" w:cs="等线 Light"/>
          <w:b w:val="0"/>
          <w:i w:val="0"/>
          <w:caps w:val="0"/>
          <w:color w:val="333333"/>
          <w:spacing w:val="0"/>
          <w:sz w:val="21"/>
          <w:szCs w:val="21"/>
          <w:bdr w:val="none" w:color="auto" w:sz="0" w:space="0"/>
          <w:shd w:val="clear" w:fill="FFFFFF"/>
        </w:rPr>
      </w:pPr>
      <w:r>
        <w:rPr>
          <w:rFonts w:hint="eastAsia" w:ascii="等线 Light" w:hAnsi="等线 Light" w:eastAsia="等线 Light" w:cs="等线 Light"/>
          <w:b w:val="0"/>
          <w:i w:val="0"/>
          <w:caps w:val="0"/>
          <w:color w:val="333333"/>
          <w:spacing w:val="0"/>
          <w:sz w:val="21"/>
          <w:szCs w:val="21"/>
          <w:bdr w:val="none" w:color="auto" w:sz="0" w:space="0"/>
          <w:shd w:val="clear" w:fill="FFFFFF"/>
        </w:rPr>
        <w:t>为了保证软件产品的质量，80年代中期，</w:t>
      </w:r>
      <w:r>
        <w:rPr>
          <w:rFonts w:hint="eastAsia" w:ascii="等线 Light" w:hAnsi="等线 Light" w:eastAsia="等线 Light" w:cs="等线 Light"/>
          <w:b w:val="0"/>
          <w:i w:val="0"/>
          <w:caps w:val="0"/>
          <w:color w:val="7D96C1"/>
          <w:spacing w:val="0"/>
          <w:sz w:val="21"/>
          <w:szCs w:val="21"/>
          <w:u w:val="none"/>
          <w:bdr w:val="none" w:color="auto" w:sz="0" w:space="0"/>
          <w:shd w:val="clear" w:fill="FFFFFF"/>
        </w:rPr>
        <w:fldChar w:fldCharType="begin"/>
      </w:r>
      <w:r>
        <w:rPr>
          <w:rFonts w:hint="eastAsia" w:ascii="等线 Light" w:hAnsi="等线 Light" w:eastAsia="等线 Light" w:cs="等线 Light"/>
          <w:b w:val="0"/>
          <w:i w:val="0"/>
          <w:caps w:val="0"/>
          <w:color w:val="7D96C1"/>
          <w:spacing w:val="0"/>
          <w:sz w:val="21"/>
          <w:szCs w:val="21"/>
          <w:u w:val="none"/>
          <w:bdr w:val="none" w:color="auto" w:sz="0" w:space="0"/>
          <w:shd w:val="clear" w:fill="FFFFFF"/>
        </w:rPr>
        <w:instrText xml:space="preserve"> HYPERLINK "https://wenwen.sogou.com/s/?w=%E7%BE%8E%E5%9B%BD%E8%81%94%E9%82%A6%E6%94%BF%E5%BA%9C&amp;ch=ww.xqy.chain" \t "https://wenwen.sogou.com/z/_blank" </w:instrText>
      </w:r>
      <w:r>
        <w:rPr>
          <w:rFonts w:hint="eastAsia" w:ascii="等线 Light" w:hAnsi="等线 Light" w:eastAsia="等线 Light" w:cs="等线 Light"/>
          <w:b w:val="0"/>
          <w:i w:val="0"/>
          <w:caps w:val="0"/>
          <w:color w:val="7D96C1"/>
          <w:spacing w:val="0"/>
          <w:sz w:val="21"/>
          <w:szCs w:val="21"/>
          <w:u w:val="none"/>
          <w:bdr w:val="none" w:color="auto" w:sz="0" w:space="0"/>
          <w:shd w:val="clear" w:fill="FFFFFF"/>
        </w:rPr>
        <w:fldChar w:fldCharType="separate"/>
      </w:r>
      <w:r>
        <w:rPr>
          <w:rStyle w:val="6"/>
          <w:rFonts w:hint="eastAsia" w:ascii="等线 Light" w:hAnsi="等线 Light" w:eastAsia="等线 Light" w:cs="等线 Light"/>
          <w:b w:val="0"/>
          <w:i w:val="0"/>
          <w:caps w:val="0"/>
          <w:color w:val="7D96C1"/>
          <w:spacing w:val="0"/>
          <w:sz w:val="21"/>
          <w:szCs w:val="21"/>
          <w:u w:val="none"/>
          <w:bdr w:val="none" w:color="auto" w:sz="0" w:space="0"/>
          <w:shd w:val="clear" w:fill="FFFFFF"/>
        </w:rPr>
        <w:t>美国联邦政府</w:t>
      </w:r>
      <w:r>
        <w:rPr>
          <w:rFonts w:hint="eastAsia" w:ascii="等线 Light" w:hAnsi="等线 Light" w:eastAsia="等线 Light" w:cs="等线 Light"/>
          <w:b w:val="0"/>
          <w:i w:val="0"/>
          <w:caps w:val="0"/>
          <w:color w:val="7D96C1"/>
          <w:spacing w:val="0"/>
          <w:sz w:val="21"/>
          <w:szCs w:val="21"/>
          <w:u w:val="none"/>
          <w:bdr w:val="none" w:color="auto" w:sz="0" w:space="0"/>
          <w:shd w:val="clear" w:fill="FFFFFF"/>
        </w:rPr>
        <w:fldChar w:fldCharType="end"/>
      </w:r>
      <w:r>
        <w:rPr>
          <w:rFonts w:hint="eastAsia" w:ascii="等线 Light" w:hAnsi="等线 Light" w:eastAsia="等线 Light" w:cs="等线 Light"/>
          <w:b w:val="0"/>
          <w:i w:val="0"/>
          <w:caps w:val="0"/>
          <w:color w:val="333333"/>
          <w:spacing w:val="0"/>
          <w:sz w:val="21"/>
          <w:szCs w:val="21"/>
          <w:bdr w:val="none" w:color="auto" w:sz="0" w:space="0"/>
          <w:shd w:val="clear" w:fill="FFFFFF"/>
        </w:rPr>
        <w:t>提出对软件承包商的软件开发能力进行评估的要求。在Mitre公司的帮助下，1987年9月，美国</w:t>
      </w:r>
      <w:r>
        <w:rPr>
          <w:rFonts w:hint="eastAsia" w:ascii="等线 Light" w:hAnsi="等线 Light" w:eastAsia="等线 Light" w:cs="等线 Light"/>
          <w:b w:val="0"/>
          <w:i w:val="0"/>
          <w:caps w:val="0"/>
          <w:color w:val="7D96C1"/>
          <w:spacing w:val="0"/>
          <w:sz w:val="21"/>
          <w:szCs w:val="21"/>
          <w:u w:val="none"/>
          <w:bdr w:val="none" w:color="auto" w:sz="0" w:space="0"/>
          <w:shd w:val="clear" w:fill="FFFFFF"/>
        </w:rPr>
        <w:fldChar w:fldCharType="begin"/>
      </w:r>
      <w:r>
        <w:rPr>
          <w:rFonts w:hint="eastAsia" w:ascii="等线 Light" w:hAnsi="等线 Light" w:eastAsia="等线 Light" w:cs="等线 Light"/>
          <w:b w:val="0"/>
          <w:i w:val="0"/>
          <w:caps w:val="0"/>
          <w:color w:val="7D96C1"/>
          <w:spacing w:val="0"/>
          <w:sz w:val="21"/>
          <w:szCs w:val="21"/>
          <w:u w:val="none"/>
          <w:bdr w:val="none" w:color="auto" w:sz="0" w:space="0"/>
          <w:shd w:val="clear" w:fill="FFFFFF"/>
        </w:rPr>
        <w:instrText xml:space="preserve"> HYPERLINK "https://wenwen.sogou.com/s/?w=%E5%8D%A1%E5%86%85%E5%9F%BA&amp;ch=ww.xqy.chain" \t "https://wenwen.sogou.com/z/_blank" </w:instrText>
      </w:r>
      <w:r>
        <w:rPr>
          <w:rFonts w:hint="eastAsia" w:ascii="等线 Light" w:hAnsi="等线 Light" w:eastAsia="等线 Light" w:cs="等线 Light"/>
          <w:b w:val="0"/>
          <w:i w:val="0"/>
          <w:caps w:val="0"/>
          <w:color w:val="7D96C1"/>
          <w:spacing w:val="0"/>
          <w:sz w:val="21"/>
          <w:szCs w:val="21"/>
          <w:u w:val="none"/>
          <w:bdr w:val="none" w:color="auto" w:sz="0" w:space="0"/>
          <w:shd w:val="clear" w:fill="FFFFFF"/>
        </w:rPr>
        <w:fldChar w:fldCharType="separate"/>
      </w:r>
      <w:r>
        <w:rPr>
          <w:rStyle w:val="6"/>
          <w:rFonts w:hint="eastAsia" w:ascii="等线 Light" w:hAnsi="等线 Light" w:eastAsia="等线 Light" w:cs="等线 Light"/>
          <w:b w:val="0"/>
          <w:i w:val="0"/>
          <w:caps w:val="0"/>
          <w:color w:val="7D96C1"/>
          <w:spacing w:val="0"/>
          <w:sz w:val="21"/>
          <w:szCs w:val="21"/>
          <w:u w:val="none"/>
          <w:bdr w:val="none" w:color="auto" w:sz="0" w:space="0"/>
          <w:shd w:val="clear" w:fill="FFFFFF"/>
        </w:rPr>
        <w:t>卡内基</w:t>
      </w:r>
      <w:r>
        <w:rPr>
          <w:rFonts w:hint="eastAsia" w:ascii="等线 Light" w:hAnsi="等线 Light" w:eastAsia="等线 Light" w:cs="等线 Light"/>
          <w:b w:val="0"/>
          <w:i w:val="0"/>
          <w:caps w:val="0"/>
          <w:color w:val="7D96C1"/>
          <w:spacing w:val="0"/>
          <w:sz w:val="21"/>
          <w:szCs w:val="21"/>
          <w:u w:val="none"/>
          <w:bdr w:val="none" w:color="auto" w:sz="0" w:space="0"/>
          <w:shd w:val="clear" w:fill="FFFFFF"/>
        </w:rPr>
        <w:fldChar w:fldCharType="end"/>
      </w:r>
      <w:r>
        <w:rPr>
          <w:rFonts w:hint="eastAsia" w:ascii="等线 Light" w:hAnsi="等线 Light" w:eastAsia="等线 Light" w:cs="等线 Light"/>
          <w:b w:val="0"/>
          <w:i w:val="0"/>
          <w:caps w:val="0"/>
          <w:color w:val="333333"/>
          <w:spacing w:val="0"/>
          <w:sz w:val="21"/>
          <w:szCs w:val="21"/>
          <w:bdr w:val="none" w:color="auto" w:sz="0" w:space="0"/>
          <w:shd w:val="clear" w:fill="FFFFFF"/>
        </w:rPr>
        <w:t>-</w:t>
      </w:r>
      <w:r>
        <w:rPr>
          <w:rFonts w:hint="eastAsia" w:ascii="等线 Light" w:hAnsi="等线 Light" w:eastAsia="等线 Light" w:cs="等线 Light"/>
          <w:b w:val="0"/>
          <w:i w:val="0"/>
          <w:caps w:val="0"/>
          <w:color w:val="7D96C1"/>
          <w:spacing w:val="0"/>
          <w:sz w:val="21"/>
          <w:szCs w:val="21"/>
          <w:u w:val="none"/>
          <w:bdr w:val="none" w:color="auto" w:sz="0" w:space="0"/>
          <w:shd w:val="clear" w:fill="FFFFFF"/>
        </w:rPr>
        <w:fldChar w:fldCharType="begin"/>
      </w:r>
      <w:r>
        <w:rPr>
          <w:rFonts w:hint="eastAsia" w:ascii="等线 Light" w:hAnsi="等线 Light" w:eastAsia="等线 Light" w:cs="等线 Light"/>
          <w:b w:val="0"/>
          <w:i w:val="0"/>
          <w:caps w:val="0"/>
          <w:color w:val="7D96C1"/>
          <w:spacing w:val="0"/>
          <w:sz w:val="21"/>
          <w:szCs w:val="21"/>
          <w:u w:val="none"/>
          <w:bdr w:val="none" w:color="auto" w:sz="0" w:space="0"/>
          <w:shd w:val="clear" w:fill="FFFFFF"/>
        </w:rPr>
        <w:instrText xml:space="preserve"> HYPERLINK "https://wenwen.sogou.com/s/?w=%E6%A2%85%E9%9A%86&amp;ch=ww.xqy.chain" \t "https://wenwen.sogou.com/z/_blank" </w:instrText>
      </w:r>
      <w:r>
        <w:rPr>
          <w:rFonts w:hint="eastAsia" w:ascii="等线 Light" w:hAnsi="等线 Light" w:eastAsia="等线 Light" w:cs="等线 Light"/>
          <w:b w:val="0"/>
          <w:i w:val="0"/>
          <w:caps w:val="0"/>
          <w:color w:val="7D96C1"/>
          <w:spacing w:val="0"/>
          <w:sz w:val="21"/>
          <w:szCs w:val="21"/>
          <w:u w:val="none"/>
          <w:bdr w:val="none" w:color="auto" w:sz="0" w:space="0"/>
          <w:shd w:val="clear" w:fill="FFFFFF"/>
        </w:rPr>
        <w:fldChar w:fldCharType="separate"/>
      </w:r>
      <w:r>
        <w:rPr>
          <w:rStyle w:val="6"/>
          <w:rFonts w:hint="eastAsia" w:ascii="等线 Light" w:hAnsi="等线 Light" w:eastAsia="等线 Light" w:cs="等线 Light"/>
          <w:b w:val="0"/>
          <w:i w:val="0"/>
          <w:caps w:val="0"/>
          <w:color w:val="7D96C1"/>
          <w:spacing w:val="0"/>
          <w:sz w:val="21"/>
          <w:szCs w:val="21"/>
          <w:u w:val="none"/>
          <w:bdr w:val="none" w:color="auto" w:sz="0" w:space="0"/>
          <w:shd w:val="clear" w:fill="FFFFFF"/>
        </w:rPr>
        <w:t>梅隆</w:t>
      </w:r>
      <w:r>
        <w:rPr>
          <w:rFonts w:hint="eastAsia" w:ascii="等线 Light" w:hAnsi="等线 Light" w:eastAsia="等线 Light" w:cs="等线 Light"/>
          <w:b w:val="0"/>
          <w:i w:val="0"/>
          <w:caps w:val="0"/>
          <w:color w:val="7D96C1"/>
          <w:spacing w:val="0"/>
          <w:sz w:val="21"/>
          <w:szCs w:val="21"/>
          <w:u w:val="none"/>
          <w:bdr w:val="none" w:color="auto" w:sz="0" w:space="0"/>
          <w:shd w:val="clear" w:fill="FFFFFF"/>
        </w:rPr>
        <w:fldChar w:fldCharType="end"/>
      </w:r>
      <w:r>
        <w:rPr>
          <w:rFonts w:hint="eastAsia" w:ascii="等线 Light" w:hAnsi="等线 Light" w:eastAsia="等线 Light" w:cs="等线 Light"/>
          <w:b w:val="0"/>
          <w:i w:val="0"/>
          <w:caps w:val="0"/>
          <w:color w:val="333333"/>
          <w:spacing w:val="0"/>
          <w:sz w:val="21"/>
          <w:szCs w:val="21"/>
          <w:bdr w:val="none" w:color="auto" w:sz="0" w:space="0"/>
          <w:shd w:val="clear" w:fill="FFFFFF"/>
        </w:rPr>
        <w:t>大学软件工程研究所(CMU/SEI)发布了</w:t>
      </w:r>
      <w:r>
        <w:rPr>
          <w:rFonts w:hint="eastAsia" w:ascii="等线 Light" w:hAnsi="等线 Light" w:eastAsia="等线 Light" w:cs="等线 Light"/>
          <w:b w:val="0"/>
          <w:i w:val="0"/>
          <w:caps w:val="0"/>
          <w:color w:val="7D96C1"/>
          <w:spacing w:val="0"/>
          <w:sz w:val="21"/>
          <w:szCs w:val="21"/>
          <w:u w:val="none"/>
          <w:bdr w:val="none" w:color="auto" w:sz="0" w:space="0"/>
          <w:shd w:val="clear" w:fill="FFFFFF"/>
        </w:rPr>
        <w:fldChar w:fldCharType="begin"/>
      </w:r>
      <w:r>
        <w:rPr>
          <w:rFonts w:hint="eastAsia" w:ascii="等线 Light" w:hAnsi="等线 Light" w:eastAsia="等线 Light" w:cs="等线 Light"/>
          <w:b w:val="0"/>
          <w:i w:val="0"/>
          <w:caps w:val="0"/>
          <w:color w:val="7D96C1"/>
          <w:spacing w:val="0"/>
          <w:sz w:val="21"/>
          <w:szCs w:val="21"/>
          <w:u w:val="none"/>
          <w:bdr w:val="none" w:color="auto" w:sz="0" w:space="0"/>
          <w:shd w:val="clear" w:fill="FFFFFF"/>
        </w:rPr>
        <w:instrText xml:space="preserve"> HYPERLINK "https://wenwen.sogou.com/s/?w=%E8%BD%AF%E4%BB%B6%E8%BF%87%E7%A8%8B&amp;ch=ww.xqy.chain" \t "https://wenwen.sogou.com/z/_blank" </w:instrText>
      </w:r>
      <w:r>
        <w:rPr>
          <w:rFonts w:hint="eastAsia" w:ascii="等线 Light" w:hAnsi="等线 Light" w:eastAsia="等线 Light" w:cs="等线 Light"/>
          <w:b w:val="0"/>
          <w:i w:val="0"/>
          <w:caps w:val="0"/>
          <w:color w:val="7D96C1"/>
          <w:spacing w:val="0"/>
          <w:sz w:val="21"/>
          <w:szCs w:val="21"/>
          <w:u w:val="none"/>
          <w:bdr w:val="none" w:color="auto" w:sz="0" w:space="0"/>
          <w:shd w:val="clear" w:fill="FFFFFF"/>
        </w:rPr>
        <w:fldChar w:fldCharType="separate"/>
      </w:r>
      <w:r>
        <w:rPr>
          <w:rStyle w:val="6"/>
          <w:rFonts w:hint="eastAsia" w:ascii="等线 Light" w:hAnsi="等线 Light" w:eastAsia="等线 Light" w:cs="等线 Light"/>
          <w:b w:val="0"/>
          <w:i w:val="0"/>
          <w:caps w:val="0"/>
          <w:color w:val="7D96C1"/>
          <w:spacing w:val="0"/>
          <w:sz w:val="21"/>
          <w:szCs w:val="21"/>
          <w:u w:val="none"/>
          <w:bdr w:val="none" w:color="auto" w:sz="0" w:space="0"/>
          <w:shd w:val="clear" w:fill="FFFFFF"/>
        </w:rPr>
        <w:t>软件过程</w:t>
      </w:r>
      <w:r>
        <w:rPr>
          <w:rFonts w:hint="eastAsia" w:ascii="等线 Light" w:hAnsi="等线 Light" w:eastAsia="等线 Light" w:cs="等线 Light"/>
          <w:b w:val="0"/>
          <w:i w:val="0"/>
          <w:caps w:val="0"/>
          <w:color w:val="7D96C1"/>
          <w:spacing w:val="0"/>
          <w:sz w:val="21"/>
          <w:szCs w:val="21"/>
          <w:u w:val="none"/>
          <w:bdr w:val="none" w:color="auto" w:sz="0" w:space="0"/>
          <w:shd w:val="clear" w:fill="FFFFFF"/>
        </w:rPr>
        <w:fldChar w:fldCharType="end"/>
      </w:r>
      <w:r>
        <w:rPr>
          <w:rFonts w:hint="eastAsia" w:ascii="等线 Light" w:hAnsi="等线 Light" w:eastAsia="等线 Light" w:cs="等线 Light"/>
          <w:b w:val="0"/>
          <w:i w:val="0"/>
          <w:caps w:val="0"/>
          <w:color w:val="333333"/>
          <w:spacing w:val="0"/>
          <w:sz w:val="21"/>
          <w:szCs w:val="21"/>
          <w:bdr w:val="none" w:color="auto" w:sz="0" w:space="0"/>
          <w:shd w:val="clear" w:fill="FFFFFF"/>
        </w:rPr>
        <w:t>成熟度框架，并提供了软件过程评估和软件能力评价两种评估方法和软件成熟度提问单。4年之后，SEI将软件过程成熟度框架进化为</w:t>
      </w:r>
      <w:r>
        <w:rPr>
          <w:rFonts w:hint="eastAsia" w:ascii="等线 Light" w:hAnsi="等线 Light" w:eastAsia="等线 Light" w:cs="等线 Light"/>
          <w:b w:val="0"/>
          <w:i w:val="0"/>
          <w:caps w:val="0"/>
          <w:color w:val="7D96C1"/>
          <w:spacing w:val="0"/>
          <w:sz w:val="21"/>
          <w:szCs w:val="21"/>
          <w:u w:val="none"/>
          <w:bdr w:val="none" w:color="auto" w:sz="0" w:space="0"/>
          <w:shd w:val="clear" w:fill="FFFFFF"/>
        </w:rPr>
        <w:fldChar w:fldCharType="begin"/>
      </w:r>
      <w:r>
        <w:rPr>
          <w:rFonts w:hint="eastAsia" w:ascii="等线 Light" w:hAnsi="等线 Light" w:eastAsia="等线 Light" w:cs="等线 Light"/>
          <w:b w:val="0"/>
          <w:i w:val="0"/>
          <w:caps w:val="0"/>
          <w:color w:val="7D96C1"/>
          <w:spacing w:val="0"/>
          <w:sz w:val="21"/>
          <w:szCs w:val="21"/>
          <w:u w:val="none"/>
          <w:bdr w:val="none" w:color="auto" w:sz="0" w:space="0"/>
          <w:shd w:val="clear" w:fill="FFFFFF"/>
        </w:rPr>
        <w:instrText xml:space="preserve"> HYPERLINK "https://wenwen.sogou.com/s/?w=%E8%BD%AF%E4%BB%B6%E8%83%BD%E5%8A%9B%E6%88%90%E7%86%9F%E5%BA%A6%E6%A8%A1%E5%9E%8B&amp;ch=ww.xqy.chain" \t "https://wenwen.sogou.com/z/_blank" </w:instrText>
      </w:r>
      <w:r>
        <w:rPr>
          <w:rFonts w:hint="eastAsia" w:ascii="等线 Light" w:hAnsi="等线 Light" w:eastAsia="等线 Light" w:cs="等线 Light"/>
          <w:b w:val="0"/>
          <w:i w:val="0"/>
          <w:caps w:val="0"/>
          <w:color w:val="7D96C1"/>
          <w:spacing w:val="0"/>
          <w:sz w:val="21"/>
          <w:szCs w:val="21"/>
          <w:u w:val="none"/>
          <w:bdr w:val="none" w:color="auto" w:sz="0" w:space="0"/>
          <w:shd w:val="clear" w:fill="FFFFFF"/>
        </w:rPr>
        <w:fldChar w:fldCharType="separate"/>
      </w:r>
      <w:r>
        <w:rPr>
          <w:rStyle w:val="6"/>
          <w:rFonts w:hint="eastAsia" w:ascii="等线 Light" w:hAnsi="等线 Light" w:eastAsia="等线 Light" w:cs="等线 Light"/>
          <w:b w:val="0"/>
          <w:i w:val="0"/>
          <w:caps w:val="0"/>
          <w:color w:val="7D96C1"/>
          <w:spacing w:val="0"/>
          <w:sz w:val="21"/>
          <w:szCs w:val="21"/>
          <w:u w:val="none"/>
          <w:bdr w:val="none" w:color="auto" w:sz="0" w:space="0"/>
          <w:shd w:val="clear" w:fill="FFFFFF"/>
        </w:rPr>
        <w:t>软件能力成熟度模型</w:t>
      </w:r>
      <w:r>
        <w:rPr>
          <w:rFonts w:hint="eastAsia" w:ascii="等线 Light" w:hAnsi="等线 Light" w:eastAsia="等线 Light" w:cs="等线 Light"/>
          <w:b w:val="0"/>
          <w:i w:val="0"/>
          <w:caps w:val="0"/>
          <w:color w:val="7D96C1"/>
          <w:spacing w:val="0"/>
          <w:sz w:val="21"/>
          <w:szCs w:val="21"/>
          <w:u w:val="none"/>
          <w:bdr w:val="none" w:color="auto" w:sz="0" w:space="0"/>
          <w:shd w:val="clear" w:fill="FFFFFF"/>
        </w:rPr>
        <w:fldChar w:fldCharType="end"/>
      </w:r>
      <w:r>
        <w:rPr>
          <w:rFonts w:hint="eastAsia" w:ascii="等线 Light" w:hAnsi="等线 Light" w:eastAsia="等线 Light" w:cs="等线 Light"/>
          <w:b w:val="0"/>
          <w:i w:val="0"/>
          <w:caps w:val="0"/>
          <w:color w:val="333333"/>
          <w:spacing w:val="0"/>
          <w:sz w:val="21"/>
          <w:szCs w:val="21"/>
          <w:bdr w:val="none" w:color="auto" w:sz="0" w:space="0"/>
          <w:shd w:val="clear" w:fill="FFFFFF"/>
        </w:rPr>
        <w:t>（CapabilityMaturityModelForSoftware，简称</w:t>
      </w:r>
      <w:r>
        <w:rPr>
          <w:rFonts w:hint="eastAsia" w:ascii="等线 Light" w:hAnsi="等线 Light" w:eastAsia="等线 Light" w:cs="等线 Light"/>
          <w:b w:val="0"/>
          <w:i w:val="0"/>
          <w:caps w:val="0"/>
          <w:color w:val="7D96C1"/>
          <w:spacing w:val="0"/>
          <w:sz w:val="21"/>
          <w:szCs w:val="21"/>
          <w:u w:val="none"/>
          <w:bdr w:val="none" w:color="auto" w:sz="0" w:space="0"/>
          <w:shd w:val="clear" w:fill="FFFFFF"/>
        </w:rPr>
        <w:fldChar w:fldCharType="begin"/>
      </w:r>
      <w:r>
        <w:rPr>
          <w:rFonts w:hint="eastAsia" w:ascii="等线 Light" w:hAnsi="等线 Light" w:eastAsia="等线 Light" w:cs="等线 Light"/>
          <w:b w:val="0"/>
          <w:i w:val="0"/>
          <w:caps w:val="0"/>
          <w:color w:val="7D96C1"/>
          <w:spacing w:val="0"/>
          <w:sz w:val="21"/>
          <w:szCs w:val="21"/>
          <w:u w:val="none"/>
          <w:bdr w:val="none" w:color="auto" w:sz="0" w:space="0"/>
          <w:shd w:val="clear" w:fill="FFFFFF"/>
        </w:rPr>
        <w:instrText xml:space="preserve"> HYPERLINK "https://wenwen.sogou.com/s/?w=SW-CMM&amp;ch=ww.xqy.chain" \t "https://wenwen.sogou.com/z/_blank" </w:instrText>
      </w:r>
      <w:r>
        <w:rPr>
          <w:rFonts w:hint="eastAsia" w:ascii="等线 Light" w:hAnsi="等线 Light" w:eastAsia="等线 Light" w:cs="等线 Light"/>
          <w:b w:val="0"/>
          <w:i w:val="0"/>
          <w:caps w:val="0"/>
          <w:color w:val="7D96C1"/>
          <w:spacing w:val="0"/>
          <w:sz w:val="21"/>
          <w:szCs w:val="21"/>
          <w:u w:val="none"/>
          <w:bdr w:val="none" w:color="auto" w:sz="0" w:space="0"/>
          <w:shd w:val="clear" w:fill="FFFFFF"/>
        </w:rPr>
        <w:fldChar w:fldCharType="separate"/>
      </w:r>
      <w:r>
        <w:rPr>
          <w:rStyle w:val="6"/>
          <w:rFonts w:hint="eastAsia" w:ascii="等线 Light" w:hAnsi="等线 Light" w:eastAsia="等线 Light" w:cs="等线 Light"/>
          <w:b w:val="0"/>
          <w:i w:val="0"/>
          <w:caps w:val="0"/>
          <w:color w:val="7D96C1"/>
          <w:spacing w:val="0"/>
          <w:sz w:val="21"/>
          <w:szCs w:val="21"/>
          <w:u w:val="none"/>
          <w:bdr w:val="none" w:color="auto" w:sz="0" w:space="0"/>
          <w:shd w:val="clear" w:fill="FFFFFF"/>
        </w:rPr>
        <w:t>SW-CMM</w:t>
      </w:r>
      <w:r>
        <w:rPr>
          <w:rFonts w:hint="eastAsia" w:ascii="等线 Light" w:hAnsi="等线 Light" w:eastAsia="等线 Light" w:cs="等线 Light"/>
          <w:b w:val="0"/>
          <w:i w:val="0"/>
          <w:caps w:val="0"/>
          <w:color w:val="7D96C1"/>
          <w:spacing w:val="0"/>
          <w:sz w:val="21"/>
          <w:szCs w:val="21"/>
          <w:u w:val="none"/>
          <w:bdr w:val="none" w:color="auto" w:sz="0" w:space="0"/>
          <w:shd w:val="clear" w:fill="FFFFFF"/>
        </w:rPr>
        <w:fldChar w:fldCharType="end"/>
      </w:r>
      <w:r>
        <w:rPr>
          <w:rFonts w:hint="eastAsia" w:ascii="等线 Light" w:hAnsi="等线 Light" w:eastAsia="等线 Light" w:cs="等线 Light"/>
          <w:b w:val="0"/>
          <w:i w:val="0"/>
          <w:caps w:val="0"/>
          <w:color w:val="333333"/>
          <w:spacing w:val="0"/>
          <w:sz w:val="21"/>
          <w:szCs w:val="21"/>
          <w:bdr w:val="none" w:color="auto" w:sz="0" w:space="0"/>
          <w:shd w:val="clear" w:fill="FFFFFF"/>
        </w:rPr>
        <w:t>）。1991年8月，SEI发布了最早的SW-CMMv1.0。经过两年的试用，1993年SEI正式发布了SW-CMMv1.1，这是目前使用最为广泛的版本。软件能力成熟度模型基于众多软件专家的实践经验，是组织进行软件过程改善和软件过程评估的一个有效的指导框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6" w:afterAutospacing="0" w:line="264" w:lineRule="atLeast"/>
        <w:ind w:left="0" w:right="0" w:firstLine="0"/>
        <w:jc w:val="both"/>
        <w:rPr>
          <w:rFonts w:hint="eastAsia" w:ascii="等线 Light" w:hAnsi="等线 Light" w:eastAsia="等线 Light" w:cs="等线 Light"/>
          <w:b w:val="0"/>
          <w:i w:val="0"/>
          <w:caps w:val="0"/>
          <w:color w:val="333333"/>
          <w:spacing w:val="0"/>
          <w:sz w:val="21"/>
          <w:szCs w:val="21"/>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6" w:afterAutospacing="0" w:line="264" w:lineRule="atLeast"/>
        <w:ind w:left="0" w:right="0" w:firstLine="0"/>
        <w:jc w:val="both"/>
        <w:rPr>
          <w:rFonts w:hint="eastAsia" w:ascii="等线 Light" w:hAnsi="等线 Light" w:eastAsia="等线 Light" w:cs="等线 Light"/>
          <w:b w:val="0"/>
          <w:i w:val="0"/>
          <w:caps w:val="0"/>
          <w:color w:val="333333"/>
          <w:spacing w:val="0"/>
          <w:sz w:val="21"/>
          <w:szCs w:val="21"/>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6" w:afterAutospacing="0" w:line="264" w:lineRule="atLeast"/>
        <w:ind w:left="0" w:right="0" w:firstLine="0"/>
        <w:jc w:val="both"/>
        <w:rPr>
          <w:rFonts w:hint="eastAsia" w:ascii="等线 Light" w:hAnsi="等线 Light" w:eastAsia="等线 Light" w:cs="等线 Light"/>
          <w:b w:val="0"/>
          <w:i w:val="0"/>
          <w:caps w:val="0"/>
          <w:color w:val="333333"/>
          <w:spacing w:val="0"/>
          <w:sz w:val="21"/>
          <w:szCs w:val="21"/>
          <w:bdr w:val="none" w:color="auto" w:sz="0" w:space="0"/>
          <w:shd w:val="clear" w:fill="FFFFFF"/>
        </w:rPr>
      </w:pPr>
      <w:r>
        <w:rPr>
          <w:rFonts w:hint="eastAsia" w:ascii="等线 Light" w:hAnsi="等线 Light" w:eastAsia="等线 Light" w:cs="等线 Light"/>
          <w:b w:val="0"/>
          <w:i w:val="0"/>
          <w:caps w:val="0"/>
          <w:color w:val="333333"/>
          <w:spacing w:val="0"/>
          <w:sz w:val="21"/>
          <w:szCs w:val="21"/>
          <w:bdr w:val="none" w:color="auto" w:sz="0" w:space="0"/>
          <w:shd w:val="clear" w:fill="FFFFFF"/>
        </w:rPr>
        <w:t>CMM现状与发展趋势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6" w:afterAutospacing="0" w:line="264" w:lineRule="atLeast"/>
        <w:ind w:left="0" w:right="0" w:firstLine="0"/>
        <w:jc w:val="both"/>
        <w:rPr>
          <w:rFonts w:hint="eastAsia" w:ascii="等线 Light" w:hAnsi="等线 Light" w:eastAsia="等线 Light" w:cs="等线 Light"/>
          <w:b w:val="0"/>
          <w:i w:val="0"/>
          <w:caps w:val="0"/>
          <w:color w:val="333333"/>
          <w:spacing w:val="0"/>
          <w:sz w:val="21"/>
          <w:szCs w:val="21"/>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6" w:afterAutospacing="0" w:line="264" w:lineRule="atLeast"/>
        <w:ind w:left="0" w:right="0" w:firstLine="0"/>
        <w:jc w:val="both"/>
        <w:rPr>
          <w:rFonts w:hint="eastAsia" w:ascii="等线 Light" w:hAnsi="等线 Light" w:eastAsia="等线 Light" w:cs="等线 Light"/>
          <w:b w:val="0"/>
          <w:i w:val="0"/>
          <w:caps w:val="0"/>
          <w:color w:val="333333"/>
          <w:spacing w:val="0"/>
          <w:sz w:val="21"/>
          <w:szCs w:val="21"/>
          <w:bdr w:val="none" w:color="auto" w:sz="0" w:space="0"/>
          <w:shd w:val="clear" w:fill="FFFFFF"/>
        </w:rPr>
      </w:pPr>
      <w:r>
        <w:rPr>
          <w:rFonts w:hint="eastAsia" w:ascii="等线 Light" w:hAnsi="等线 Light" w:eastAsia="等线 Light" w:cs="等线 Light"/>
          <w:b w:val="0"/>
          <w:i w:val="0"/>
          <w:caps w:val="0"/>
          <w:color w:val="333333"/>
          <w:spacing w:val="0"/>
          <w:sz w:val="21"/>
          <w:szCs w:val="21"/>
          <w:bdr w:val="none" w:color="auto" w:sz="0" w:space="0"/>
          <w:shd w:val="clear" w:fill="FFFFFF"/>
        </w:rPr>
        <w:t>最近的SEI</w:t>
      </w:r>
      <w:r>
        <w:rPr>
          <w:rFonts w:hint="eastAsia" w:ascii="等线 Light" w:hAnsi="等线 Light" w:eastAsia="等线 Light" w:cs="等线 Light"/>
          <w:b w:val="0"/>
          <w:i w:val="0"/>
          <w:caps w:val="0"/>
          <w:color w:val="7D96C1"/>
          <w:spacing w:val="0"/>
          <w:sz w:val="21"/>
          <w:szCs w:val="21"/>
          <w:u w:val="none"/>
          <w:bdr w:val="none" w:color="auto" w:sz="0" w:space="0"/>
          <w:shd w:val="clear" w:fill="FFFFFF"/>
        </w:rPr>
        <w:fldChar w:fldCharType="begin"/>
      </w:r>
      <w:r>
        <w:rPr>
          <w:rFonts w:hint="eastAsia" w:ascii="等线 Light" w:hAnsi="等线 Light" w:eastAsia="等线 Light" w:cs="等线 Light"/>
          <w:b w:val="0"/>
          <w:i w:val="0"/>
          <w:caps w:val="0"/>
          <w:color w:val="7D96C1"/>
          <w:spacing w:val="0"/>
          <w:sz w:val="21"/>
          <w:szCs w:val="21"/>
          <w:u w:val="none"/>
          <w:bdr w:val="none" w:color="auto" w:sz="0" w:space="0"/>
          <w:shd w:val="clear" w:fill="FFFFFF"/>
        </w:rPr>
        <w:instrText xml:space="preserve"> HYPERLINK "https://wenwen.sogou.com/s/?w=%E8%AF%84%E4%BC%B0%E6%8A%A5%E5%91%8A&amp;ch=ww.xqy.chain" \t "https://wenwen.sogou.com/z/_blank" </w:instrText>
      </w:r>
      <w:r>
        <w:rPr>
          <w:rFonts w:hint="eastAsia" w:ascii="等线 Light" w:hAnsi="等线 Light" w:eastAsia="等线 Light" w:cs="等线 Light"/>
          <w:b w:val="0"/>
          <w:i w:val="0"/>
          <w:caps w:val="0"/>
          <w:color w:val="7D96C1"/>
          <w:spacing w:val="0"/>
          <w:sz w:val="21"/>
          <w:szCs w:val="21"/>
          <w:u w:val="none"/>
          <w:bdr w:val="none" w:color="auto" w:sz="0" w:space="0"/>
          <w:shd w:val="clear" w:fill="FFFFFF"/>
        </w:rPr>
        <w:fldChar w:fldCharType="separate"/>
      </w:r>
      <w:r>
        <w:rPr>
          <w:rStyle w:val="6"/>
          <w:rFonts w:hint="eastAsia" w:ascii="等线 Light" w:hAnsi="等线 Light" w:eastAsia="等线 Light" w:cs="等线 Light"/>
          <w:b w:val="0"/>
          <w:i w:val="0"/>
          <w:caps w:val="0"/>
          <w:color w:val="7D96C1"/>
          <w:spacing w:val="0"/>
          <w:sz w:val="21"/>
          <w:szCs w:val="21"/>
          <w:u w:val="none"/>
          <w:bdr w:val="none" w:color="auto" w:sz="0" w:space="0"/>
          <w:shd w:val="clear" w:fill="FFFFFF"/>
        </w:rPr>
        <w:t>评估报告</w:t>
      </w:r>
      <w:r>
        <w:rPr>
          <w:rFonts w:hint="eastAsia" w:ascii="等线 Light" w:hAnsi="等线 Light" w:eastAsia="等线 Light" w:cs="等线 Light"/>
          <w:b w:val="0"/>
          <w:i w:val="0"/>
          <w:caps w:val="0"/>
          <w:color w:val="7D96C1"/>
          <w:spacing w:val="0"/>
          <w:sz w:val="21"/>
          <w:szCs w:val="21"/>
          <w:u w:val="none"/>
          <w:bdr w:val="none" w:color="auto" w:sz="0" w:space="0"/>
          <w:shd w:val="clear" w:fill="FFFFFF"/>
        </w:rPr>
        <w:fldChar w:fldCharType="end"/>
      </w:r>
      <w:r>
        <w:rPr>
          <w:rFonts w:hint="eastAsia" w:ascii="等线 Light" w:hAnsi="等线 Light" w:eastAsia="等线 Light" w:cs="等线 Light"/>
          <w:b w:val="0"/>
          <w:i w:val="0"/>
          <w:caps w:val="0"/>
          <w:color w:val="333333"/>
          <w:spacing w:val="0"/>
          <w:sz w:val="21"/>
          <w:szCs w:val="21"/>
          <w:bdr w:val="none" w:color="auto" w:sz="0" w:space="0"/>
          <w:shd w:val="clear" w:fill="FFFFFF"/>
        </w:rPr>
        <w:t>显示，从1996年到2000年，全球有1012个组织进行了CMM评估，其中64.8%为商业组织，26.7%为美国官方和军方合同商，主要业务为软件开发和维护的组织有922个，有将近一半的</w:t>
      </w:r>
      <w:r>
        <w:rPr>
          <w:rFonts w:hint="eastAsia" w:ascii="等线 Light" w:hAnsi="等线 Light" w:eastAsia="等线 Light" w:cs="等线 Light"/>
          <w:b w:val="0"/>
          <w:i w:val="0"/>
          <w:caps w:val="0"/>
          <w:color w:val="7D96C1"/>
          <w:spacing w:val="0"/>
          <w:sz w:val="21"/>
          <w:szCs w:val="21"/>
          <w:u w:val="none"/>
          <w:bdr w:val="none" w:color="auto" w:sz="0" w:space="0"/>
          <w:shd w:val="clear" w:fill="FFFFFF"/>
        </w:rPr>
        <w:fldChar w:fldCharType="begin"/>
      </w:r>
      <w:r>
        <w:rPr>
          <w:rFonts w:hint="eastAsia" w:ascii="等线 Light" w:hAnsi="等线 Light" w:eastAsia="等线 Light" w:cs="等线 Light"/>
          <w:b w:val="0"/>
          <w:i w:val="0"/>
          <w:caps w:val="0"/>
          <w:color w:val="7D96C1"/>
          <w:spacing w:val="0"/>
          <w:sz w:val="21"/>
          <w:szCs w:val="21"/>
          <w:u w:val="none"/>
          <w:bdr w:val="none" w:color="auto" w:sz="0" w:space="0"/>
          <w:shd w:val="clear" w:fill="FFFFFF"/>
        </w:rPr>
        <w:instrText xml:space="preserve"> HYPERLINK "https://wenwen.sogou.com/s/?w=%E7%BB%84%E7%BB%87%E8%A7%84%E6%A8%A1&amp;ch=ww.xqy.chain" \t "https://wenwen.sogou.com/z/_blank" </w:instrText>
      </w:r>
      <w:r>
        <w:rPr>
          <w:rFonts w:hint="eastAsia" w:ascii="等线 Light" w:hAnsi="等线 Light" w:eastAsia="等线 Light" w:cs="等线 Light"/>
          <w:b w:val="0"/>
          <w:i w:val="0"/>
          <w:caps w:val="0"/>
          <w:color w:val="7D96C1"/>
          <w:spacing w:val="0"/>
          <w:sz w:val="21"/>
          <w:szCs w:val="21"/>
          <w:u w:val="none"/>
          <w:bdr w:val="none" w:color="auto" w:sz="0" w:space="0"/>
          <w:shd w:val="clear" w:fill="FFFFFF"/>
        </w:rPr>
        <w:fldChar w:fldCharType="separate"/>
      </w:r>
      <w:r>
        <w:rPr>
          <w:rStyle w:val="6"/>
          <w:rFonts w:hint="eastAsia" w:ascii="等线 Light" w:hAnsi="等线 Light" w:eastAsia="等线 Light" w:cs="等线 Light"/>
          <w:b w:val="0"/>
          <w:i w:val="0"/>
          <w:caps w:val="0"/>
          <w:color w:val="7D96C1"/>
          <w:spacing w:val="0"/>
          <w:sz w:val="21"/>
          <w:szCs w:val="21"/>
          <w:u w:val="none"/>
          <w:bdr w:val="none" w:color="auto" w:sz="0" w:space="0"/>
          <w:shd w:val="clear" w:fill="FFFFFF"/>
        </w:rPr>
        <w:t>组织规模</w:t>
      </w:r>
      <w:r>
        <w:rPr>
          <w:rFonts w:hint="eastAsia" w:ascii="等线 Light" w:hAnsi="等线 Light" w:eastAsia="等线 Light" w:cs="等线 Light"/>
          <w:b w:val="0"/>
          <w:i w:val="0"/>
          <w:caps w:val="0"/>
          <w:color w:val="7D96C1"/>
          <w:spacing w:val="0"/>
          <w:sz w:val="21"/>
          <w:szCs w:val="21"/>
          <w:u w:val="none"/>
          <w:bdr w:val="none" w:color="auto" w:sz="0" w:space="0"/>
          <w:shd w:val="clear" w:fill="FFFFFF"/>
        </w:rPr>
        <w:fldChar w:fldCharType="end"/>
      </w:r>
      <w:r>
        <w:rPr>
          <w:rFonts w:hint="eastAsia" w:ascii="等线 Light" w:hAnsi="等线 Light" w:eastAsia="等线 Light" w:cs="等线 Light"/>
          <w:b w:val="0"/>
          <w:i w:val="0"/>
          <w:caps w:val="0"/>
          <w:color w:val="333333"/>
          <w:spacing w:val="0"/>
          <w:sz w:val="21"/>
          <w:szCs w:val="21"/>
          <w:bdr w:val="none" w:color="auto" w:sz="0" w:space="0"/>
          <w:shd w:val="clear" w:fill="FFFFFF"/>
        </w:rPr>
        <w:t>是在100人以下。这些数据表明，CMM认证已经引起软件企业的高度关注，并且这种认证同样适合中小企业。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6" w:afterAutospacing="0" w:line="264" w:lineRule="atLeast"/>
        <w:ind w:left="0" w:right="0" w:firstLine="0"/>
        <w:jc w:val="both"/>
        <w:rPr>
          <w:rFonts w:hint="eastAsia" w:ascii="等线 Light" w:hAnsi="等线 Light" w:eastAsia="等线 Light" w:cs="等线 Light"/>
          <w:b w:val="0"/>
          <w:i w:val="0"/>
          <w:caps w:val="0"/>
          <w:color w:val="333333"/>
          <w:spacing w:val="0"/>
          <w:sz w:val="21"/>
          <w:szCs w:val="21"/>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6" w:afterAutospacing="0" w:line="264" w:lineRule="atLeast"/>
        <w:ind w:left="0" w:right="0" w:firstLine="0"/>
        <w:jc w:val="both"/>
        <w:rPr>
          <w:rFonts w:hint="eastAsia" w:ascii="等线 Light" w:hAnsi="等线 Light" w:eastAsia="等线 Light" w:cs="等线 Light"/>
          <w:b w:val="0"/>
          <w:i w:val="0"/>
          <w:caps w:val="0"/>
          <w:color w:val="333333"/>
          <w:spacing w:val="0"/>
          <w:sz w:val="21"/>
          <w:szCs w:val="21"/>
          <w:bdr w:val="none" w:color="auto" w:sz="0" w:space="0"/>
          <w:shd w:val="clear" w:fill="FFFFFF"/>
        </w:rPr>
      </w:pPr>
      <w:r>
        <w:rPr>
          <w:rFonts w:hint="eastAsia" w:ascii="等线 Light" w:hAnsi="等线 Light" w:eastAsia="等线 Light" w:cs="等线 Light"/>
          <w:b w:val="0"/>
          <w:i w:val="0"/>
          <w:caps w:val="0"/>
          <w:color w:val="333333"/>
          <w:spacing w:val="0"/>
          <w:sz w:val="21"/>
          <w:szCs w:val="21"/>
          <w:bdr w:val="none" w:color="auto" w:sz="0" w:space="0"/>
          <w:shd w:val="clear" w:fill="FFFFFF"/>
        </w:rPr>
        <w:t>目前，CMM已经发展到CMMI（CapabilityMaturityModelIntegration，能力成熟度模型集成）阶段。自20世纪80年代末以来，SEI开发了一系列涉及多个学科的CMM标准，包括系统工程、软件工程、软件获取、生产力实践及集成产品和过程开发，希望通过帮助组织提高人员、技术和过程的成熟度来改善组织整体软件生产能力。然而，多个模型的同时使用限制和阻碍了组织过程改善的能力。于是，SEI中止了对CMMI源模型的更新，开始集中开发CMMI项目。CMMI项目融合了SW-CMMv2.0draftC、EIA/IS731、SECM以及IPD-CMMv0.98的内容，形成了组织范围内过程改善的单一集成模型。预计到2001年末，CMMI-SE/SW/IPPD/Aver1.1将正式发行。CMMI项目为工业界和政府部门提供了一个集成的产品集，主要目的是消除不同模型之间的不一致和重复，降低基于模型改善的成本。未来的CMMI将以更加系统和一致的框架来指导组织改善软件过程，提高产品和服务的开发、获取和维护能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6" w:afterAutospacing="0" w:line="264" w:lineRule="atLeast"/>
        <w:ind w:left="0" w:right="0" w:firstLine="0"/>
        <w:jc w:val="both"/>
        <w:rPr>
          <w:rFonts w:hint="eastAsia" w:ascii="等线 Light" w:hAnsi="等线 Light" w:eastAsia="等线 Light" w:cs="等线 Light"/>
          <w:b w:val="0"/>
          <w:i w:val="0"/>
          <w:caps w:val="0"/>
          <w:color w:val="333333"/>
          <w:spacing w:val="0"/>
          <w:sz w:val="21"/>
          <w:szCs w:val="21"/>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6" w:afterAutospacing="0" w:line="264" w:lineRule="atLeast"/>
        <w:ind w:left="0" w:right="0" w:firstLine="0"/>
        <w:jc w:val="both"/>
        <w:rPr>
          <w:rFonts w:hint="eastAsia" w:ascii="等线 Light" w:hAnsi="等线 Light" w:eastAsia="等线 Light" w:cs="等线 Light"/>
          <w:b w:val="0"/>
          <w:i w:val="0"/>
          <w:caps w:val="0"/>
          <w:color w:val="333333"/>
          <w:spacing w:val="0"/>
          <w:sz w:val="21"/>
          <w:szCs w:val="21"/>
          <w:bdr w:val="none" w:color="auto" w:sz="0" w:space="0"/>
          <w:shd w:val="clear" w:fill="FFFFFF"/>
        </w:rPr>
      </w:pPr>
      <w:r>
        <w:rPr>
          <w:rFonts w:hint="eastAsia" w:ascii="等线 Light" w:hAnsi="等线 Light" w:eastAsia="等线 Light" w:cs="等线 Light"/>
          <w:b w:val="0"/>
          <w:i w:val="0"/>
          <w:caps w:val="0"/>
          <w:color w:val="333333"/>
          <w:spacing w:val="0"/>
          <w:sz w:val="21"/>
          <w:szCs w:val="21"/>
          <w:bdr w:val="none" w:color="auto" w:sz="0" w:space="0"/>
          <w:shd w:val="clear" w:fill="FFFFFF"/>
        </w:rPr>
        <w:t>后来出现了</w:t>
      </w:r>
      <w:r>
        <w:rPr>
          <w:rFonts w:hint="eastAsia" w:ascii="等线 Light" w:hAnsi="等线 Light" w:eastAsia="等线 Light" w:cs="等线 Light"/>
          <w:b w:val="0"/>
          <w:i w:val="0"/>
          <w:caps w:val="0"/>
          <w:color w:val="7D96C1"/>
          <w:spacing w:val="0"/>
          <w:sz w:val="21"/>
          <w:szCs w:val="21"/>
          <w:u w:val="none"/>
          <w:bdr w:val="none" w:color="auto" w:sz="0" w:space="0"/>
          <w:shd w:val="clear" w:fill="FFFFFF"/>
        </w:rPr>
        <w:fldChar w:fldCharType="begin"/>
      </w:r>
      <w:r>
        <w:rPr>
          <w:rFonts w:hint="eastAsia" w:ascii="等线 Light" w:hAnsi="等线 Light" w:eastAsia="等线 Light" w:cs="等线 Light"/>
          <w:b w:val="0"/>
          <w:i w:val="0"/>
          <w:caps w:val="0"/>
          <w:color w:val="7D96C1"/>
          <w:spacing w:val="0"/>
          <w:sz w:val="21"/>
          <w:szCs w:val="21"/>
          <w:u w:val="none"/>
          <w:bdr w:val="none" w:color="auto" w:sz="0" w:space="0"/>
          <w:shd w:val="clear" w:fill="FFFFFF"/>
        </w:rPr>
        <w:instrText xml:space="preserve"> HYPERLINK "https://wenwen.sogou.com/s/?w=SW-cmm&amp;ch=ww.xqy.chain" \t "https://wenwen.sogou.com/z/_blank" </w:instrText>
      </w:r>
      <w:r>
        <w:rPr>
          <w:rFonts w:hint="eastAsia" w:ascii="等线 Light" w:hAnsi="等线 Light" w:eastAsia="等线 Light" w:cs="等线 Light"/>
          <w:b w:val="0"/>
          <w:i w:val="0"/>
          <w:caps w:val="0"/>
          <w:color w:val="7D96C1"/>
          <w:spacing w:val="0"/>
          <w:sz w:val="21"/>
          <w:szCs w:val="21"/>
          <w:u w:val="none"/>
          <w:bdr w:val="none" w:color="auto" w:sz="0" w:space="0"/>
          <w:shd w:val="clear" w:fill="FFFFFF"/>
        </w:rPr>
        <w:fldChar w:fldCharType="separate"/>
      </w:r>
      <w:r>
        <w:rPr>
          <w:rStyle w:val="6"/>
          <w:rFonts w:hint="eastAsia" w:ascii="等线 Light" w:hAnsi="等线 Light" w:eastAsia="等线 Light" w:cs="等线 Light"/>
          <w:b w:val="0"/>
          <w:i w:val="0"/>
          <w:caps w:val="0"/>
          <w:color w:val="7D96C1"/>
          <w:spacing w:val="0"/>
          <w:sz w:val="21"/>
          <w:szCs w:val="21"/>
          <w:u w:val="none"/>
          <w:bdr w:val="none" w:color="auto" w:sz="0" w:space="0"/>
          <w:shd w:val="clear" w:fill="FFFFFF"/>
        </w:rPr>
        <w:t>SW-cmm</w:t>
      </w:r>
      <w:r>
        <w:rPr>
          <w:rFonts w:hint="eastAsia" w:ascii="等线 Light" w:hAnsi="等线 Light" w:eastAsia="等线 Light" w:cs="等线 Light"/>
          <w:b w:val="0"/>
          <w:i w:val="0"/>
          <w:caps w:val="0"/>
          <w:color w:val="7D96C1"/>
          <w:spacing w:val="0"/>
          <w:sz w:val="21"/>
          <w:szCs w:val="21"/>
          <w:u w:val="none"/>
          <w:bdr w:val="none" w:color="auto" w:sz="0" w:space="0"/>
          <w:shd w:val="clear" w:fill="FFFFFF"/>
        </w:rPr>
        <w:fldChar w:fldCharType="end"/>
      </w:r>
      <w:r>
        <w:rPr>
          <w:rFonts w:hint="eastAsia" w:ascii="等线 Light" w:hAnsi="等线 Light" w:eastAsia="等线 Light" w:cs="等线 Light"/>
          <w:b w:val="0"/>
          <w:i w:val="0"/>
          <w:caps w:val="0"/>
          <w:color w:val="333333"/>
          <w:spacing w:val="0"/>
          <w:sz w:val="21"/>
          <w:szCs w:val="21"/>
          <w:bdr w:val="none" w:color="auto" w:sz="0" w:space="0"/>
          <w:shd w:val="clear" w:fill="FFFFFF"/>
        </w:rPr>
        <w:t>,SE-cmm,SA-cmm这几个CMM模型。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6" w:afterAutospacing="0" w:line="264" w:lineRule="atLeast"/>
        <w:ind w:left="0" w:right="0" w:firstLine="0"/>
        <w:jc w:val="both"/>
        <w:rPr>
          <w:rFonts w:hint="eastAsia" w:ascii="等线 Light" w:hAnsi="等线 Light" w:eastAsia="等线 Light" w:cs="等线 Light"/>
          <w:b w:val="0"/>
          <w:i w:val="0"/>
          <w:caps w:val="0"/>
          <w:color w:val="333333"/>
          <w:spacing w:val="0"/>
          <w:sz w:val="21"/>
          <w:szCs w:val="21"/>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6" w:afterAutospacing="0" w:line="264" w:lineRule="atLeast"/>
        <w:ind w:left="0" w:right="0" w:firstLine="0"/>
        <w:jc w:val="both"/>
        <w:rPr>
          <w:rFonts w:hint="eastAsia" w:ascii="等线 Light" w:hAnsi="等线 Light" w:eastAsia="等线 Light" w:cs="等线 Light"/>
          <w:b w:val="0"/>
          <w:i w:val="0"/>
          <w:caps w:val="0"/>
          <w:color w:val="333333"/>
          <w:spacing w:val="0"/>
          <w:sz w:val="21"/>
          <w:szCs w:val="21"/>
          <w:bdr w:val="none" w:color="auto" w:sz="0" w:space="0"/>
          <w:shd w:val="clear" w:fill="FFFFFF"/>
        </w:rPr>
      </w:pPr>
    </w:p>
    <w:p>
      <w:pPr>
        <w:pStyle w:val="4"/>
        <w:keepNext w:val="0"/>
        <w:keepLines w:val="0"/>
        <w:widowControl/>
        <w:suppressLineNumbers w:val="0"/>
        <w:shd w:val="clear" w:fill="FFFFFF"/>
        <w:ind w:left="0" w:firstLine="0"/>
        <w:rPr>
          <w:rFonts w:hint="eastAsia" w:ascii="等线 Light" w:hAnsi="等线 Light" w:eastAsia="等线 Light" w:cs="等线 Light"/>
          <w:b w:val="0"/>
          <w:i w:val="0"/>
          <w:caps w:val="0"/>
          <w:color w:val="505050"/>
          <w:spacing w:val="0"/>
          <w:sz w:val="21"/>
          <w:szCs w:val="21"/>
        </w:rPr>
      </w:pPr>
      <w:r>
        <w:rPr>
          <w:rFonts w:hint="eastAsia" w:ascii="等线 Light" w:hAnsi="等线 Light" w:eastAsia="等线 Light" w:cs="等线 Light"/>
          <w:b w:val="0"/>
          <w:i w:val="0"/>
          <w:caps w:val="0"/>
          <w:color w:val="505050"/>
          <w:spacing w:val="0"/>
          <w:sz w:val="21"/>
          <w:szCs w:val="21"/>
          <w:shd w:val="clear" w:fill="FFFFFF"/>
        </w:rPr>
        <w:t>SEE是Service Enterprise Excellence的缩写，意为企业卓越服务。CMM是Capability Maturity Model的缩写，意为能力成熟度模型。</w:t>
      </w:r>
    </w:p>
    <w:p>
      <w:pPr>
        <w:pStyle w:val="4"/>
        <w:keepNext w:val="0"/>
        <w:keepLines w:val="0"/>
        <w:widowControl/>
        <w:suppressLineNumbers w:val="0"/>
        <w:shd w:val="clear" w:fill="FFFFFF"/>
        <w:ind w:left="0" w:firstLine="0"/>
        <w:rPr>
          <w:rFonts w:hint="eastAsia" w:ascii="等线 Light" w:hAnsi="等线 Light" w:eastAsia="等线 Light" w:cs="等线 Light"/>
          <w:b w:val="0"/>
          <w:i w:val="0"/>
          <w:caps w:val="0"/>
          <w:color w:val="505050"/>
          <w:spacing w:val="0"/>
          <w:sz w:val="21"/>
          <w:szCs w:val="21"/>
        </w:rPr>
      </w:pPr>
      <w:r>
        <w:rPr>
          <w:rFonts w:hint="eastAsia" w:ascii="等线 Light" w:hAnsi="等线 Light" w:eastAsia="等线 Light" w:cs="等线 Light"/>
          <w:b w:val="0"/>
          <w:i w:val="0"/>
          <w:caps w:val="0"/>
          <w:color w:val="505050"/>
          <w:spacing w:val="0"/>
          <w:sz w:val="21"/>
          <w:szCs w:val="21"/>
          <w:shd w:val="clear" w:fill="FFFFFF"/>
        </w:rPr>
        <w:t>通过与美国服务能力绩效标准（SCP）的战略性合作，SEE-CMM卓越服务能力成熟度标准体系汇集了当今全球卓越</w:t>
      </w:r>
      <w:r>
        <w:rPr>
          <w:rFonts w:hint="eastAsia" w:ascii="等线 Light" w:hAnsi="等线 Light" w:eastAsia="等线 Light" w:cs="等线 Light"/>
          <w:b w:val="0"/>
          <w:i w:val="0"/>
          <w:caps w:val="0"/>
          <w:color w:val="505050"/>
          <w:spacing w:val="0"/>
          <w:sz w:val="21"/>
          <w:szCs w:val="21"/>
          <w:u w:val="none"/>
          <w:shd w:val="clear" w:fill="FFFFFF"/>
        </w:rPr>
        <w:fldChar w:fldCharType="begin"/>
      </w:r>
      <w:r>
        <w:rPr>
          <w:rFonts w:hint="eastAsia" w:ascii="等线 Light" w:hAnsi="等线 Light" w:eastAsia="等线 Light" w:cs="等线 Light"/>
          <w:b w:val="0"/>
          <w:i w:val="0"/>
          <w:caps w:val="0"/>
          <w:color w:val="505050"/>
          <w:spacing w:val="0"/>
          <w:sz w:val="21"/>
          <w:szCs w:val="21"/>
          <w:u w:val="none"/>
          <w:shd w:val="clear" w:fill="FFFFFF"/>
        </w:rPr>
        <w:instrText xml:space="preserve"> HYPERLINK "http://service.ht9000.com/" \t "http://www.ht9000.com/callcenter/peixun/_blank" </w:instrText>
      </w:r>
      <w:r>
        <w:rPr>
          <w:rFonts w:hint="eastAsia" w:ascii="等线 Light" w:hAnsi="等线 Light" w:eastAsia="等线 Light" w:cs="等线 Light"/>
          <w:b w:val="0"/>
          <w:i w:val="0"/>
          <w:caps w:val="0"/>
          <w:color w:val="505050"/>
          <w:spacing w:val="0"/>
          <w:sz w:val="21"/>
          <w:szCs w:val="21"/>
          <w:u w:val="none"/>
          <w:shd w:val="clear" w:fill="FFFFFF"/>
        </w:rPr>
        <w:fldChar w:fldCharType="separate"/>
      </w:r>
      <w:r>
        <w:rPr>
          <w:rStyle w:val="6"/>
          <w:rFonts w:hint="eastAsia" w:ascii="等线 Light" w:hAnsi="等线 Light" w:eastAsia="等线 Light" w:cs="等线 Light"/>
          <w:b w:val="0"/>
          <w:i w:val="0"/>
          <w:caps w:val="0"/>
          <w:color w:val="505050"/>
          <w:spacing w:val="0"/>
          <w:sz w:val="21"/>
          <w:szCs w:val="21"/>
          <w:u w:val="none"/>
          <w:shd w:val="clear" w:fill="FFFFFF"/>
        </w:rPr>
        <w:t>客户服务</w:t>
      </w:r>
      <w:r>
        <w:rPr>
          <w:rFonts w:hint="eastAsia" w:ascii="等线 Light" w:hAnsi="等线 Light" w:eastAsia="等线 Light" w:cs="等线 Light"/>
          <w:b w:val="0"/>
          <w:i w:val="0"/>
          <w:caps w:val="0"/>
          <w:color w:val="505050"/>
          <w:spacing w:val="0"/>
          <w:sz w:val="21"/>
          <w:szCs w:val="21"/>
          <w:u w:val="none"/>
          <w:shd w:val="clear" w:fill="FFFFFF"/>
        </w:rPr>
        <w:fldChar w:fldCharType="end"/>
      </w:r>
      <w:r>
        <w:rPr>
          <w:rFonts w:hint="eastAsia" w:ascii="等线 Light" w:hAnsi="等线 Light" w:eastAsia="等线 Light" w:cs="等线 Light"/>
          <w:b w:val="0"/>
          <w:i w:val="0"/>
          <w:caps w:val="0"/>
          <w:color w:val="505050"/>
          <w:spacing w:val="0"/>
          <w:sz w:val="21"/>
          <w:szCs w:val="21"/>
          <w:shd w:val="clear" w:fill="FFFFFF"/>
        </w:rPr>
        <w:t>的基准评测数据。该标准由来自全球多个国家、超过25名专家所组成的国际认证标准委员会制定的。SCP标准自1998年诞生以来，通过被广泛地采用和实施，在全球范围内强有力地提升了客户服务的能力和绩效。</w:t>
      </w:r>
    </w:p>
    <w:p>
      <w:pPr>
        <w:pStyle w:val="4"/>
        <w:keepNext w:val="0"/>
        <w:keepLines w:val="0"/>
        <w:widowControl/>
        <w:suppressLineNumbers w:val="0"/>
        <w:shd w:val="clear" w:fill="FFFFFF"/>
        <w:ind w:left="0" w:firstLine="0"/>
        <w:rPr>
          <w:rFonts w:hint="eastAsia" w:ascii="等线 Light" w:hAnsi="等线 Light" w:eastAsia="等线 Light" w:cs="等线 Light"/>
          <w:b w:val="0"/>
          <w:i w:val="0"/>
          <w:caps w:val="0"/>
          <w:color w:val="505050"/>
          <w:spacing w:val="0"/>
          <w:sz w:val="21"/>
          <w:szCs w:val="21"/>
        </w:rPr>
      </w:pPr>
      <w:r>
        <w:rPr>
          <w:rFonts w:hint="eastAsia" w:ascii="等线 Light" w:hAnsi="等线 Light" w:eastAsia="等线 Light" w:cs="等线 Light"/>
          <w:b w:val="0"/>
          <w:i w:val="0"/>
          <w:caps w:val="0"/>
          <w:color w:val="505050"/>
          <w:spacing w:val="0"/>
          <w:sz w:val="21"/>
          <w:szCs w:val="21"/>
          <w:shd w:val="clear" w:fill="FFFFFF"/>
        </w:rPr>
        <w:t>SEE-CMM标准体系针对中国国内客户服务产业的发展现状和特点，在SCP标准体系的基础上进行了修改、增加和补充，并新增了面向服务外包企业和产业园区（基地）的标准，从而形成由SM服务管理标准、SO服务外包标准、SP服务人员标准、SE服务环境标准及SC服务信用标准等五个子标准组成、覆盖所有客户服务渠道和方式的标准体系，其关键的价值在于通过追求更高层次的成熟度水平直接为企业提升其在驾驭客户服务及投资回报方面的能力。</w:t>
      </w:r>
    </w:p>
    <w:p>
      <w:pPr>
        <w:pStyle w:val="4"/>
        <w:keepNext w:val="0"/>
        <w:keepLines w:val="0"/>
        <w:widowControl/>
        <w:suppressLineNumbers w:val="0"/>
        <w:shd w:val="clear" w:fill="FFFFFF"/>
        <w:ind w:left="0" w:firstLine="0"/>
        <w:rPr>
          <w:rFonts w:hint="eastAsia" w:ascii="等线 Light" w:hAnsi="等线 Light" w:eastAsia="等线 Light" w:cs="等线 Light"/>
          <w:b w:val="0"/>
          <w:i w:val="0"/>
          <w:caps w:val="0"/>
          <w:color w:val="505050"/>
          <w:spacing w:val="0"/>
          <w:sz w:val="21"/>
          <w:szCs w:val="21"/>
        </w:rPr>
      </w:pPr>
      <w:r>
        <w:rPr>
          <w:rFonts w:hint="eastAsia" w:ascii="等线 Light" w:hAnsi="等线 Light" w:eastAsia="等线 Light" w:cs="等线 Light"/>
          <w:b w:val="0"/>
          <w:i w:val="0"/>
          <w:caps w:val="0"/>
          <w:color w:val="505050"/>
          <w:spacing w:val="0"/>
          <w:sz w:val="21"/>
          <w:szCs w:val="21"/>
          <w:shd w:val="clear" w:fill="FFFFFF"/>
        </w:rPr>
        <w:t>总体上，SEE-CMM卓越服务能力成熟度模型标准体系共分为四个级别，分别是被动响应（Reactive）、主动行动（Proactive）、以客户为中心（Customer Centric）及企业效益最大化（Business Centric）。每一个级别都是根据企业在客户服务与支持的愿景、人员、流程及技术等方面的表现而定义的。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6" w:afterAutospacing="0" w:line="264" w:lineRule="atLeast"/>
        <w:ind w:left="0" w:right="0" w:firstLine="0"/>
        <w:jc w:val="both"/>
        <w:rPr>
          <w:rFonts w:hint="eastAsia" w:ascii="等线 Light" w:hAnsi="等线 Light" w:eastAsia="等线 Light" w:cs="等线 Light"/>
          <w:b w:val="0"/>
          <w:i w:val="0"/>
          <w:caps w:val="0"/>
          <w:color w:val="333333"/>
          <w:spacing w:val="0"/>
          <w:sz w:val="21"/>
          <w:szCs w:val="21"/>
          <w:bdr w:val="none" w:color="auto" w:sz="0" w:space="0"/>
          <w:shd w:val="clear" w:fill="FFFFFF"/>
          <w:lang w:val="en-US" w:eastAsia="zh-CN"/>
        </w:rPr>
      </w:pPr>
      <w:r>
        <w:rPr>
          <w:rFonts w:hint="eastAsia" w:ascii="等线 Light" w:hAnsi="等线 Light" w:eastAsia="等线 Light" w:cs="等线 Light"/>
          <w:b w:val="0"/>
          <w:i w:val="0"/>
          <w:caps w:val="0"/>
          <w:color w:val="333333"/>
          <w:spacing w:val="0"/>
          <w:sz w:val="21"/>
          <w:szCs w:val="21"/>
          <w:bdr w:val="none" w:color="auto" w:sz="0" w:space="0"/>
          <w:shd w:val="clear" w:fill="FFFFFF"/>
          <w:lang w:val="en-US" w:eastAsia="zh-CN"/>
        </w:rPr>
        <w:t>CMMI是CMM模型的最新版本。早期的CMMICMMI-SE/SW/IPPD1.02版本是应用于软件业项目的管理方法SEI在部分国家和地区开始推广和试用。随着应用的推广与模型本身的发展演绎成为一种被广泛应用的综合性模型。自从SEI正式发布软件CMM以来相继又开发出了系统工程、软件采购、人力资源管理以及集成产品和过程开发方面的多个能力成熟度模型。虽然这些模型在许多组织都得到了良好的 应用但对于一些大型企业来说可能会出现需要同时采用多种模型来改进自己多方面嘛过程能力的情况。这时他们就会发现存在一些问题，其中主要问题体现在   1、 不能集中其不同过程改进的能力以取得更大成绩   2、要进行一些重复的培训、评估和改进活动因而增加了许多成本  3、遇到不同模型中有些对相同事物说法不一致或活动不协调甚至相抵触。于是希望整合不同CMM模型的需求产生了。1977年美国联邦航空管理局FAA开发了FAA-ICMMSM联邦航空管理局的集成CMM 该模型集成了适用于系统工程的SE-CMM、软件获取的SA-CMM和软件的SW-CMM 。三个模型中的所有原则、概念和实践。该模型被认为是第一个集成化的模型。CMMI与CMM最大的不同点在于CMMISM-SE/SW/IPPD/SS 1.1版本有四个集成成分即系统工程SE和软件工程SW是基本的科目对于有些组织还可以应用集成产品和过程开发方面IPPD的内容如果涉及到供应商外包管理可以相应的应用SSSupplier Sourcing 部分。CMMI有两种表示方法，一种是大家很熟悉的和软件CMM一样的阶段式表现方法，另一种是连续式的表现方法。这两种表现方法的区别是阶段式表现方法仍然把CMMI中的若干个过程区域分成了5个成熟度级别 帮助实施CMMI的组织建议一条比较容易实现的过程改进发展道路。而连续式表现方法则通过将CMMI中过程区域分为四大类过程管理、项目管理、工程以及支持。对于每个大类中的过程区域又进一步分为基本的和高级的。这样在按照连续式表示方法实施CMMI的时候一个组织可以把项目管理或者其他某类的实践一直做到最好而其他方面的过程区域可以完全不必考虑。</w:t>
      </w:r>
    </w:p>
    <w:p>
      <w:pPr>
        <w:pStyle w:val="2"/>
        <w:keepNext w:val="0"/>
        <w:keepLines w:val="0"/>
        <w:widowControl/>
        <w:suppressLineNumbers w:val="0"/>
        <w:pBdr>
          <w:top w:val="none" w:color="auto" w:sz="0" w:space="0"/>
          <w:left w:val="none" w:color="auto" w:sz="0" w:space="0"/>
          <w:bottom w:val="single" w:color="BFBFBF" w:sz="12" w:space="6"/>
          <w:right w:val="none" w:color="auto" w:sz="0" w:space="0"/>
        </w:pBdr>
        <w:shd w:val="clear" w:fill="FFFFFF"/>
        <w:spacing w:before="0" w:beforeAutospacing="0" w:after="0" w:afterAutospacing="0" w:line="14" w:lineRule="atLeast"/>
        <w:ind w:left="0" w:right="0" w:firstLine="0"/>
        <w:rPr>
          <w:rFonts w:hint="eastAsia" w:ascii="宋体" w:hAnsi="宋体" w:eastAsia="宋体" w:cs="宋体"/>
          <w:b/>
          <w:i w:val="0"/>
          <w:caps w:val="0"/>
          <w:color w:val="333333"/>
          <w:spacing w:val="0"/>
          <w:sz w:val="24"/>
          <w:szCs w:val="24"/>
        </w:rPr>
      </w:pPr>
      <w:r>
        <w:rPr>
          <w:rFonts w:hint="eastAsia" w:ascii="宋体" w:hAnsi="宋体" w:eastAsia="宋体" w:cs="宋体"/>
          <w:b/>
          <w:i w:val="0"/>
          <w:caps w:val="0"/>
          <w:color w:val="333333"/>
          <w:spacing w:val="0"/>
          <w:sz w:val="24"/>
          <w:szCs w:val="24"/>
          <w:bdr w:val="none" w:color="auto" w:sz="0" w:space="0"/>
          <w:shd w:val="clear" w:fill="FFFFFF"/>
        </w:rPr>
        <w:t>国内通过CMMI5</w:t>
      </w:r>
      <w:bookmarkStart w:id="0" w:name="_GoBack"/>
      <w:bookmarkEnd w:id="0"/>
      <w:r>
        <w:rPr>
          <w:rFonts w:hint="eastAsia" w:ascii="宋体" w:hAnsi="宋体" w:eastAsia="宋体" w:cs="宋体"/>
          <w:b/>
          <w:i w:val="0"/>
          <w:caps w:val="0"/>
          <w:color w:val="333333"/>
          <w:spacing w:val="0"/>
          <w:sz w:val="24"/>
          <w:szCs w:val="24"/>
          <w:bdr w:val="none" w:color="auto" w:sz="0" w:space="0"/>
          <w:shd w:val="clear" w:fill="FFFFFF"/>
        </w:rPr>
        <w:t>的企业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6" w:afterAutospacing="0" w:line="264" w:lineRule="atLeast"/>
        <w:ind w:left="0" w:right="0" w:firstLine="0"/>
        <w:jc w:val="both"/>
        <w:rPr>
          <w:rFonts w:hint="eastAsia" w:ascii="等线 Light" w:hAnsi="等线 Light" w:eastAsia="等线 Light" w:cs="等线 Light"/>
          <w:b w:val="0"/>
          <w:i w:val="0"/>
          <w:caps w:val="0"/>
          <w:color w:val="333333"/>
          <w:spacing w:val="0"/>
          <w:sz w:val="21"/>
          <w:szCs w:val="21"/>
          <w:bdr w:val="none" w:color="auto" w:sz="0" w:space="0"/>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420"/>
        <w:rPr>
          <w:rFonts w:hint="eastAsia"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国内通过CMMI 5的企业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420"/>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1.摩托罗拉中国软件中心(2000年9月通过CMM第五级认证,是中国首家获得CMM第五级认证的企业。)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420"/>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2.沈阳东软股份有限公司(2002年12月通过CMM第五级认证,是首家获得CMM第五级认证的中国企业。)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420"/>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3.大连海辉科技股份有限公司(通过CMM第五级认证,是中国首家企业整体通过CMM第五级认证的企业。)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420"/>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4.华为印度研究所(2003年8月通过CMM第五级认证)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420"/>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5.新宇科技集团(北京)(2003年9月通过CMM和CMMI第五级认证,是中国第一家通过CMMI第五级认证的企业。)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420"/>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6.大连华信计算机技术有限公司(大连)(2004年2月通过CMM第五级认证,是中国软件出口的龙头企业。)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420"/>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7.惠普中国软件研发中心(金桥)(2004年6月通过CMM第五级)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420"/>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8.塔塔信息技术(上海)有限公司杭州分公司(2004年8月通过CMMI 第五级和PCMM第五级认证)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420"/>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9.毕博全球开发中心(张江)(于2004年12月通过CMM第五级认证)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420"/>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10.北京用友软件工程有限公司(北京)(2004年12月通过CMM第五级认证)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420"/>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11.恩益禧-中科院软件研究所有限公司(北京)(2005年3月通过CMMI第五级认证)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420"/>
        <w:rPr>
          <w:rFonts w:hint="eastAsia"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12.埃森哲全球信息技术中心(大连)(2005年4月通过CMM第五级认证,是全球领先的管理咨询、技术服务和外包机构。)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420"/>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13.北京软通动力信息技术有限公司(北京)(2006年3月通过CMMI 第五级认证,是IT咨询以及软件服务提供商。)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420"/>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14.南京富士通南大软件技术有限公司(南京)(2006年4月通过CMMI第五级认证。)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420"/>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15.新电信息科技(苏州)有限公司(苏州)(2006年4月通过CMMI 第五级认证。)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420"/>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16.华微软件有限公司(广州)(2006年8月通过CMMI第五级认证。)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420"/>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17.普天信息技术研究院(北京)(2006年11月通过CMMI第五级认证,是中国普天信息产业集团的高科技研究中心。)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420"/>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18.上海宝信软件股份有限公司(2006年12月过CMMI第五级认证。)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420"/>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19.亚信科技(中国)有限公司(北京/上海有分公司)(2007年2月通过CMMI第五级认证。)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420"/>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21 . 大连现代高技术发展有限公司(2004年10月25该公司整体已正式通过了CMM5级的评估)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420"/>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22 .长沙新宇计算机系统有限公司(2003年11月5日通过了CMM 5和CMMI 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420"/>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23. 联想软件公司(2006年2月,联想软件通过CMM5认证)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420"/>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24.上海2008-2-4 上海新致软件有限公司</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420"/>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25 广州2008-4-3 博克软件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420"/>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26 上海2008-11-17 IBM 中国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420"/>
        <w:rPr>
          <w:rFonts w:hint="eastAsia"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27 上海2008-12-11 宝信软件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420"/>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28 香港2008-12-13 香港电讯盈科机房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420"/>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29 上海2008-12-26 惠普(HP)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420"/>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30 上海2009-2-27 艾宾信息技术开发(上海)有限公司</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420"/>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31 深圳2009-3-20 福瑞博德软件开发(深圳)有限公司</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420"/>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32 上海2009-5-27 上海通方信息系统有限公司</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420"/>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33 北京2009-9-25 北京乐金系统集成有限公司</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420"/>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34 苏州2009-9-30 宏智科技(苏州)有限公司</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420"/>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35 苏州2009-12-30 新宇软件(苏州工业园区)有限公司</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420"/>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36 厦门2010-1-22 东南融通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420"/>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37 上海2010-5-31 博朗软件上海开发有限公司</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420"/>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38 大连2010-6-26 大连华信计算机技术股份有限公司</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420"/>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39 上海2010-7-8 印孚瑟斯技术(中国)有限公司</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420"/>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40 大连2010-8-2 埃森哲信息技术(大连)有限公司</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420"/>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41 上海2010-9-1 英顺源(上海)科技有限公司英业达子公司</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420"/>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42 北京2010-9-21 北京首钢自动化信息技术有限公司</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420"/>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43 上海2010-9-30 凌志软件有限公司</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420"/>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44 北京2010-10-21 亿阳信通股份有限公司</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420"/>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45 上海2010-10-29 上海钢软信息技术工程股份有限公司</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420"/>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46 上海2010-10-29 上海启明软件股份有限公司</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420"/>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47 上海2010-11-5 万达信息股份有限公司</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420"/>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48 上海2010-11-12 电装(上海)信息技术有限公司</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420"/>
        <w:rPr>
          <w:rFonts w:hint="eastAsia"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49 苏州2010-11-12 明基逐鹿软件有限公司</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420"/>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50 香港2010-11-25 电讯盈科有限公司</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420"/>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bdr w:val="none" w:color="auto" w:sz="0" w:space="0"/>
          <w:shd w:val="clear" w:fill="FFFFFF"/>
        </w:rPr>
        <w:t>51 大连2010-12-8 东软集团股份有限公司</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16" w:afterAutospacing="0" w:line="264" w:lineRule="atLeast"/>
        <w:ind w:left="0" w:right="0" w:firstLine="0"/>
        <w:jc w:val="both"/>
        <w:rPr>
          <w:rFonts w:hint="eastAsia" w:ascii="等线 Light" w:hAnsi="等线 Light" w:eastAsia="等线 Light" w:cs="等线 Light"/>
          <w:b w:val="0"/>
          <w:i w:val="0"/>
          <w:caps w:val="0"/>
          <w:color w:val="333333"/>
          <w:spacing w:val="0"/>
          <w:sz w:val="21"/>
          <w:szCs w:val="21"/>
          <w:bdr w:val="none" w:color="auto" w:sz="0" w:space="0"/>
          <w:shd w:val="clear" w:fill="FFFFFF"/>
          <w:lang w:val="en-US" w:eastAsia="zh-CN"/>
        </w:rPr>
      </w:pPr>
    </w:p>
    <w:p>
      <w:pPr>
        <w:rPr>
          <w:rFonts w:hint="eastAsia" w:ascii="等线 Light" w:hAnsi="等线 Light" w:eastAsia="等线 Light" w:cs="等线 Light"/>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等线 Light">
    <w:panose1 w:val="02010600030101010101"/>
    <w:charset w:val="86"/>
    <w:family w:val="auto"/>
    <w:pitch w:val="default"/>
    <w:sig w:usb0="A00002BF" w:usb1="38CF7CFA" w:usb2="00000016" w:usb3="00000000" w:csb0="0004000F" w:csb1="0000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FF791A"/>
    <w:rsid w:val="04FF7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69</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2018-09-23T07:54:00Z</dcterms:created>
  <dc:creator>admin</dc:creator>
  <cp:lastModifiedBy>admin</cp:lastModifiedBy>
  <dcterms:modified xsi:type="dcterms:W3CDTF">2018-09-23T13:20:56Z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