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D25F8" w:rsidRPr="005D25F8" w:rsidRDefault="005D25F8" w:rsidP="005D25F8">
      <w:pPr>
        <w:rPr>
          <w:rFonts w:ascii="Arial" w:hAnsi="Arial" w:cs="Arial"/>
          <w:b/>
          <w:bCs/>
          <w:lang w:eastAsia="es-PE"/>
        </w:rPr>
      </w:pPr>
      <w:r w:rsidRPr="005D25F8">
        <w:rPr>
          <w:rFonts w:ascii="Arial" w:hAnsi="Arial" w:cs="Arial"/>
          <w:b/>
          <w:bCs/>
          <w:lang w:eastAsia="es-PE"/>
        </w:rPr>
        <w:t>Gestor de Tareas en Java: estructuras de datos, explicación y ejecución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El proyecto </w:t>
      </w:r>
      <w:proofErr w:type="spellStart"/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GestorTareas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es una aplicación desarrollada en Java que permite administrar tareas mediante diferentes tipos de listas enlazadas. Su objetivo es aplicar los conceptos de estructuras de datos, programación orientada a objetos, interfaces y operaciones de inserción, búsqueda, eliminación, recorrido y ordenamiento.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A continuación, se explica qué estructuras utiliza el proyecto, cómo funciona cada clase, cómo se relacionan los paquetes y cómo ejecutar el programa desde la carpeta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src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shd w:val="clear" w:color="auto" w:fill="FCFCFC"/>
        <w:spacing w:before="360" w:after="0" w:line="240" w:lineRule="auto"/>
        <w:outlineLvl w:val="1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>1. ¿Qué estructuras de datos se utilizan?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En tu proyecto se contemplan cuatro tipos de listas enlazadas. En el código de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GestorTareas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se observa que el usuario puede seleccionar una de ellas al iniciar el programa.</w:t>
      </w:r>
    </w:p>
    <w:p w:rsidR="005D25F8" w:rsidRPr="005D25F8" w:rsidRDefault="005D25F8" w:rsidP="005D25F8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EA31E2">
        <w:rPr>
          <w:rFonts w:ascii="Arial" w:eastAsia="Times New Roman" w:hAnsi="Arial" w:cs="Arial"/>
          <w:noProof/>
          <w:color w:val="0D0D0D"/>
          <w:lang w:eastAsia="es-PE"/>
        </w:rPr>
        <w:drawing>
          <wp:inline distT="0" distB="0" distL="0" distR="0">
            <wp:extent cx="5410200" cy="4321670"/>
            <wp:effectExtent l="0" t="0" r="0" b="3175"/>
            <wp:docPr id="4" name="Imagen 4" descr="Implementing A Singly Linked List In Python | by Kevin Gicheha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plementing A Singly Linked List In Python | by Kevin Gicheha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5001" cy="4333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1. Lista enlazada simple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Cada nodo almacena una tarea y una referencia al siguiente nodo. El recorrido comienza en la cabeza y avanza hasta encontrar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null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 xml:space="preserve">Clase: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ListaEnlazadaSimple.java</w:t>
      </w:r>
    </w:p>
    <w:p w:rsidR="005D25F8" w:rsidRPr="005D25F8" w:rsidRDefault="005D25F8" w:rsidP="005D25F8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EA31E2">
        <w:rPr>
          <w:rFonts w:ascii="Arial" w:eastAsia="Times New Roman" w:hAnsi="Arial" w:cs="Arial"/>
          <w:noProof/>
          <w:color w:val="0D0D0D"/>
          <w:lang w:eastAsia="es-PE"/>
        </w:rPr>
        <w:lastRenderedPageBreak/>
        <w:drawing>
          <wp:inline distT="0" distB="0" distL="0" distR="0">
            <wp:extent cx="5400040" cy="3385820"/>
            <wp:effectExtent l="0" t="0" r="0" b="5080"/>
            <wp:docPr id="3" name="Imagen 3" descr="Linked List : Introduction -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inked List : Introduction - Tutorial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2. Lista doblemente enlazada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Cada nodo mantiene referencias al nodo anterior y al siguiente. Permite recorrer la lista en ambas direcciones.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 xml:space="preserve">Clase: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ListaDoblementeEnlazada.java</w:t>
      </w:r>
    </w:p>
    <w:p w:rsidR="005D25F8" w:rsidRPr="005D25F8" w:rsidRDefault="005D25F8" w:rsidP="005D25F8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EA31E2">
        <w:rPr>
          <w:rFonts w:ascii="Arial" w:eastAsia="Times New Roman" w:hAnsi="Arial" w:cs="Arial"/>
          <w:noProof/>
          <w:color w:val="0D0D0D"/>
          <w:lang w:eastAsia="es-PE"/>
        </w:rPr>
        <w:drawing>
          <wp:inline distT="0" distB="0" distL="0" distR="0">
            <wp:extent cx="3695700" cy="3800475"/>
            <wp:effectExtent l="0" t="0" r="0" b="9525"/>
            <wp:docPr id="2" name="Imagen 2" descr="Singly Circular Linked List (SCLL) | by RAJ RAVAL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ingly Circular Linked List (SCLL) | by RAJ RAVAL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3. Lista circular simple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Cada nodo apunta al siguiente y el último nodo vuelve a enlazarse con el primero, formando un ciclo.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 xml:space="preserve">Clase: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ListaCircularSimple.java</w:t>
      </w:r>
    </w:p>
    <w:p w:rsidR="005D25F8" w:rsidRPr="005D25F8" w:rsidRDefault="005D25F8" w:rsidP="005D25F8">
      <w:pPr>
        <w:shd w:val="clear" w:color="auto" w:fill="EEEEE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EA31E2">
        <w:rPr>
          <w:rFonts w:ascii="Arial" w:eastAsia="Times New Roman" w:hAnsi="Arial" w:cs="Arial"/>
          <w:noProof/>
          <w:color w:val="0D0D0D"/>
          <w:lang w:eastAsia="es-PE"/>
        </w:rPr>
        <w:lastRenderedPageBreak/>
        <w:drawing>
          <wp:inline distT="0" distB="0" distL="0" distR="0">
            <wp:extent cx="5400040" cy="3150235"/>
            <wp:effectExtent l="0" t="0" r="0" b="0"/>
            <wp:docPr id="1" name="Imagen 1" descr="Çift Yönlü Bağlı Liste (Doubly Circular Linked List) | Metehan Özdeni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Çift Yönlü Bağlı Liste (Doubly Circular Linked List) | Metehan Özdeniz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4. Lista circular doble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Los nodos tienen enlaces al anterior y al siguiente. Además, el último se conecta con el primero en ambas direcciones.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 xml:space="preserve">Clase: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ListaCircularDoble.java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Importante: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el código que compartiste está completo para analizar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ListaEnlazadaSimple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, pero las otras tres implementaciones no aparecen en el mensaje. Por eso, podemos confirmar que el programa permite seleccionarlas, aunque para explicar su implementación interna sería necesario revisar sus clases.</w:t>
      </w:r>
    </w:p>
    <w:p w:rsidR="005D25F8" w:rsidRPr="005D25F8" w:rsidRDefault="005D25F8" w:rsidP="005D25F8">
      <w:pPr>
        <w:shd w:val="clear" w:color="auto" w:fill="FCFCFC"/>
        <w:spacing w:before="360" w:after="0" w:line="240" w:lineRule="auto"/>
        <w:outlineLvl w:val="1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>2. ¿Qué tipo de lista enlazada se ha utilizado?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La implementación que podemos analizar directamente es la </w:t>
      </w: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lista enlazada simple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definida en la clase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ListaEnlazadaSimple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Esta estructura está compuesta por nodos conectados mediante referencias. Cada nodo almacena una tarea y una referencia al siguiente nodo.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Su representación conceptual es la siguiente: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Ejemplo de almacenamiento de tareas</w:t>
      </w:r>
    </w:p>
    <w:p w:rsidR="005D25F8" w:rsidRPr="005D25F8" w:rsidRDefault="005D25F8" w:rsidP="005D25F8">
      <w:pPr>
        <w:shd w:val="clear" w:color="auto" w:fill="DCEAF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Cabeza</w:t>
      </w:r>
    </w:p>
    <w:p w:rsidR="005D25F8" w:rsidRPr="005D25F8" w:rsidRDefault="005D25F8" w:rsidP="005D25F8">
      <w:pPr>
        <w:shd w:val="clear" w:color="auto" w:fill="DCEAF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Estudiar Java</w:t>
      </w:r>
    </w:p>
    <w:p w:rsidR="005D25F8" w:rsidRPr="005D25F8" w:rsidRDefault="005D25F8" w:rsidP="005D25F8">
      <w:pPr>
        <w:shd w:val="clear" w:color="auto" w:fill="DCEAF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Nodo 2</w:t>
      </w:r>
    </w:p>
    <w:p w:rsidR="005D25F8" w:rsidRPr="005D25F8" w:rsidRDefault="005D25F8" w:rsidP="005D25F8">
      <w:pPr>
        <w:shd w:val="clear" w:color="auto" w:fill="DCEAF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Hacer tarea</w:t>
      </w:r>
    </w:p>
    <w:p w:rsidR="005D25F8" w:rsidRPr="005D25F8" w:rsidRDefault="005D25F8" w:rsidP="005D25F8">
      <w:pPr>
        <w:shd w:val="clear" w:color="auto" w:fill="DCEAF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Nodo 3</w:t>
      </w:r>
    </w:p>
    <w:p w:rsidR="005D25F8" w:rsidRPr="005D25F8" w:rsidRDefault="005D25F8" w:rsidP="005D25F8">
      <w:pPr>
        <w:shd w:val="clear" w:color="auto" w:fill="DCEAFE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Leer libro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null</w:t>
      </w:r>
      <w:proofErr w:type="spellEnd"/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bdr w:val="none" w:sz="0" w:space="0" w:color="auto" w:frame="1"/>
          <w:lang w:eastAsia="es-PE"/>
        </w:rPr>
        <w:t xml:space="preserve">El último nodo no apunta a otro nodo, por lo que su referencia siguiente es </w:t>
      </w:r>
      <w:proofErr w:type="spellStart"/>
      <w:r w:rsidRPr="005D25F8">
        <w:rPr>
          <w:rFonts w:ascii="Arial" w:eastAsia="Times New Roman" w:hAnsi="Arial" w:cs="Arial"/>
          <w:color w:val="5D5D5D"/>
          <w:bdr w:val="none" w:sz="0" w:space="0" w:color="auto" w:frame="1"/>
          <w:lang w:eastAsia="es-PE"/>
        </w:rPr>
        <w:t>null</w:t>
      </w:r>
      <w:proofErr w:type="spellEnd"/>
      <w:r w:rsidRPr="005D25F8">
        <w:rPr>
          <w:rFonts w:ascii="Arial" w:eastAsia="Times New Roman" w:hAnsi="Arial" w:cs="Arial"/>
          <w:color w:val="5D5D5D"/>
          <w:bdr w:val="none" w:sz="0" w:space="0" w:color="auto" w:frame="1"/>
          <w:lang w:eastAsia="es-PE"/>
        </w:rPr>
        <w:t>.</w:t>
      </w:r>
    </w:p>
    <w:p w:rsidR="005D25F8" w:rsidRPr="005D25F8" w:rsidRDefault="005D25F8" w:rsidP="005D25F8">
      <w:pPr>
        <w:shd w:val="clear" w:color="auto" w:fill="FCFCFC"/>
        <w:spacing w:before="360" w:after="0" w:line="240" w:lineRule="auto"/>
        <w:outlineLvl w:val="2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>Características principales</w:t>
      </w:r>
    </w:p>
    <w:p w:rsidR="005D25F8" w:rsidRPr="005D25F8" w:rsidRDefault="005D25F8" w:rsidP="005D25F8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Dinámica: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puede crecer o reducirse cuando se agregan o eliminan tareas.</w:t>
      </w:r>
    </w:p>
    <w:p w:rsidR="005D25F8" w:rsidRPr="005D25F8" w:rsidRDefault="005D25F8" w:rsidP="005D25F8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Secuencial: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para acceder a una posición, se recorren los nodos desde la cabeza.</w:t>
      </w:r>
    </w:p>
    <w:p w:rsidR="005D25F8" w:rsidRPr="005D25F8" w:rsidRDefault="005D25F8" w:rsidP="005D25F8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Enlazada: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los nodos se conectan mediante referencias.</w:t>
      </w:r>
    </w:p>
    <w:p w:rsidR="005D25F8" w:rsidRPr="005D25F8" w:rsidRDefault="005D25F8" w:rsidP="005D25F8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Sin tamaño fijo inicial: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no es necesario declarar anticipadamente cuántas tareas se almacenarán.</w:t>
      </w:r>
    </w:p>
    <w:p w:rsidR="005D25F8" w:rsidRPr="005D25F8" w:rsidRDefault="005D25F8" w:rsidP="005D25F8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Inserción flexible: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permite agregar tareas al inicio, al final o en una posición específica.</w:t>
      </w:r>
    </w:p>
    <w:p w:rsidR="005D25F8" w:rsidRPr="005D25F8" w:rsidRDefault="005D25F8" w:rsidP="005D25F8">
      <w:pPr>
        <w:shd w:val="clear" w:color="auto" w:fill="FCFCFC"/>
        <w:spacing w:before="360" w:after="0" w:line="240" w:lineRule="auto"/>
        <w:outlineLvl w:val="1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lastRenderedPageBreak/>
        <w:t>3. Explicación de las clases y los paquetes</w:t>
      </w:r>
    </w:p>
    <w:p w:rsidR="005D25F8" w:rsidRPr="005D25F8" w:rsidRDefault="005D25F8" w:rsidP="005D25F8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Según los códigos proporcionados, el proyecto se organiza en diferentes paquetes para separar las responsabilidades.</w:t>
      </w:r>
    </w:p>
    <w:p w:rsidR="005D25F8" w:rsidRPr="005D25F8" w:rsidRDefault="005D25F8" w:rsidP="005D25F8">
      <w:pPr>
        <w:shd w:val="clear" w:color="auto" w:fill="FCFCFC"/>
        <w:spacing w:after="0" w:line="240" w:lineRule="auto"/>
        <w:outlineLvl w:val="1"/>
        <w:rPr>
          <w:rFonts w:ascii="Arial" w:eastAsia="Times New Roman" w:hAnsi="Arial" w:cs="Arial"/>
          <w:b/>
          <w:bCs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>src</w:t>
      </w:r>
      <w:proofErr w:type="spellEnd"/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Estructuras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 xml:space="preserve">Contiene las implementaciones de las listas, la interfaz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ListaTareas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 xml:space="preserve"> y la clase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NodoTarea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 xml:space="preserve">Ejemplo: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ListaEnlazadaSimple.java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modelo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Contiene la clase Tarea, que representa cada tarea y su estado.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operaciones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 xml:space="preserve">Contiene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OperacionesTareas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, que coordina las operaciones sobre la lista elegida.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principal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 xml:space="preserve">Contiene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GestorTareas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, la clase que ejecuta el menú y recibe las opciones del usuario.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Para que el proyecto compile, también deben existir las clases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,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NodoTarea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,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ListaDoblementeEnlazada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,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ListaCircularSimple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y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ListaCircularDoble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, ya que el código hace referencia a ellas.</w:t>
      </w:r>
    </w:p>
    <w:p w:rsidR="005D25F8" w:rsidRPr="005D25F8" w:rsidRDefault="005D25F8" w:rsidP="005D25F8">
      <w:pPr>
        <w:shd w:val="clear" w:color="auto" w:fill="FCFCFC"/>
        <w:spacing w:after="0" w:line="240" w:lineRule="auto"/>
        <w:outlineLvl w:val="2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 xml:space="preserve">3.1. Clase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ListaEnlazadaSimple</w:t>
      </w:r>
      <w:proofErr w:type="spellEnd"/>
    </w:p>
    <w:p w:rsidR="005D25F8" w:rsidRPr="005D25F8" w:rsidRDefault="005D25F8" w:rsidP="005D25F8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Esta clase implementa la estructura de datos.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Sus atributos principales son: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private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NodoTarea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cabeza;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private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int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tamanio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;</w:t>
      </w:r>
    </w:p>
    <w:p w:rsidR="005D25F8" w:rsidRPr="005D25F8" w:rsidRDefault="005D25F8" w:rsidP="005D25F8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cabeza</w:t>
      </w:r>
      <w:r w:rsidRPr="005D25F8">
        <w:rPr>
          <w:rFonts w:ascii="Arial" w:eastAsia="Times New Roman" w:hAnsi="Arial" w:cs="Arial"/>
          <w:color w:val="0D0D0D"/>
          <w:lang w:eastAsia="es-PE"/>
        </w:rPr>
        <w:t>: referencia al primer nodo.</w:t>
      </w:r>
    </w:p>
    <w:p w:rsidR="005D25F8" w:rsidRPr="005D25F8" w:rsidRDefault="005D25F8" w:rsidP="005D25F8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tamanio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: cantidad de tareas almacenadas.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El constructor inicializa la lista vacía: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public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ListaEnlazadaSimple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(</w:t>
      </w:r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>) {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    cabeza =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null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   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tamanio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= 0;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}</w:t>
      </w:r>
    </w:p>
    <w:p w:rsidR="005D25F8" w:rsidRPr="005D25F8" w:rsidRDefault="005D25F8" w:rsidP="005D25F8">
      <w:pPr>
        <w:shd w:val="clear" w:color="auto" w:fill="FCFCFC"/>
        <w:spacing w:before="360" w:after="0" w:line="240" w:lineRule="auto"/>
        <w:outlineLvl w:val="3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>Operaciones principales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6487"/>
      </w:tblGrid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b/>
                <w:bCs/>
                <w:color w:val="0D0D0D"/>
                <w:lang w:eastAsia="es-PE"/>
              </w:rPr>
              <w:t>Método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b/>
                <w:bCs/>
                <w:color w:val="0D0D0D"/>
                <w:lang w:eastAsia="es-PE"/>
              </w:rPr>
              <w:t>Función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spellStart"/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insertarAlInicio</w:t>
            </w:r>
            <w:proofErr w:type="spell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Agrega una tarea antes de la cabeza actual.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spellStart"/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insertarAlFinal</w:t>
            </w:r>
            <w:proofErr w:type="spell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Recorre la lista y agrega una tarea al final.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spellStart"/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insertarEnPosicion</w:t>
            </w:r>
            <w:proofErr w:type="spell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Inserta una tarea en una posición válida.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eliminar(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Desconecta el nodo ubicado en la posición indicada.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obtener(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Devuelve la tarea que está en una posición.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buscar(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Busca una descripción sin distinguir mayúsculas y minúsculas.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recorrer(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Copia las tareas en un arreglo para mostrarlas.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lastRenderedPageBreak/>
              <w:t>ordenar(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Ordena alfabéticamente las descripciones mediante el método burbuja.</w:t>
            </w:r>
          </w:p>
        </w:tc>
      </w:tr>
    </w:tbl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Ejemplo de inserción al inicio: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NodoTarea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nuevo = new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NodoTarea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(tarea);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nuevo.setSiguiente</w:t>
      </w:r>
      <w:proofErr w:type="spellEnd"/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>(cabeza);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cabeza = nuevo;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tamanio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++;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Primero se crea un nodo nuevo. Después, ese nodo apunta a la cabeza anterior. Finalmente, la cabeza se actualiza para que apunte al nodo nuevo.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Ejemplo de eliminación: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anterior.setSiguiente</w:t>
      </w:r>
      <w:proofErr w:type="spellEnd"/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>(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   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anterior.getSiguiente</w:t>
      </w:r>
      <w:proofErr w:type="spellEnd"/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>().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getSiguiente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()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);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Esta instrucción hace que el nodo anterior apunte al nodo que viene después del que se desea eliminar. De esta manera, el nodo eliminado queda fuera de la cadena.</w:t>
      </w:r>
    </w:p>
    <w:p w:rsidR="005D25F8" w:rsidRPr="005D25F8" w:rsidRDefault="005D25F8" w:rsidP="005D25F8">
      <w:pPr>
        <w:shd w:val="clear" w:color="auto" w:fill="FCFCFC"/>
        <w:spacing w:after="0" w:line="240" w:lineRule="auto"/>
        <w:outlineLvl w:val="2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 xml:space="preserve">3.2. Clase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Tarea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La clase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Tarea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del paquete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modelo</w:t>
      </w:r>
      <w:r w:rsidRPr="005D25F8">
        <w:rPr>
          <w:rFonts w:ascii="Arial" w:eastAsia="Times New Roman" w:hAnsi="Arial" w:cs="Arial"/>
          <w:color w:val="0D0D0D"/>
          <w:lang w:eastAsia="es-PE"/>
        </w:rPr>
        <w:t>, define la información de cada elemento almacenado.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private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String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descripcion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private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boolean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completada;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Sus atributos son:</w:t>
      </w:r>
    </w:p>
    <w:p w:rsidR="005D25F8" w:rsidRPr="005D25F8" w:rsidRDefault="005D25F8" w:rsidP="005D25F8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descripcion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: contiene el nombre o texto de la tarea.</w:t>
      </w:r>
    </w:p>
    <w:p w:rsidR="005D25F8" w:rsidRPr="005D25F8" w:rsidRDefault="005D25F8" w:rsidP="005D25F8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completada</w:t>
      </w:r>
      <w:r w:rsidRPr="005D25F8">
        <w:rPr>
          <w:rFonts w:ascii="Arial" w:eastAsia="Times New Roman" w:hAnsi="Arial" w:cs="Arial"/>
          <w:color w:val="0D0D0D"/>
          <w:lang w:eastAsia="es-PE"/>
        </w:rPr>
        <w:t>: indica si la tarea está terminada (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true</w:t>
      </w:r>
      <w:r w:rsidRPr="005D25F8">
        <w:rPr>
          <w:rFonts w:ascii="Arial" w:eastAsia="Times New Roman" w:hAnsi="Arial" w:cs="Arial"/>
          <w:color w:val="0D0D0D"/>
          <w:lang w:eastAsia="es-PE"/>
        </w:rPr>
        <w:t>) o pendiente (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false</w:t>
      </w:r>
      <w:r w:rsidRPr="005D25F8">
        <w:rPr>
          <w:rFonts w:ascii="Arial" w:eastAsia="Times New Roman" w:hAnsi="Arial" w:cs="Arial"/>
          <w:color w:val="0D0D0D"/>
          <w:lang w:eastAsia="es-PE"/>
        </w:rPr>
        <w:t>).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El constructor establece que toda tarea nueva comienza pendiente: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public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Tarea(</w:t>
      </w:r>
      <w:proofErr w:type="spellStart"/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>String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descripcion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) {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   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this.descripcion</w:t>
      </w:r>
      <w:proofErr w:type="spellEnd"/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 xml:space="preserve"> =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descripcion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   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this.completada</w:t>
      </w:r>
      <w:proofErr w:type="spellEnd"/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 xml:space="preserve"> = false;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}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El método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setCompletada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(true)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permite cambiar el estado cuando el usuario elige completar una tarea.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Por último,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toString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(</w:t>
      </w:r>
      <w:proofErr w:type="gram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)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facilita mostrar el contenido y el estado de la tarea, por ejemplo: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5D5D5D"/>
          <w:lang w:eastAsia="es-PE"/>
        </w:rPr>
        <w:t>text</w:t>
      </w:r>
      <w:proofErr w:type="spellEnd"/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Estudiar Java - [Pendiente]</w:t>
      </w:r>
    </w:p>
    <w:p w:rsidR="005D25F8" w:rsidRPr="005D25F8" w:rsidRDefault="005D25F8" w:rsidP="005D25F8">
      <w:pPr>
        <w:shd w:val="clear" w:color="auto" w:fill="FCFCFC"/>
        <w:spacing w:after="0" w:line="240" w:lineRule="auto"/>
        <w:outlineLvl w:val="2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 xml:space="preserve">3.3. Clase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OperacionesTareas</w:t>
      </w:r>
      <w:proofErr w:type="spellEnd"/>
    </w:p>
    <w:p w:rsidR="005D25F8" w:rsidRPr="005D25F8" w:rsidRDefault="005D25F8" w:rsidP="005D25F8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Esta clase actúa como intermediaria entre el menú principal y la estructura de datos.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El atributo: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private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ListaTareas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lista;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 de tipo interfaz, no de una implementación concreta. Esto permite utilizar diferentes tipos de listas sin reescribir todas las operaciones.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Su constructor recibe la lista seleccionada: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public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OperacionesTareas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(</w:t>
      </w:r>
      <w:proofErr w:type="spellStart"/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>ListaTareas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lista) {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lastRenderedPageBreak/>
        <w:t xml:space="preserve">   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this.lista</w:t>
      </w:r>
      <w:proofErr w:type="spellEnd"/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 xml:space="preserve"> = lista;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}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Por ejemplo, el método </w:t>
      </w:r>
      <w:proofErr w:type="gram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agregar(</w:t>
      </w:r>
      <w:proofErr w:type="gram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)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llama a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lista.insertarAlFinal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(tarea)</w:t>
      </w:r>
      <w:r w:rsidRPr="005D25F8">
        <w:rPr>
          <w:rFonts w:ascii="Arial" w:eastAsia="Times New Roman" w:hAnsi="Arial" w:cs="Arial"/>
          <w:color w:val="0D0D0D"/>
          <w:lang w:eastAsia="es-PE"/>
        </w:rPr>
        <w:t>. La operación concreta que se ejecuta depende de la implementación que se haya seleccionado.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Este diseño aplica el concepto de </w:t>
      </w: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polimorfismo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: distintas clases pueden implementar los mismos métodos definidos por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shd w:val="clear" w:color="auto" w:fill="FCFCFC"/>
        <w:spacing w:after="0" w:line="240" w:lineRule="auto"/>
        <w:outlineLvl w:val="2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 xml:space="preserve">3.4. Clase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GestorTareas</w:t>
      </w:r>
      <w:proofErr w:type="spellEnd"/>
    </w:p>
    <w:p w:rsidR="005D25F8" w:rsidRPr="005D25F8" w:rsidRDefault="005D25F8" w:rsidP="005D25F8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 el punto de entrada de la aplicación porque contiene: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5D5D5D"/>
          <w:lang w:val="en-US"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public static void </w:t>
      </w:r>
      <w:proofErr w:type="gramStart"/>
      <w:r w:rsidRPr="005D25F8">
        <w:rPr>
          <w:rFonts w:ascii="Arial" w:eastAsia="Times New Roman" w:hAnsi="Arial" w:cs="Arial"/>
          <w:color w:val="0D0D0D"/>
          <w:lang w:val="en-US" w:eastAsia="es-PE"/>
        </w:rPr>
        <w:t>main(</w:t>
      </w:r>
      <w:proofErr w:type="gramEnd"/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String[] </w:t>
      </w: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args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>)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Sus responsabilidades son:</w:t>
      </w:r>
    </w:p>
    <w:p w:rsidR="005D25F8" w:rsidRPr="005D25F8" w:rsidRDefault="005D25F8" w:rsidP="005D25F8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Mostrar el menú para seleccionar la estructura.</w:t>
      </w:r>
    </w:p>
    <w:p w:rsidR="005D25F8" w:rsidRPr="005D25F8" w:rsidRDefault="005D25F8" w:rsidP="005D25F8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Leer las opciones mediante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Scanner</w:t>
      </w:r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Crear la implementación seleccionada.</w:t>
      </w:r>
    </w:p>
    <w:p w:rsidR="005D25F8" w:rsidRPr="005D25F8" w:rsidRDefault="005D25F8" w:rsidP="005D25F8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Instanciar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OperacionesTareas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Ejecutar las operaciones solicitadas.</w:t>
      </w:r>
    </w:p>
    <w:p w:rsidR="005D25F8" w:rsidRPr="005D25F8" w:rsidRDefault="005D25F8" w:rsidP="005D25F8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Mostrar los resultados en la consola.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El bloque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switch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selecciona la estructura: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5D5D5D"/>
          <w:lang w:val="en-US" w:eastAsia="es-PE"/>
        </w:rPr>
        <w:t>java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>switch (</w:t>
      </w: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eleccion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>) {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case 2: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    </w:t>
      </w: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lista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= new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val="en-US" w:eastAsia="es-PE"/>
        </w:rPr>
        <w:t>ListaDoblementeEnlazada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>(</w:t>
      </w:r>
      <w:proofErr w:type="gramEnd"/>
      <w:r w:rsidRPr="005D25F8">
        <w:rPr>
          <w:rFonts w:ascii="Arial" w:eastAsia="Times New Roman" w:hAnsi="Arial" w:cs="Arial"/>
          <w:color w:val="0D0D0D"/>
          <w:lang w:val="en-US" w:eastAsia="es-PE"/>
        </w:rPr>
        <w:t>);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    break;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case 3: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    </w:t>
      </w: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lista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= new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val="en-US" w:eastAsia="es-PE"/>
        </w:rPr>
        <w:t>ListaCircularSimple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>(</w:t>
      </w:r>
      <w:proofErr w:type="gramEnd"/>
      <w:r w:rsidRPr="005D25F8">
        <w:rPr>
          <w:rFonts w:ascii="Arial" w:eastAsia="Times New Roman" w:hAnsi="Arial" w:cs="Arial"/>
          <w:color w:val="0D0D0D"/>
          <w:lang w:val="en-US" w:eastAsia="es-PE"/>
        </w:rPr>
        <w:t>);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    break;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case 4: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    </w:t>
      </w: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lista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= new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val="en-US" w:eastAsia="es-PE"/>
        </w:rPr>
        <w:t>ListaCircularDoble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>(</w:t>
      </w:r>
      <w:proofErr w:type="gramEnd"/>
      <w:r w:rsidRPr="005D25F8">
        <w:rPr>
          <w:rFonts w:ascii="Arial" w:eastAsia="Times New Roman" w:hAnsi="Arial" w:cs="Arial"/>
          <w:color w:val="0D0D0D"/>
          <w:lang w:val="en-US" w:eastAsia="es-PE"/>
        </w:rPr>
        <w:t>);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    break;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default: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       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lista = new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ListaEnlazadaSimple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(</w:t>
      </w:r>
      <w:proofErr w:type="gramEnd"/>
      <w:r w:rsidRPr="005D25F8">
        <w:rPr>
          <w:rFonts w:ascii="Arial" w:eastAsia="Times New Roman" w:hAnsi="Arial" w:cs="Arial"/>
          <w:color w:val="0D0D0D"/>
          <w:lang w:eastAsia="es-PE"/>
        </w:rPr>
        <w:t>);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}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Si el usuario introduce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1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o un número diferente de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2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3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y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4</w:t>
      </w:r>
      <w:r w:rsidRPr="005D25F8">
        <w:rPr>
          <w:rFonts w:ascii="Arial" w:eastAsia="Times New Roman" w:hAnsi="Arial" w:cs="Arial"/>
          <w:color w:val="0D0D0D"/>
          <w:lang w:eastAsia="es-PE"/>
        </w:rPr>
        <w:t>, se selecciona la lista enlazada simple. Si quieres evitar que una selección inválida elija una estructura automáticamente, puedes agregar una validación explícita.</w:t>
      </w:r>
    </w:p>
    <w:p w:rsidR="005D25F8" w:rsidRPr="00EA31E2" w:rsidRDefault="005D25F8" w:rsidP="00EA31E2">
      <w:pPr>
        <w:rPr>
          <w:rFonts w:ascii="Arial" w:hAnsi="Arial" w:cs="Arial"/>
          <w:b/>
          <w:bCs/>
          <w:lang w:eastAsia="es-PE"/>
        </w:rPr>
      </w:pPr>
      <w:r w:rsidRPr="00EA31E2">
        <w:rPr>
          <w:rFonts w:ascii="Arial" w:hAnsi="Arial" w:cs="Arial"/>
          <w:b/>
          <w:bCs/>
          <w:lang w:eastAsia="es-PE"/>
        </w:rPr>
        <w:t>4. ¿Cómo funciona el programa paso a paso?</w:t>
      </w:r>
    </w:p>
    <w:p w:rsidR="005D25F8" w:rsidRPr="005D25F8" w:rsidRDefault="005D25F8" w:rsidP="005D25F8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 xml:space="preserve">1. </w:t>
      </w:r>
      <w:proofErr w:type="spellStart"/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GestorTareas</w:t>
      </w:r>
      <w:proofErr w:type="spellEnd"/>
    </w:p>
    <w:p w:rsidR="005D25F8" w:rsidRPr="005D25F8" w:rsidRDefault="005D25F8" w:rsidP="005D25F8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Muestra el menú inicial.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2. Selección de estructura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Simple, doble, circular simple o circular doble.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 xml:space="preserve">3. </w:t>
      </w:r>
      <w:proofErr w:type="spellStart"/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OperacionesTareas</w:t>
      </w:r>
      <w:proofErr w:type="spellEnd"/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Recibe las solicitudes del menú.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 xml:space="preserve">4. </w:t>
      </w:r>
      <w:proofErr w:type="spellStart"/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ListaTareas</w:t>
      </w:r>
      <w:proofErr w:type="spellEnd"/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Ejecuta la operación mediante la implementación elegida.</w:t>
      </w:r>
    </w:p>
    <w:p w:rsidR="005D25F8" w:rsidRPr="005D25F8" w:rsidRDefault="005D25F8" w:rsidP="005D25F8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5. Resultado en consola</w:t>
      </w:r>
    </w:p>
    <w:p w:rsidR="005D25F8" w:rsidRPr="005D25F8" w:rsidRDefault="005D25F8" w:rsidP="005D25F8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5D5D5D"/>
          <w:lang w:eastAsia="es-PE"/>
        </w:rPr>
      </w:pPr>
      <w:r w:rsidRPr="005D25F8">
        <w:rPr>
          <w:rFonts w:ascii="Arial" w:eastAsia="Times New Roman" w:hAnsi="Arial" w:cs="Arial"/>
          <w:color w:val="5D5D5D"/>
          <w:lang w:eastAsia="es-PE"/>
        </w:rPr>
        <w:t>Muestra, completa, busca, ordena o elimina tareas.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Por ejemplo, cuando el usuario elige la opción 6 para completar una tarea, el flujo es el siguiente:</w:t>
      </w:r>
    </w:p>
    <w:p w:rsidR="005D25F8" w:rsidRPr="005D25F8" w:rsidRDefault="005D25F8" w:rsidP="005D25F8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GestorTareas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solicita el número de tarea.</w:t>
      </w:r>
    </w:p>
    <w:p w:rsidR="005D25F8" w:rsidRPr="005D25F8" w:rsidRDefault="005D25F8" w:rsidP="005D25F8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OperacionesTareas.completar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()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obtiene la tarea con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lista.obtener</w:t>
      </w:r>
      <w:proofErr w:type="spellEnd"/>
      <w:proofErr w:type="gram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(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posicion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)</w:t>
      </w:r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Si la tarea existe, ejecuta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tarea.setCompletada</w:t>
      </w:r>
      <w:proofErr w:type="spellEnd"/>
      <w:proofErr w:type="gram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(true)</w:t>
      </w:r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El programa muestra el mensaje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 xml:space="preserve">¡Tarea </w:t>
      </w:r>
      <w:proofErr w:type="gram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completada!</w:t>
      </w:r>
      <w:r w:rsidRPr="005D25F8">
        <w:rPr>
          <w:rFonts w:ascii="Arial" w:eastAsia="Times New Roman" w:hAnsi="Arial" w:cs="Arial"/>
          <w:color w:val="0D0D0D"/>
          <w:lang w:eastAsia="es-PE"/>
        </w:rPr>
        <w:t>.</w:t>
      </w:r>
      <w:proofErr w:type="gramEnd"/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lastRenderedPageBreak/>
        <w:t>La tarea permanece almacenada en la lista; únicamente cambia su estado.</w:t>
      </w:r>
    </w:p>
    <w:p w:rsidR="005D25F8" w:rsidRPr="005D25F8" w:rsidRDefault="005D25F8" w:rsidP="005D25F8">
      <w:pPr>
        <w:shd w:val="clear" w:color="auto" w:fill="FCFCFC"/>
        <w:spacing w:after="0" w:line="240" w:lineRule="auto"/>
        <w:outlineLvl w:val="1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 xml:space="preserve">5. ¿Cómo ejecutar el proyecto desde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src</w:t>
      </w:r>
      <w:proofErr w:type="spellEnd"/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>?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outlineLvl w:val="2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>Opción A: ejecutar desde un IDE</w:t>
      </w:r>
    </w:p>
    <w:p w:rsidR="005D25F8" w:rsidRPr="005D25F8" w:rsidRDefault="005D25F8" w:rsidP="005D25F8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Puedes utilizar NetBeans, IntelliJ IDEA o Visual Studio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Code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con el soporte de Java.</w:t>
      </w:r>
    </w:p>
    <w:p w:rsidR="005D25F8" w:rsidRPr="005D25F8" w:rsidRDefault="005D25F8" w:rsidP="005D25F8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Abre el proyecto en el IDE.</w:t>
      </w:r>
    </w:p>
    <w:p w:rsidR="005D25F8" w:rsidRPr="005D25F8" w:rsidRDefault="005D25F8" w:rsidP="005D25F8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Verifica que la carpeta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src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contenga los paquetes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Estructuras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modelo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operaciones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y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principal</w:t>
      </w:r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Comprueba que estén presentes todas las clases que utiliza el código.</w:t>
      </w:r>
    </w:p>
    <w:p w:rsidR="005D25F8" w:rsidRPr="005D25F8" w:rsidRDefault="005D25F8" w:rsidP="005D25F8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Abre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GestorTareas.java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dentro del paquete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principal</w:t>
      </w:r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Ejecuta el método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main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EA31E2" w:rsidRDefault="00EA31E2" w:rsidP="00EA31E2">
      <w:pPr>
        <w:rPr>
          <w:rFonts w:ascii="Arial" w:hAnsi="Arial" w:cs="Arial"/>
          <w:b/>
          <w:bCs/>
          <w:lang w:eastAsia="es-PE"/>
        </w:rPr>
      </w:pPr>
    </w:p>
    <w:p w:rsidR="005D25F8" w:rsidRPr="00EA31E2" w:rsidRDefault="005D25F8" w:rsidP="00EA31E2">
      <w:pPr>
        <w:rPr>
          <w:rFonts w:ascii="Arial" w:hAnsi="Arial" w:cs="Arial"/>
          <w:b/>
          <w:bCs/>
          <w:lang w:eastAsia="es-PE"/>
        </w:rPr>
      </w:pPr>
      <w:r w:rsidRPr="00EA31E2">
        <w:rPr>
          <w:rFonts w:ascii="Arial" w:hAnsi="Arial" w:cs="Arial"/>
          <w:b/>
          <w:bCs/>
          <w:lang w:eastAsia="es-PE"/>
        </w:rPr>
        <w:t>Opción B: ejecutar desde la terminal</w:t>
      </w:r>
    </w:p>
    <w:p w:rsidR="005D25F8" w:rsidRPr="005D25F8" w:rsidRDefault="005D25F8" w:rsidP="005D25F8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Si tienes instalado el JDK, abre una terminal en la carpeta raíz del proyecto y ejecuta: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r w:rsidRPr="005D25F8">
        <w:rPr>
          <w:rFonts w:ascii="Arial" w:eastAsia="Times New Roman" w:hAnsi="Arial" w:cs="Arial"/>
          <w:color w:val="5D5D5D"/>
          <w:lang w:val="en-US" w:eastAsia="es-PE"/>
        </w:rPr>
        <w:t>bash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val="en-US" w:eastAsia="es-PE"/>
        </w:rPr>
      </w:pP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javac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-d out -</w:t>
      </w: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sourcepath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src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val="en-US" w:eastAsia="es-PE"/>
        </w:rPr>
        <w:t>src</w:t>
      </w:r>
      <w:proofErr w:type="spellEnd"/>
      <w:r w:rsidRPr="005D25F8">
        <w:rPr>
          <w:rFonts w:ascii="Arial" w:eastAsia="Times New Roman" w:hAnsi="Arial" w:cs="Arial"/>
          <w:color w:val="0D0D0D"/>
          <w:lang w:val="en-US" w:eastAsia="es-PE"/>
        </w:rPr>
        <w:t>/principal/GestorTareas.java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Este comando compila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GestorTareas.java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y las clases dependientes que encuentre en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src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, guardando los archivos compilados en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out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Después, ejecuta: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5D5D5D"/>
          <w:lang w:eastAsia="es-PE"/>
        </w:rPr>
        <w:t>bash</w:t>
      </w:r>
      <w:proofErr w:type="spellEnd"/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java -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cp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out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lang w:eastAsia="es-PE"/>
        </w:rPr>
        <w:t>principal.GestorTareas</w:t>
      </w:r>
      <w:proofErr w:type="spellEnd"/>
      <w:proofErr w:type="gramEnd"/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Estos comandos suponen que los archivos están organizados de acuerdo con sus declaraciones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package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y que todas las clases necesarias existen. Si tu proyecto contiene dependencias adicionales, puede ser necesario ajustar la compilación.</w:t>
      </w:r>
    </w:p>
    <w:p w:rsidR="00EA31E2" w:rsidRDefault="00EA31E2" w:rsidP="00EA31E2">
      <w:pPr>
        <w:rPr>
          <w:rFonts w:ascii="Arial" w:hAnsi="Arial" w:cs="Arial"/>
          <w:b/>
          <w:bCs/>
          <w:lang w:eastAsia="es-PE"/>
        </w:rPr>
      </w:pPr>
    </w:p>
    <w:p w:rsidR="005D25F8" w:rsidRPr="00EA31E2" w:rsidRDefault="005D25F8" w:rsidP="00EA31E2">
      <w:pPr>
        <w:rPr>
          <w:rFonts w:ascii="Arial" w:hAnsi="Arial" w:cs="Arial"/>
          <w:b/>
          <w:bCs/>
          <w:lang w:eastAsia="es-PE"/>
        </w:rPr>
      </w:pPr>
      <w:r w:rsidRPr="00EA31E2">
        <w:rPr>
          <w:rFonts w:ascii="Arial" w:hAnsi="Arial" w:cs="Arial"/>
          <w:b/>
          <w:bCs/>
          <w:lang w:eastAsia="es-PE"/>
        </w:rPr>
        <w:t>Ejemplo de ejecución</w:t>
      </w:r>
    </w:p>
    <w:p w:rsidR="005D25F8" w:rsidRPr="005D25F8" w:rsidRDefault="005D25F8" w:rsidP="005D25F8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Una vez iniciado, el programa muestra un menú parecido a este: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5D5D5D"/>
          <w:lang w:eastAsia="es-PE"/>
        </w:rPr>
        <w:t>text</w:t>
      </w:r>
      <w:proofErr w:type="spellEnd"/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   ELIJA LA ESTRUCTURA DE DATOS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1. Lista enlazada simple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2. Lista doblemente enlazada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3. Lista circular simple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4. Lista circular doble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Seleccione una opción: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Si introduces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1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el programa utiliza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ListaEnlazadaSimple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A continuación, puedes seleccionar agregar tareas y después mostrarlas. Por ejemplo, si agregas las tareas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Estudiar Java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y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Hacer ejercicios</w:t>
      </w:r>
      <w:r w:rsidRPr="005D25F8">
        <w:rPr>
          <w:rFonts w:ascii="Arial" w:eastAsia="Times New Roman" w:hAnsi="Arial" w:cs="Arial"/>
          <w:color w:val="0D0D0D"/>
          <w:lang w:eastAsia="es-PE"/>
        </w:rPr>
        <w:t>, el resultado sería: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proofErr w:type="spellStart"/>
      <w:r w:rsidRPr="005D25F8">
        <w:rPr>
          <w:rFonts w:ascii="Arial" w:eastAsia="Times New Roman" w:hAnsi="Arial" w:cs="Arial"/>
          <w:color w:val="5D5D5D"/>
          <w:lang w:eastAsia="es-PE"/>
        </w:rPr>
        <w:t>text</w:t>
      </w:r>
      <w:proofErr w:type="spellEnd"/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Trabajando con: Lista enlazada simple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       GESTOR DE TAREAS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1. Agregar tarea al final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2. Agregar tarea al inicio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3. Agregar tarea en una posición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4. Mostrar tareas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5. Buscar tarea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6. Completar tarea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7. Eliminar tarea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8. Ordenar tareas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9. Mostrar información en tabla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10. Mostrar almacenamiento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lastRenderedPageBreak/>
        <w:t>11. Salir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Seleccione una opción: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--- LISTA DE TAREAS ---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1. Estudiar Java - [Pendiente]</w:t>
      </w:r>
    </w:p>
    <w:p w:rsidR="005D25F8" w:rsidRPr="005D25F8" w:rsidRDefault="005D25F8" w:rsidP="005D25F8">
      <w:pPr>
        <w:shd w:val="clear" w:color="auto" w:fill="FCFC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2. Hacer ejercicios - [Pendiente]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Este resultado es ilustrativo: aparecerá si se introducen esas tareas y se selecciona la opción para mostrarlas.</w:t>
      </w:r>
    </w:p>
    <w:p w:rsidR="005D25F8" w:rsidRPr="005D25F8" w:rsidRDefault="005D25F8" w:rsidP="005D25F8">
      <w:pPr>
        <w:shd w:val="clear" w:color="auto" w:fill="FCFCFC"/>
        <w:spacing w:before="360" w:after="0" w:line="240" w:lineRule="auto"/>
        <w:outlineLvl w:val="1"/>
        <w:rPr>
          <w:rFonts w:ascii="Arial" w:eastAsia="Times New Roman" w:hAnsi="Arial" w:cs="Arial"/>
          <w:b/>
          <w:bCs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lang w:eastAsia="es-PE"/>
        </w:rPr>
        <w:t>6. Complejidad de las operaciones de la lista enlazada simple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La complejidad permite analizar cuánto trabajo necesita una operación a medida que aumenta la cantidad de tareas, donde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n</w:t>
      </w:r>
      <w:r w:rsidRPr="005D25F8">
        <w:rPr>
          <w:rFonts w:ascii="Arial" w:eastAsia="Times New Roman" w:hAnsi="Arial" w:cs="Arial"/>
          <w:i/>
          <w:iCs/>
          <w:color w:val="0D0D0D"/>
          <w:lang w:eastAsia="es-PE"/>
        </w:rPr>
        <w:t>n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representa el tamaño de la lista.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4"/>
        <w:gridCol w:w="1351"/>
      </w:tblGrid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b/>
                <w:bCs/>
                <w:color w:val="0D0D0D"/>
                <w:lang w:eastAsia="es-PE"/>
              </w:rPr>
              <w:t>Operación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b/>
                <w:bCs/>
                <w:color w:val="0D0D0D"/>
                <w:lang w:eastAsia="es-PE"/>
              </w:rPr>
              <w:t>Complejidad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Consultar si está vacía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1)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(1)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Obtener el tamaño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1)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(1)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Insertar al inicio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1)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(1)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Insertar al 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O(n)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n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Insertar en una posición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O(n)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n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Eliminar por posición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O(n)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n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Obtener una tarea por posición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O(n)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n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Buscar por descripción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O(n)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n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Recorrer todas las tareas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O(n)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n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)</w:t>
            </w:r>
          </w:p>
        </w:tc>
      </w:tr>
      <w:tr w:rsidR="005D25F8" w:rsidRPr="005D25F8" w:rsidTr="005D25F8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Ordenar con burbuja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20" w:type="dxa"/>
              <w:left w:w="15" w:type="dxa"/>
              <w:bottom w:w="120" w:type="dxa"/>
              <w:right w:w="15" w:type="dxa"/>
            </w:tcMar>
            <w:hideMark/>
          </w:tcPr>
          <w:p w:rsidR="005D25F8" w:rsidRPr="005D25F8" w:rsidRDefault="005D25F8" w:rsidP="005D25F8">
            <w:pPr>
              <w:spacing w:after="0" w:line="240" w:lineRule="auto"/>
              <w:rPr>
                <w:rFonts w:ascii="Arial" w:eastAsia="Times New Roman" w:hAnsi="Arial" w:cs="Arial"/>
                <w:color w:val="0D0D0D"/>
                <w:lang w:eastAsia="es-PE"/>
              </w:rPr>
            </w:pPr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O(n</w:t>
            </w:r>
            <w:proofErr w:type="gramStart"/>
            <w:r w:rsidRPr="005D25F8">
              <w:rPr>
                <w:rFonts w:ascii="Arial" w:eastAsia="Times New Roman" w:hAnsi="Arial" w:cs="Arial"/>
                <w:color w:val="0D0D0D"/>
                <w:bdr w:val="none" w:sz="0" w:space="0" w:color="auto" w:frame="1"/>
                <w:lang w:eastAsia="es-PE"/>
              </w:rPr>
              <w:t>2)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O</w:t>
            </w:r>
            <w:proofErr w:type="gramEnd"/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(</w:t>
            </w:r>
            <w:r w:rsidRPr="005D25F8">
              <w:rPr>
                <w:rFonts w:ascii="Arial" w:eastAsia="Times New Roman" w:hAnsi="Arial" w:cs="Arial"/>
                <w:i/>
                <w:iCs/>
                <w:color w:val="0D0D0D"/>
                <w:lang w:eastAsia="es-PE"/>
              </w:rPr>
              <w:t>n</w:t>
            </w:r>
            <w:r w:rsidRPr="005D25F8">
              <w:rPr>
                <w:rFonts w:ascii="Arial" w:eastAsia="Times New Roman" w:hAnsi="Arial" w:cs="Arial"/>
                <w:color w:val="0D0D0D"/>
                <w:lang w:eastAsia="es-PE"/>
              </w:rPr>
              <w:t>2)</w:t>
            </w:r>
          </w:p>
        </w:tc>
      </w:tr>
    </w:tbl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La inserción al inicio es constante porque solo actualiza unas pocas referencias. En cambio, la inserción al final es lineal porque la implementación debe recorrer los nodos para encontrar el último.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El ordenamiento burbuja tiene una complejidad cuadrática en el peor caso, ya que compara repetidamente las descripciones de las tareas.</w:t>
      </w:r>
    </w:p>
    <w:p w:rsidR="005D25F8" w:rsidRPr="00EA31E2" w:rsidRDefault="005D25F8" w:rsidP="00EA31E2">
      <w:pPr>
        <w:rPr>
          <w:rFonts w:ascii="Arial" w:hAnsi="Arial" w:cs="Arial"/>
          <w:b/>
          <w:bCs/>
          <w:lang w:eastAsia="es-PE"/>
        </w:rPr>
      </w:pPr>
      <w:r w:rsidRPr="00EA31E2">
        <w:rPr>
          <w:rFonts w:ascii="Arial" w:hAnsi="Arial" w:cs="Arial"/>
          <w:b/>
          <w:bCs/>
          <w:lang w:eastAsia="es-PE"/>
        </w:rPr>
        <w:t>7. Observaciones y posibles mejoras</w:t>
      </w:r>
    </w:p>
    <w:p w:rsidR="005D25F8" w:rsidRPr="005D25F8" w:rsidRDefault="005D25F8" w:rsidP="005D25F8">
      <w:pPr>
        <w:shd w:val="clear" w:color="auto" w:fill="FCFCFC"/>
        <w:spacing w:before="12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Hay algunos detalles importantes en el código que conviene conocer:</w:t>
      </w:r>
    </w:p>
    <w:p w:rsidR="005D25F8" w:rsidRPr="005D25F8" w:rsidRDefault="005D25F8" w:rsidP="005D25F8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Posiciones: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internamente, la lista trabaja con índices que comienzan en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0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, pero el menú muestra posiciones desde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1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. El código convierte las posiciones del usuario mediante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pos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 xml:space="preserve"> - 1</w:t>
      </w:r>
      <w:r w:rsidRPr="005D25F8">
        <w:rPr>
          <w:rFonts w:ascii="Arial" w:eastAsia="Times New Roman" w:hAnsi="Arial" w:cs="Arial"/>
          <w:color w:val="0D0D0D"/>
          <w:lang w:eastAsia="es-PE"/>
        </w:rPr>
        <w:t>.</w:t>
      </w:r>
    </w:p>
    <w:p w:rsidR="005D25F8" w:rsidRPr="005D25F8" w:rsidRDefault="005D25F8" w:rsidP="005D25F8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Validación: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leerEntero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(</w:t>
      </w:r>
      <w:proofErr w:type="gram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)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evita que el programa falle si el usuario introduce texto en un campo numérico. Sin embargo, no valida por sí solo que el número esté dentro del rango permitido.</w:t>
      </w:r>
    </w:p>
    <w:p w:rsidR="005D25F8" w:rsidRPr="005D25F8" w:rsidRDefault="005D25F8" w:rsidP="005D25F8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Búsqueda: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</w:t>
      </w:r>
      <w:proofErr w:type="spellStart"/>
      <w:proofErr w:type="gram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equalsIgnoreCase</w:t>
      </w:r>
      <w:proofErr w:type="spell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(</w:t>
      </w:r>
      <w:proofErr w:type="gramEnd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)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permite buscar una tarea sin distinguir entre mayúsculas y minúsculas.</w:t>
      </w:r>
    </w:p>
    <w:p w:rsidR="005D25F8" w:rsidRPr="005D25F8" w:rsidRDefault="005D25F8" w:rsidP="005D25F8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Almacenamiento: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la opción 10 muestra el nombre de la estructura y el número de tareas. No muestra las direcciones de memoria de los nodos.</w:t>
      </w:r>
    </w:p>
    <w:p w:rsidR="005D25F8" w:rsidRPr="005D25F8" w:rsidRDefault="005D25F8" w:rsidP="005D25F8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lastRenderedPageBreak/>
        <w:t>Ordenamiento: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se intercambian los objetos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Tarea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entre nodos, no las referencias que conectan los nodos.</w:t>
      </w:r>
    </w:p>
    <w:p w:rsidR="005D25F8" w:rsidRPr="005D25F8" w:rsidRDefault="005D25F8" w:rsidP="005D25F8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Datos en memoria: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las tareas se almacenan durante la ejecución. El código compartido no implementa persistencia en archivos o bases de datos.</w:t>
      </w:r>
    </w:p>
    <w:p w:rsidR="005D25F8" w:rsidRPr="005D25F8" w:rsidRDefault="005D25F8" w:rsidP="005D25F8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b/>
          <w:bCs/>
          <w:color w:val="0D0D0D"/>
          <w:bdr w:val="none" w:sz="0" w:space="0" w:color="auto" w:frame="1"/>
          <w:lang w:eastAsia="es-PE"/>
        </w:rPr>
        <w:t>Descripción vacía: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el menú impide agregar descripciones vacías, aunque la clase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Tarea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por sí sola no impone esa restricción.</w:t>
      </w:r>
    </w:p>
    <w:p w:rsidR="005D25F8" w:rsidRPr="00EA31E2" w:rsidRDefault="005D25F8" w:rsidP="00EA31E2">
      <w:pPr>
        <w:rPr>
          <w:rFonts w:ascii="Arial" w:hAnsi="Arial" w:cs="Arial"/>
          <w:b/>
          <w:bCs/>
          <w:lang w:eastAsia="es-PE"/>
        </w:rPr>
      </w:pPr>
      <w:r w:rsidRPr="00EA31E2">
        <w:rPr>
          <w:rFonts w:ascii="Arial" w:hAnsi="Arial" w:cs="Arial"/>
          <w:b/>
          <w:bCs/>
          <w:lang w:eastAsia="es-PE"/>
        </w:rPr>
        <w:t>8. Conclusión para un informe académico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El proyecto </w:t>
      </w:r>
      <w:proofErr w:type="spellStart"/>
      <w:r w:rsidRPr="005D25F8">
        <w:rPr>
          <w:rFonts w:ascii="Arial" w:eastAsia="Times New Roman" w:hAnsi="Arial" w:cs="Arial"/>
          <w:color w:val="0D0D0D"/>
          <w:lang w:eastAsia="es-PE"/>
        </w:rPr>
        <w:t>GestorTareas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permite estudiar y aplicar estructuras de datos dinámicas mediante la implementación de listas enlazadas en Java. La aplicación contempla cuatro variantes: lista enlazada simple, lista doblemente enlazada, lista circular simple y lista circular doble. La clase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GestorTareas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permite elegir la estructura, mientras que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OperacionesTareas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proporciona una capa común para gestionar las tareas.</w:t>
      </w:r>
    </w:p>
    <w:p w:rsidR="005D25F8" w:rsidRPr="005D25F8" w:rsidRDefault="005D25F8" w:rsidP="005D25F8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 xml:space="preserve">La implementación de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ListaEnlazadaSimple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utiliza nodos conectados mediante referencias al siguiente elemento. Esta estructura permite insertar, buscar, consultar, recorrer, eliminar y ordenar tareas. Por otra parte, la clase </w:t>
      </w:r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Tarea</w:t>
      </w:r>
      <w:r w:rsidRPr="005D25F8">
        <w:rPr>
          <w:rFonts w:ascii="Arial" w:eastAsia="Times New Roman" w:hAnsi="Arial" w:cs="Arial"/>
          <w:color w:val="0D0D0D"/>
          <w:lang w:eastAsia="es-PE"/>
        </w:rPr>
        <w:t xml:space="preserve"> encapsula la descripción y el estado de cada actividad, y la interfaz </w:t>
      </w:r>
      <w:proofErr w:type="spellStart"/>
      <w:r w:rsidRPr="005D25F8">
        <w:rPr>
          <w:rFonts w:ascii="Arial" w:eastAsia="Times New Roman" w:hAnsi="Arial" w:cs="Arial"/>
          <w:color w:val="0D0D0D"/>
          <w:bdr w:val="none" w:sz="0" w:space="0" w:color="auto" w:frame="1"/>
          <w:lang w:eastAsia="es-PE"/>
        </w:rPr>
        <w:t>ListaTareas</w:t>
      </w:r>
      <w:proofErr w:type="spellEnd"/>
      <w:r w:rsidRPr="005D25F8">
        <w:rPr>
          <w:rFonts w:ascii="Arial" w:eastAsia="Times New Roman" w:hAnsi="Arial" w:cs="Arial"/>
          <w:color w:val="0D0D0D"/>
          <w:lang w:eastAsia="es-PE"/>
        </w:rPr>
        <w:t xml:space="preserve"> permite aplicar polimorfismo para trabajar con diferentes implementaciones.</w:t>
      </w:r>
    </w:p>
    <w:p w:rsidR="005D25F8" w:rsidRPr="005D25F8" w:rsidRDefault="005D25F8" w:rsidP="005D25F8">
      <w:pPr>
        <w:shd w:val="clear" w:color="auto" w:fill="FCFCFC"/>
        <w:spacing w:before="240" w:after="0" w:line="240" w:lineRule="auto"/>
        <w:rPr>
          <w:rFonts w:ascii="Arial" w:eastAsia="Times New Roman" w:hAnsi="Arial" w:cs="Arial"/>
          <w:color w:val="0D0D0D"/>
          <w:lang w:eastAsia="es-PE"/>
        </w:rPr>
      </w:pPr>
      <w:r w:rsidRPr="005D25F8">
        <w:rPr>
          <w:rFonts w:ascii="Arial" w:eastAsia="Times New Roman" w:hAnsi="Arial" w:cs="Arial"/>
          <w:color w:val="0D0D0D"/>
          <w:lang w:eastAsia="es-PE"/>
        </w:rPr>
        <w:t>La separación en paquetes facilita la organización del código, el mantenimiento y la comprensión del funcionamiento general. Así, el proyecto constituye un ejemplo práctico de programación orientada a objetos y de aplicación de estructuras de datos para resolver un problema cotidiano: la administración de tareas.</w:t>
      </w:r>
    </w:p>
    <w:p w:rsidR="00862F75" w:rsidRDefault="00862F75"/>
    <w:sectPr w:rsidR="00862F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6C00"/>
    <w:multiLevelType w:val="multilevel"/>
    <w:tmpl w:val="11A424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7D3F29"/>
    <w:multiLevelType w:val="multilevel"/>
    <w:tmpl w:val="6D247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6387F"/>
    <w:multiLevelType w:val="multilevel"/>
    <w:tmpl w:val="34BC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054D33"/>
    <w:multiLevelType w:val="multilevel"/>
    <w:tmpl w:val="BF70A6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6CF18BC"/>
    <w:multiLevelType w:val="multilevel"/>
    <w:tmpl w:val="323C9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975311"/>
    <w:multiLevelType w:val="multilevel"/>
    <w:tmpl w:val="F6BAF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1767BB6"/>
    <w:multiLevelType w:val="multilevel"/>
    <w:tmpl w:val="B1EAF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288967520">
    <w:abstractNumId w:val="6"/>
  </w:num>
  <w:num w:numId="2" w16cid:durableId="1248002157">
    <w:abstractNumId w:val="0"/>
  </w:num>
  <w:num w:numId="3" w16cid:durableId="1903297953">
    <w:abstractNumId w:val="3"/>
  </w:num>
  <w:num w:numId="4" w16cid:durableId="781845798">
    <w:abstractNumId w:val="2"/>
  </w:num>
  <w:num w:numId="5" w16cid:durableId="814372141">
    <w:abstractNumId w:val="4"/>
  </w:num>
  <w:num w:numId="6" w16cid:durableId="1409500681">
    <w:abstractNumId w:val="1"/>
  </w:num>
  <w:num w:numId="7" w16cid:durableId="420220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F8"/>
    <w:rsid w:val="005D25F8"/>
    <w:rsid w:val="00862F75"/>
    <w:rsid w:val="00EA3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820191"/>
  <w15:chartTrackingRefBased/>
  <w15:docId w15:val="{265AE947-05FE-4DD6-93CC-DD1F0817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D25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5D25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5D25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paragraph" w:styleId="Ttulo4">
    <w:name w:val="heading 4"/>
    <w:basedOn w:val="Normal"/>
    <w:link w:val="Ttulo4Car"/>
    <w:uiPriority w:val="9"/>
    <w:qFormat/>
    <w:rsid w:val="005D25F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5F8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5D25F8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5D25F8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Ttulo4Car">
    <w:name w:val="Título 4 Car"/>
    <w:basedOn w:val="Fuentedeprrafopredeter"/>
    <w:link w:val="Ttulo4"/>
    <w:uiPriority w:val="9"/>
    <w:rsid w:val="005D25F8"/>
    <w:rPr>
      <w:rFonts w:ascii="Times New Roman" w:eastAsia="Times New Roman" w:hAnsi="Times New Roman" w:cs="Times New Roman"/>
      <w:b/>
      <w:bCs/>
      <w:sz w:val="24"/>
      <w:szCs w:val="24"/>
      <w:lang w:eastAsia="es-PE"/>
    </w:rPr>
  </w:style>
  <w:style w:type="paragraph" w:customStyle="1" w:styleId="msonormal0">
    <w:name w:val="msonormal"/>
    <w:basedOn w:val="Normal"/>
    <w:rsid w:val="005D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paragraph" w:customStyle="1" w:styleId="x1ghz6dp">
    <w:name w:val="x1ghz6dp"/>
    <w:basedOn w:val="Normal"/>
    <w:rsid w:val="005D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xt0psk2">
    <w:name w:val="xt0psk2"/>
    <w:basedOn w:val="Fuentedeprrafopredeter"/>
    <w:rsid w:val="005D25F8"/>
  </w:style>
  <w:style w:type="character" w:styleId="CdigoHTML">
    <w:name w:val="HTML Code"/>
    <w:basedOn w:val="Fuentedeprrafopredeter"/>
    <w:uiPriority w:val="99"/>
    <w:semiHidden/>
    <w:unhideWhenUsed/>
    <w:rsid w:val="005D25F8"/>
    <w:rPr>
      <w:rFonts w:ascii="Courier New" w:eastAsia="Times New Roman" w:hAnsi="Courier New" w:cs="Courier New"/>
      <w:sz w:val="20"/>
      <w:szCs w:val="20"/>
    </w:rPr>
  </w:style>
  <w:style w:type="character" w:customStyle="1" w:styleId="x1jl2vj1">
    <w:name w:val="x1jl2vj1"/>
    <w:basedOn w:val="Fuentedeprrafopredeter"/>
    <w:rsid w:val="005D25F8"/>
  </w:style>
  <w:style w:type="character" w:customStyle="1" w:styleId="x1ghz6dp1">
    <w:name w:val="x1ghz6dp1"/>
    <w:basedOn w:val="Fuentedeprrafopredeter"/>
    <w:rsid w:val="005D25F8"/>
  </w:style>
  <w:style w:type="paragraph" w:customStyle="1" w:styleId="x1cy8zhl">
    <w:name w:val="x1cy8zhl"/>
    <w:basedOn w:val="Normal"/>
    <w:rsid w:val="005D25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x1lliihq">
    <w:name w:val="x1lliihq"/>
    <w:basedOn w:val="Fuentedeprrafopredeter"/>
    <w:rsid w:val="005D25F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D25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D25F8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xuy03o1">
    <w:name w:val="xuy03o1"/>
    <w:basedOn w:val="Fuentedeprrafopredeter"/>
    <w:rsid w:val="005D25F8"/>
  </w:style>
  <w:style w:type="character" w:customStyle="1" w:styleId="katex">
    <w:name w:val="katex"/>
    <w:basedOn w:val="Fuentedeprrafopredeter"/>
    <w:rsid w:val="005D25F8"/>
  </w:style>
  <w:style w:type="character" w:customStyle="1" w:styleId="katex-mathml">
    <w:name w:val="katex-mathml"/>
    <w:basedOn w:val="Fuentedeprrafopredeter"/>
    <w:rsid w:val="005D25F8"/>
  </w:style>
  <w:style w:type="character" w:customStyle="1" w:styleId="katex-html">
    <w:name w:val="katex-html"/>
    <w:basedOn w:val="Fuentedeprrafopredeter"/>
    <w:rsid w:val="005D25F8"/>
  </w:style>
  <w:style w:type="character" w:customStyle="1" w:styleId="katex-base">
    <w:name w:val="katex-base"/>
    <w:basedOn w:val="Fuentedeprrafopredeter"/>
    <w:rsid w:val="005D25F8"/>
  </w:style>
  <w:style w:type="character" w:customStyle="1" w:styleId="katex-strut">
    <w:name w:val="katex-strut"/>
    <w:basedOn w:val="Fuentedeprrafopredeter"/>
    <w:rsid w:val="005D25F8"/>
  </w:style>
  <w:style w:type="character" w:customStyle="1" w:styleId="mord">
    <w:name w:val="mord"/>
    <w:basedOn w:val="Fuentedeprrafopredeter"/>
    <w:rsid w:val="005D25F8"/>
  </w:style>
  <w:style w:type="character" w:customStyle="1" w:styleId="mopen">
    <w:name w:val="mopen"/>
    <w:basedOn w:val="Fuentedeprrafopredeter"/>
    <w:rsid w:val="005D25F8"/>
  </w:style>
  <w:style w:type="character" w:customStyle="1" w:styleId="mclose">
    <w:name w:val="mclose"/>
    <w:basedOn w:val="Fuentedeprrafopredeter"/>
    <w:rsid w:val="005D25F8"/>
  </w:style>
  <w:style w:type="character" w:customStyle="1" w:styleId="msupsub">
    <w:name w:val="msupsub"/>
    <w:basedOn w:val="Fuentedeprrafopredeter"/>
    <w:rsid w:val="005D25F8"/>
  </w:style>
  <w:style w:type="character" w:customStyle="1" w:styleId="vlist-t">
    <w:name w:val="vlist-t"/>
    <w:basedOn w:val="Fuentedeprrafopredeter"/>
    <w:rsid w:val="005D25F8"/>
  </w:style>
  <w:style w:type="character" w:customStyle="1" w:styleId="vlist-r">
    <w:name w:val="vlist-r"/>
    <w:basedOn w:val="Fuentedeprrafopredeter"/>
    <w:rsid w:val="005D25F8"/>
  </w:style>
  <w:style w:type="character" w:customStyle="1" w:styleId="vlist">
    <w:name w:val="vlist"/>
    <w:basedOn w:val="Fuentedeprrafopredeter"/>
    <w:rsid w:val="005D25F8"/>
  </w:style>
  <w:style w:type="character" w:customStyle="1" w:styleId="pstrut">
    <w:name w:val="pstrut"/>
    <w:basedOn w:val="Fuentedeprrafopredeter"/>
    <w:rsid w:val="005D25F8"/>
  </w:style>
  <w:style w:type="character" w:customStyle="1" w:styleId="katex-sizing">
    <w:name w:val="katex-sizing"/>
    <w:basedOn w:val="Fuentedeprrafopredeter"/>
    <w:rsid w:val="005D25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9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700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8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23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9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8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73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32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16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4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6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17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88233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6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03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24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0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95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5602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8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527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295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27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9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87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7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67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1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1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1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8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2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8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7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502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7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40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4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81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2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5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4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83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7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3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56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9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53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0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6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2045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SANTIAGO RAFAEL ZUMARAN REVILLA</dc:creator>
  <cp:keywords/>
  <dc:description/>
  <cp:lastModifiedBy>ALUMNO - SANTIAGO RAFAEL ZUMARAN REVILLA</cp:lastModifiedBy>
  <cp:revision>1</cp:revision>
  <dcterms:created xsi:type="dcterms:W3CDTF">2026-10-09T02:22:00Z</dcterms:created>
  <dcterms:modified xsi:type="dcterms:W3CDTF">2026-10-09T02:36:00Z</dcterms:modified>
</cp:coreProperties>
</file>